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2C7E0" w14:textId="48E46DD9" w:rsidR="00B3329B" w:rsidRDefault="00B3329B">
      <w:pPr>
        <w:pStyle w:val="Standard"/>
        <w:jc w:val="center"/>
      </w:pPr>
    </w:p>
    <w:p w14:paraId="09CAAB81" w14:textId="77777777" w:rsidR="00B3329B" w:rsidRDefault="00DC5BF4">
      <w:pPr>
        <w:pStyle w:val="Standard"/>
        <w:jc w:val="both"/>
        <w:rPr>
          <w:rFonts w:ascii="Liberation Serif" w:eastAsia="SimSun" w:hAnsi="Liberation Serif" w:cs="Mangal"/>
        </w:rPr>
      </w:pPr>
      <w:r>
        <w:rPr>
          <w:rFonts w:ascii="Liberation Serif" w:eastAsia="SimSun" w:hAnsi="Liberation Serif" w:cs="Mang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3812B2" w14:textId="4D80CE04" w:rsidR="00B3329B" w:rsidRPr="00B80EC1" w:rsidRDefault="00DC5BF4" w:rsidP="00B80EC1">
      <w:pPr>
        <w:pStyle w:val="Standard"/>
        <w:keepNext/>
        <w:widowControl w:val="0"/>
        <w:numPr>
          <w:ilvl w:val="0"/>
          <w:numId w:val="2"/>
        </w:numPr>
        <w:tabs>
          <w:tab w:val="left" w:pos="864"/>
          <w:tab w:val="left" w:pos="8712"/>
        </w:tabs>
        <w:spacing w:line="360" w:lineRule="auto"/>
        <w:ind w:left="432" w:hanging="432"/>
        <w:jc w:val="center"/>
        <w:outlineLvl w:val="0"/>
        <w:rPr>
          <w:rFonts w:ascii="Times New Roman" w:eastAsia="SimSun" w:hAnsi="Times New Roman" w:cs="Times New Roman"/>
          <w:b/>
          <w:sz w:val="32"/>
          <w:szCs w:val="32"/>
        </w:rPr>
      </w:pPr>
      <w:r w:rsidRPr="00B80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Нязепетровского муниципального округа</w:t>
      </w:r>
    </w:p>
    <w:p w14:paraId="04AAE4D6" w14:textId="2D62F58E" w:rsidR="00B3329B" w:rsidRPr="00B80EC1" w:rsidRDefault="00DC5BF4" w:rsidP="00B80EC1">
      <w:pPr>
        <w:pStyle w:val="Standard"/>
        <w:keepNext/>
        <w:widowControl w:val="0"/>
        <w:numPr>
          <w:ilvl w:val="0"/>
          <w:numId w:val="1"/>
        </w:numPr>
        <w:tabs>
          <w:tab w:val="left" w:pos="864"/>
          <w:tab w:val="left" w:pos="8712"/>
        </w:tabs>
        <w:spacing w:line="360" w:lineRule="auto"/>
        <w:ind w:left="432" w:hanging="432"/>
        <w:jc w:val="center"/>
        <w:outlineLvl w:val="0"/>
        <w:rPr>
          <w:rFonts w:ascii="Times New Roman" w:eastAsia="SimSun" w:hAnsi="Times New Roman" w:cs="Times New Roman"/>
          <w:b/>
          <w:sz w:val="32"/>
        </w:rPr>
      </w:pPr>
      <w:r w:rsidRPr="00B80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Челябинской области</w:t>
      </w:r>
    </w:p>
    <w:p w14:paraId="03308311" w14:textId="77777777" w:rsidR="00B80EC1" w:rsidRDefault="007C4D80" w:rsidP="00B80EC1">
      <w:pPr>
        <w:pStyle w:val="Standard"/>
        <w:tabs>
          <w:tab w:val="left" w:pos="8280"/>
        </w:tabs>
        <w:spacing w:line="360" w:lineRule="auto"/>
        <w:jc w:val="center"/>
        <w:rPr>
          <w:rFonts w:ascii="Liberation Serif" w:eastAsia="SimSun" w:hAnsi="Liberation Serif" w:cs="Mangal"/>
          <w:b/>
          <w:sz w:val="28"/>
          <w:szCs w:val="28"/>
        </w:rPr>
      </w:pPr>
      <w:r>
        <w:rPr>
          <w:rFonts w:ascii="Liberation Serif" w:eastAsia="SimSun" w:hAnsi="Liberation Serif" w:cs="Mangal"/>
          <w:b/>
          <w:sz w:val="28"/>
          <w:szCs w:val="28"/>
        </w:rPr>
        <w:t>ПОСТАНОВЛЕНИЕ</w:t>
      </w:r>
    </w:p>
    <w:p w14:paraId="46318BCA" w14:textId="7720D500" w:rsidR="00B80EC1" w:rsidRDefault="00DC5BF4" w:rsidP="00B80EC1">
      <w:pPr>
        <w:pStyle w:val="Standard"/>
        <w:tabs>
          <w:tab w:val="left" w:pos="8280"/>
        </w:tabs>
        <w:spacing w:line="36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058C8E" wp14:editId="4AEDDE8E">
                <wp:simplePos x="0" y="0"/>
                <wp:positionH relativeFrom="column">
                  <wp:posOffset>0</wp:posOffset>
                </wp:positionH>
                <wp:positionV relativeFrom="paragraph">
                  <wp:posOffset>186120</wp:posOffset>
                </wp:positionV>
                <wp:extent cx="6057720" cy="0"/>
                <wp:effectExtent l="38100" t="38100" r="38280" b="3810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05772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7B1F7" id="Line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65pt" to="47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" strokeweight="1.06mm">
                <v:stroke joinstyle="miter" endcap="square"/>
              </v:line>
            </w:pict>
          </mc:Fallback>
        </mc:AlternateContent>
      </w:r>
    </w:p>
    <w:p w14:paraId="068067EE" w14:textId="7B3A1A8F" w:rsidR="00B3329B" w:rsidRDefault="00DC5BF4">
      <w:pPr>
        <w:pStyle w:val="Standard"/>
        <w:keepNext/>
        <w:numPr>
          <w:ilvl w:val="1"/>
          <w:numId w:val="1"/>
        </w:numPr>
        <w:tabs>
          <w:tab w:val="left" w:pos="0"/>
          <w:tab w:val="left" w:pos="8280"/>
        </w:tabs>
        <w:jc w:val="both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от  </w:t>
      </w:r>
      <w:r w:rsidR="002677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01.12.2025</w:t>
      </w:r>
      <w:proofErr w:type="gramEnd"/>
      <w:r w:rsidR="002677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г. № 1754</w:t>
      </w:r>
    </w:p>
    <w:p w14:paraId="071FBD8D" w14:textId="77777777" w:rsidR="00B3329B" w:rsidRDefault="00DC5BF4">
      <w:pPr>
        <w:pStyle w:val="Standard"/>
        <w:keepNext/>
        <w:numPr>
          <w:ilvl w:val="1"/>
          <w:numId w:val="1"/>
        </w:numPr>
        <w:tabs>
          <w:tab w:val="left" w:pos="0"/>
          <w:tab w:val="left" w:pos="8280"/>
        </w:tabs>
        <w:jc w:val="both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. Нязепетровск</w:t>
      </w:r>
    </w:p>
    <w:p w14:paraId="67B78484" w14:textId="77777777" w:rsidR="00B3329B" w:rsidRDefault="00B3329B">
      <w:pPr>
        <w:pStyle w:val="Standard"/>
        <w:rPr>
          <w:rFonts w:ascii="Liberation Serif" w:eastAsia="SimSun" w:hAnsi="Liberation Serif" w:cs="Mangal"/>
          <w:sz w:val="8"/>
          <w:lang w:eastAsia="ru-RU"/>
        </w:rPr>
      </w:pPr>
    </w:p>
    <w:p w14:paraId="0663A1EF" w14:textId="77777777" w:rsidR="00B3329B" w:rsidRDefault="00B3329B">
      <w:pPr>
        <w:pStyle w:val="Standard"/>
        <w:ind w:right="5954"/>
        <w:jc w:val="both"/>
        <w:rPr>
          <w:rFonts w:ascii="Times New Roman" w:eastAsia="SimSun" w:hAnsi="Times New Roman" w:cs="Times New Roman"/>
          <w:sz w:val="23"/>
          <w:szCs w:val="23"/>
        </w:rPr>
      </w:pPr>
    </w:p>
    <w:tbl>
      <w:tblPr>
        <w:tblStyle w:val="afa"/>
        <w:tblW w:w="686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7"/>
      </w:tblGrid>
      <w:tr w:rsidR="00B3329B" w14:paraId="53C1816A" w14:textId="77777777" w:rsidTr="007619C3">
        <w:trPr>
          <w:trHeight w:val="737"/>
        </w:trPr>
        <w:tc>
          <w:tcPr>
            <w:tcW w:w="6867" w:type="dxa"/>
          </w:tcPr>
          <w:p w14:paraId="37480978" w14:textId="7D9A0451" w:rsidR="007C4D80" w:rsidRDefault="007C4D80" w:rsidP="002661B7">
            <w:pPr>
              <w:pStyle w:val="Standard"/>
              <w:ind w:left="-110" w:right="2268"/>
              <w:jc w:val="both"/>
              <w:rPr>
                <w:rFonts w:ascii="Times New Roman" w:eastAsia="SimSun" w:hAnsi="Times New Roman" w:cs="Times New Roman"/>
              </w:rPr>
            </w:pPr>
            <w:r w:rsidRPr="00E455CF">
              <w:rPr>
                <w:rFonts w:ascii="Times New Roman" w:eastAsia="SimSun" w:hAnsi="Times New Roman" w:cs="Times New Roman"/>
              </w:rPr>
              <w:t>О</w:t>
            </w:r>
            <w:r w:rsidR="00FE249B">
              <w:rPr>
                <w:rFonts w:ascii="Times New Roman" w:eastAsia="SimSun" w:hAnsi="Times New Roman" w:cs="Times New Roman"/>
              </w:rPr>
              <w:t xml:space="preserve"> </w:t>
            </w:r>
            <w:r w:rsidR="00FB0416">
              <w:rPr>
                <w:rFonts w:ascii="Times New Roman" w:eastAsia="SimSun" w:hAnsi="Times New Roman" w:cs="Times New Roman"/>
              </w:rPr>
              <w:t xml:space="preserve">перечне сил </w:t>
            </w:r>
            <w:proofErr w:type="gramStart"/>
            <w:r w:rsidR="00FB0416">
              <w:rPr>
                <w:rFonts w:ascii="Times New Roman" w:eastAsia="SimSun" w:hAnsi="Times New Roman" w:cs="Times New Roman"/>
              </w:rPr>
              <w:t xml:space="preserve">и </w:t>
            </w:r>
            <w:r w:rsidR="007619C3">
              <w:rPr>
                <w:rFonts w:ascii="Times New Roman" w:eastAsia="SimSun" w:hAnsi="Times New Roman" w:cs="Times New Roman"/>
              </w:rPr>
              <w:t xml:space="preserve"> </w:t>
            </w:r>
            <w:r w:rsidR="00FB0416">
              <w:rPr>
                <w:rFonts w:ascii="Times New Roman" w:eastAsia="SimSun" w:hAnsi="Times New Roman" w:cs="Times New Roman"/>
              </w:rPr>
              <w:t>средств</w:t>
            </w:r>
            <w:proofErr w:type="gramEnd"/>
            <w:r w:rsidR="00FB0416">
              <w:rPr>
                <w:rFonts w:ascii="Times New Roman" w:eastAsia="SimSun" w:hAnsi="Times New Roman" w:cs="Times New Roman"/>
              </w:rPr>
              <w:t xml:space="preserve"> </w:t>
            </w:r>
            <w:r w:rsidR="007619C3">
              <w:rPr>
                <w:rFonts w:ascii="Times New Roman" w:eastAsia="SimSun" w:hAnsi="Times New Roman" w:cs="Times New Roman"/>
              </w:rPr>
              <w:t xml:space="preserve">         </w:t>
            </w:r>
            <w:r w:rsidR="00FB0416">
              <w:rPr>
                <w:rFonts w:ascii="Times New Roman" w:eastAsia="SimSun" w:hAnsi="Times New Roman" w:cs="Times New Roman"/>
              </w:rPr>
              <w:t>постоянной</w:t>
            </w:r>
          </w:p>
          <w:p w14:paraId="61A00A8C" w14:textId="5D26D1D9" w:rsidR="007C4D80" w:rsidRPr="000B3F7A" w:rsidRDefault="00FB0416" w:rsidP="002661B7">
            <w:pPr>
              <w:pStyle w:val="Standard"/>
              <w:ind w:left="-110" w:right="2268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готовности Нязепетровского муниципального округа входящих в</w:t>
            </w:r>
            <w:r w:rsidR="007619C3">
              <w:rPr>
                <w:rFonts w:ascii="Times New Roman" w:eastAsia="SimSun" w:hAnsi="Times New Roman" w:cs="Times New Roman"/>
              </w:rPr>
              <w:t xml:space="preserve"> </w:t>
            </w:r>
            <w:r>
              <w:rPr>
                <w:rFonts w:ascii="Times New Roman" w:eastAsia="SimSun" w:hAnsi="Times New Roman" w:cs="Times New Roman"/>
              </w:rPr>
              <w:t xml:space="preserve">состав Челябинской областной подсистемы предупреждения и ликвидации чрезвычайных </w:t>
            </w:r>
            <w:r w:rsidR="007619C3">
              <w:rPr>
                <w:rFonts w:ascii="Times New Roman" w:eastAsia="SimSun" w:hAnsi="Times New Roman" w:cs="Times New Roman"/>
              </w:rPr>
              <w:t xml:space="preserve">          </w:t>
            </w:r>
            <w:r>
              <w:rPr>
                <w:rFonts w:ascii="Times New Roman" w:eastAsia="SimSun" w:hAnsi="Times New Roman" w:cs="Times New Roman"/>
              </w:rPr>
              <w:t>ситуаций</w:t>
            </w:r>
          </w:p>
        </w:tc>
      </w:tr>
    </w:tbl>
    <w:p w14:paraId="13F87B5D" w14:textId="77777777" w:rsidR="007619C3" w:rsidRDefault="00DC5BF4" w:rsidP="00FB0416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eastAsia="ru-RU" w:bidi="ar-SA"/>
        </w:rPr>
      </w:pPr>
      <w:r w:rsidRPr="00AB646B">
        <w:rPr>
          <w:rFonts w:ascii="Times New Roman" w:hAnsi="Times New Roman" w:cs="Times New Roman"/>
          <w:lang w:val="en-US"/>
        </w:rPr>
        <w:t>       </w:t>
      </w:r>
      <w:r w:rsidR="00864919" w:rsidRPr="00864919">
        <w:rPr>
          <w:rFonts w:ascii="Times New Roman" w:eastAsia="Times New Roman" w:hAnsi="Times New Roman" w:cs="Times New Roman"/>
          <w:color w:val="34343C"/>
          <w:lang w:eastAsia="ru-RU" w:bidi="ar-SA"/>
        </w:rPr>
        <w:t xml:space="preserve"> </w:t>
      </w:r>
    </w:p>
    <w:p w14:paraId="4BD2861A" w14:textId="1ECD5726" w:rsidR="001006FC" w:rsidRPr="002677A7" w:rsidRDefault="007619C3" w:rsidP="00FB0416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eastAsia="ru-RU" w:bidi="ar-SA"/>
        </w:rPr>
      </w:pPr>
      <w:r>
        <w:rPr>
          <w:rFonts w:ascii="Times New Roman" w:eastAsia="Times New Roman" w:hAnsi="Times New Roman" w:cs="Times New Roman"/>
          <w:color w:val="34343C"/>
          <w:lang w:eastAsia="ru-RU" w:bidi="ar-SA"/>
        </w:rPr>
        <w:t xml:space="preserve">          </w:t>
      </w:r>
      <w:r w:rsidR="00FB0416" w:rsidRPr="002677A7">
        <w:rPr>
          <w:rFonts w:ascii="Times New Roman" w:eastAsia="Times New Roman" w:hAnsi="Times New Roman" w:cs="Times New Roman"/>
          <w:color w:val="34343C"/>
          <w:lang w:eastAsia="ru-RU" w:bidi="ar-SA"/>
        </w:rPr>
        <w:t xml:space="preserve">В соответствии с Федеральными законами «О защите населения и территорий от чрезвычайных ситуаций природного и техногенного характера», </w:t>
      </w:r>
      <w:r w:rsidR="002661B7" w:rsidRPr="002677A7">
        <w:rPr>
          <w:rFonts w:ascii="Times New Roman" w:hAnsi="Times New Roman" w:cs="Times New Roman"/>
        </w:rPr>
        <w:t>«Об общих принципах организации местного самоуправления в Российской Федерации», Федеральным законом «Об общих принципах организации местного самоуправления в единой системе публичной власти»</w:t>
      </w:r>
      <w:r w:rsidR="00FB0416" w:rsidRPr="002677A7">
        <w:rPr>
          <w:rFonts w:ascii="Times New Roman" w:eastAsia="Times New Roman" w:hAnsi="Times New Roman" w:cs="Times New Roman"/>
          <w:color w:val="34343C"/>
          <w:lang w:eastAsia="ru-RU" w:bidi="ar-SA"/>
        </w:rPr>
        <w:t>, постановлением Правительства РФ от 8 ноября 2013г. № 1007 « О силах и средствах единой государственной системы предупреждения и ликвидации чрезвычайных ситуаций», постановлением Правительства РФ от 30 декабря 2003г. №794 «О единой государственной системе предупреждения и ликвидации</w:t>
      </w:r>
      <w:r w:rsidR="001006FC" w:rsidRPr="002677A7">
        <w:rPr>
          <w:rFonts w:ascii="Times New Roman" w:eastAsia="Times New Roman" w:hAnsi="Times New Roman" w:cs="Times New Roman"/>
          <w:color w:val="34343C"/>
          <w:lang w:eastAsia="ru-RU" w:bidi="ar-SA"/>
        </w:rPr>
        <w:t xml:space="preserve"> чрезвычайных ситуаций», руководствуясь Уставом муниципального образования Нязепетровский  муниципальный округ Челябинской области, </w:t>
      </w:r>
      <w:r w:rsidR="002661B7" w:rsidRPr="002677A7">
        <w:rPr>
          <w:rFonts w:ascii="Times New Roman" w:eastAsia="Times New Roman" w:hAnsi="Times New Roman" w:cs="Times New Roman"/>
          <w:color w:val="34343C"/>
          <w:lang w:eastAsia="ru-RU" w:bidi="ar-SA"/>
        </w:rPr>
        <w:t>а</w:t>
      </w:r>
      <w:r w:rsidR="001006FC" w:rsidRPr="002677A7">
        <w:rPr>
          <w:rFonts w:ascii="Times New Roman" w:eastAsia="Times New Roman" w:hAnsi="Times New Roman" w:cs="Times New Roman"/>
          <w:color w:val="34343C"/>
          <w:lang w:eastAsia="ru-RU" w:bidi="ar-SA"/>
        </w:rPr>
        <w:t>дминистрация Нязепетров</w:t>
      </w:r>
      <w:r w:rsidR="002661B7" w:rsidRPr="002677A7">
        <w:rPr>
          <w:rFonts w:ascii="Times New Roman" w:eastAsia="Times New Roman" w:hAnsi="Times New Roman" w:cs="Times New Roman"/>
          <w:color w:val="34343C"/>
          <w:lang w:eastAsia="ru-RU" w:bidi="ar-SA"/>
        </w:rPr>
        <w:t>с</w:t>
      </w:r>
      <w:r w:rsidR="001006FC" w:rsidRPr="002677A7">
        <w:rPr>
          <w:rFonts w:ascii="Times New Roman" w:eastAsia="Times New Roman" w:hAnsi="Times New Roman" w:cs="Times New Roman"/>
          <w:color w:val="34343C"/>
          <w:lang w:eastAsia="ru-RU" w:bidi="ar-SA"/>
        </w:rPr>
        <w:t>кого муниципального округа</w:t>
      </w:r>
    </w:p>
    <w:p w14:paraId="03C0899B" w14:textId="7EDC1664" w:rsidR="007C4D80" w:rsidRPr="002677A7" w:rsidRDefault="001006FC" w:rsidP="00FB0416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eastAsia="ru-RU" w:bidi="ar-SA"/>
        </w:rPr>
      </w:pPr>
      <w:r w:rsidRPr="002677A7">
        <w:rPr>
          <w:rFonts w:ascii="Times New Roman" w:eastAsia="Times New Roman" w:hAnsi="Times New Roman" w:cs="Times New Roman"/>
          <w:color w:val="34343C"/>
          <w:lang w:eastAsia="ru-RU" w:bidi="ar-SA"/>
        </w:rPr>
        <w:t>ПОСТАНОВЛЯЕТ</w:t>
      </w:r>
      <w:r w:rsidR="007C4D80" w:rsidRPr="002677A7">
        <w:rPr>
          <w:rFonts w:ascii="Times New Roman" w:hAnsi="Times New Roman" w:cs="Times New Roman"/>
          <w:sz w:val="22"/>
          <w:szCs w:val="22"/>
        </w:rPr>
        <w:t>:</w:t>
      </w:r>
    </w:p>
    <w:p w14:paraId="0773A849" w14:textId="6483D231" w:rsidR="00FE249B" w:rsidRPr="002677A7" w:rsidRDefault="00B80EC1" w:rsidP="00FE249B">
      <w:pPr>
        <w:pStyle w:val="Standard"/>
        <w:ind w:right="-2"/>
        <w:jc w:val="both"/>
        <w:rPr>
          <w:rFonts w:ascii="Times New Roman" w:eastAsia="SimSun" w:hAnsi="Times New Roman" w:cs="Times New Roman"/>
        </w:rPr>
      </w:pPr>
      <w:r w:rsidRPr="002677A7">
        <w:rPr>
          <w:rFonts w:ascii="Times New Roman" w:hAnsi="Times New Roman" w:cs="Times New Roman"/>
        </w:rPr>
        <w:t>           1</w:t>
      </w:r>
      <w:r w:rsidR="00F53827" w:rsidRPr="002677A7">
        <w:rPr>
          <w:rFonts w:ascii="Times New Roman" w:eastAsia="SimSun" w:hAnsi="Times New Roman" w:cs="Times New Roman"/>
        </w:rPr>
        <w:t>.</w:t>
      </w:r>
      <w:r w:rsidR="001006FC" w:rsidRPr="002677A7">
        <w:rPr>
          <w:rFonts w:ascii="Times New Roman" w:eastAsia="SimSun" w:hAnsi="Times New Roman" w:cs="Times New Roman"/>
        </w:rPr>
        <w:t xml:space="preserve">Утвердить прилагаемый перечень сил и средств постоянной готовности Нязепетровского муниципального округа, предназначенных для оперативного реагирования на чрезвычайные ситуации и проведения работ по их ликвидации (далее-силы постоянной готовности). Силы постоянной готовности входят в состав Челябинской областной подсистемы единой государственной системы предупреждения и ликвидации </w:t>
      </w:r>
      <w:r w:rsidR="000B3F7A" w:rsidRPr="002677A7">
        <w:rPr>
          <w:rFonts w:ascii="Times New Roman" w:eastAsia="SimSun" w:hAnsi="Times New Roman" w:cs="Times New Roman"/>
        </w:rPr>
        <w:t>чрезвычайных ситуаций.</w:t>
      </w:r>
    </w:p>
    <w:p w14:paraId="1278DF39" w14:textId="4FFDDFD5" w:rsidR="00B80EC1" w:rsidRPr="002677A7" w:rsidRDefault="00F53827" w:rsidP="00F53827">
      <w:pPr>
        <w:pStyle w:val="Standard"/>
        <w:jc w:val="both"/>
        <w:rPr>
          <w:rFonts w:ascii="Times New Roman" w:eastAsia="SimSun" w:hAnsi="Times New Roman" w:cs="Times New Roman"/>
        </w:rPr>
      </w:pPr>
      <w:r w:rsidRPr="002677A7">
        <w:rPr>
          <w:rFonts w:ascii="Liberation Serif" w:eastAsia="SimSun" w:hAnsi="Liberation Serif" w:cs="Mangal"/>
        </w:rPr>
        <w:t xml:space="preserve">           </w:t>
      </w:r>
      <w:r w:rsidRPr="002677A7">
        <w:rPr>
          <w:rFonts w:ascii="Times New Roman" w:eastAsia="SimSun" w:hAnsi="Times New Roman" w:cs="Times New Roman"/>
        </w:rPr>
        <w:t>2</w:t>
      </w:r>
      <w:r w:rsidR="00B80EC1" w:rsidRPr="002677A7">
        <w:rPr>
          <w:rFonts w:ascii="Times New Roman" w:eastAsia="SimSun" w:hAnsi="Times New Roman" w:cs="Times New Roman"/>
        </w:rPr>
        <w:t>.</w:t>
      </w:r>
      <w:r w:rsidR="007619C3" w:rsidRPr="002677A7">
        <w:rPr>
          <w:rFonts w:ascii="Times New Roman" w:eastAsia="SimSun" w:hAnsi="Times New Roman" w:cs="Times New Roman"/>
        </w:rPr>
        <w:t xml:space="preserve"> </w:t>
      </w:r>
      <w:r w:rsidR="000B3F7A" w:rsidRPr="002677A7">
        <w:rPr>
          <w:rFonts w:ascii="Times New Roman" w:eastAsia="SimSun" w:hAnsi="Times New Roman" w:cs="Times New Roman"/>
        </w:rPr>
        <w:t>Руководителям организаций и структурных подразделений, входящих в перечень, утвержденный настоящим постановлением, обеспечить подготовку и содержание в готовности к применению сил и средств для предупреждения и ликвидации чрезвычайных ситуаций природного и техногенного характера в Нязепетровском муниципальном округе.</w:t>
      </w:r>
    </w:p>
    <w:p w14:paraId="2672635E" w14:textId="733F8ADF" w:rsidR="00CF4525" w:rsidRPr="002677A7" w:rsidRDefault="000B3F7A" w:rsidP="00F53827">
      <w:pPr>
        <w:pStyle w:val="Standard"/>
        <w:jc w:val="both"/>
        <w:rPr>
          <w:rFonts w:ascii="Times New Roman" w:eastAsia="SimSun" w:hAnsi="Times New Roman" w:cs="Times New Roman"/>
        </w:rPr>
      </w:pPr>
      <w:r w:rsidRPr="002677A7">
        <w:rPr>
          <w:rFonts w:ascii="Times New Roman" w:eastAsia="SimSun" w:hAnsi="Times New Roman" w:cs="Times New Roman"/>
        </w:rPr>
        <w:t xml:space="preserve">           3. Начальнику отдела общественной безопасности администрации Нязепетровского муниципального округа Гаврилову А.С. обеспечить ежегодную корректировку перечня, утвержденного настоящим постановлением, а также представление в срок до 20 декабря в Министерство общественной безопасности</w:t>
      </w:r>
      <w:r w:rsidR="007619C3" w:rsidRPr="002677A7">
        <w:rPr>
          <w:rFonts w:ascii="Times New Roman" w:eastAsia="SimSun" w:hAnsi="Times New Roman" w:cs="Times New Roman"/>
        </w:rPr>
        <w:t xml:space="preserve"> Челябинской области уточненные и откорректированные данные перечня сил постоянной готовности.</w:t>
      </w:r>
    </w:p>
    <w:p w14:paraId="56B0906B" w14:textId="0AF274DE" w:rsidR="00CF4525" w:rsidRPr="002677A7" w:rsidRDefault="007619C3" w:rsidP="00F53827">
      <w:pPr>
        <w:pStyle w:val="Standard"/>
        <w:jc w:val="both"/>
        <w:rPr>
          <w:rFonts w:ascii="Times New Roman" w:eastAsia="SimSun" w:hAnsi="Times New Roman" w:cs="Times New Roman"/>
        </w:rPr>
      </w:pPr>
      <w:r w:rsidRPr="002677A7">
        <w:rPr>
          <w:rFonts w:ascii="Times New Roman" w:eastAsia="SimSun" w:hAnsi="Times New Roman" w:cs="Times New Roman"/>
        </w:rPr>
        <w:t xml:space="preserve">           </w:t>
      </w:r>
      <w:r w:rsidR="00CF4525" w:rsidRPr="002677A7">
        <w:rPr>
          <w:rFonts w:ascii="Times New Roman" w:eastAsia="SimSun" w:hAnsi="Times New Roman" w:cs="Times New Roman"/>
        </w:rPr>
        <w:t>4. Признать утратившим силу постановление администрации Нязепетровского муниципального района от 08</w:t>
      </w:r>
      <w:r w:rsidR="002661B7" w:rsidRPr="002677A7">
        <w:rPr>
          <w:rFonts w:ascii="Times New Roman" w:eastAsia="SimSun" w:hAnsi="Times New Roman" w:cs="Times New Roman"/>
        </w:rPr>
        <w:t>.11.</w:t>
      </w:r>
      <w:r w:rsidR="00CF4525" w:rsidRPr="002677A7">
        <w:rPr>
          <w:rFonts w:ascii="Times New Roman" w:eastAsia="SimSun" w:hAnsi="Times New Roman" w:cs="Times New Roman"/>
        </w:rPr>
        <w:t>2022 г</w:t>
      </w:r>
      <w:r w:rsidR="002661B7" w:rsidRPr="002677A7">
        <w:rPr>
          <w:rFonts w:ascii="Times New Roman" w:eastAsia="SimSun" w:hAnsi="Times New Roman" w:cs="Times New Roman"/>
        </w:rPr>
        <w:t>.</w:t>
      </w:r>
      <w:r w:rsidR="00CF4525" w:rsidRPr="002677A7">
        <w:rPr>
          <w:rFonts w:ascii="Times New Roman" w:eastAsia="SimSun" w:hAnsi="Times New Roman" w:cs="Times New Roman"/>
        </w:rPr>
        <w:t xml:space="preserve"> № 897 «О перечне сил и средств постоянной готовности Нязепетровского муниципального района, входящих в состав Челябинской областной подсистемы предупреждения и ликвидации чрезвычайных ситуаций».</w:t>
      </w:r>
    </w:p>
    <w:p w14:paraId="14A91A34" w14:textId="5A8770DA" w:rsidR="007619C3" w:rsidRPr="002677A7" w:rsidRDefault="00CF4525" w:rsidP="00F53827">
      <w:pPr>
        <w:pStyle w:val="Standard"/>
        <w:jc w:val="both"/>
        <w:rPr>
          <w:rFonts w:ascii="Times New Roman" w:eastAsia="SimSun" w:hAnsi="Times New Roman" w:cs="Times New Roman"/>
        </w:rPr>
      </w:pPr>
      <w:r w:rsidRPr="002677A7">
        <w:rPr>
          <w:rFonts w:ascii="Times New Roman" w:eastAsia="SimSun" w:hAnsi="Times New Roman" w:cs="Times New Roman"/>
        </w:rPr>
        <w:t xml:space="preserve">          5</w:t>
      </w:r>
      <w:r w:rsidR="007619C3" w:rsidRPr="002677A7">
        <w:rPr>
          <w:rFonts w:ascii="Times New Roman" w:eastAsia="SimSun" w:hAnsi="Times New Roman" w:cs="Times New Roman"/>
        </w:rPr>
        <w:t xml:space="preserve">. Контроль за </w:t>
      </w:r>
      <w:r w:rsidR="002661B7" w:rsidRPr="002677A7">
        <w:rPr>
          <w:rFonts w:ascii="Times New Roman" w:eastAsia="SimSun" w:hAnsi="Times New Roman" w:cs="Times New Roman"/>
        </w:rPr>
        <w:t>вы</w:t>
      </w:r>
      <w:r w:rsidR="007619C3" w:rsidRPr="002677A7">
        <w:rPr>
          <w:rFonts w:ascii="Times New Roman" w:eastAsia="SimSun" w:hAnsi="Times New Roman" w:cs="Times New Roman"/>
        </w:rPr>
        <w:t>полнением настоящего постановления оставляю за собой.</w:t>
      </w:r>
    </w:p>
    <w:p w14:paraId="38329108" w14:textId="58074730" w:rsidR="007619C3" w:rsidRPr="002677A7" w:rsidRDefault="007619C3" w:rsidP="00F53827">
      <w:pPr>
        <w:pStyle w:val="Standard"/>
        <w:jc w:val="both"/>
        <w:rPr>
          <w:rFonts w:ascii="Times New Roman" w:eastAsia="SimSun" w:hAnsi="Times New Roman" w:cs="Times New Roman"/>
        </w:rPr>
      </w:pPr>
      <w:r w:rsidRPr="002677A7">
        <w:rPr>
          <w:rFonts w:ascii="Times New Roman" w:eastAsia="SimSun" w:hAnsi="Times New Roman" w:cs="Times New Roman"/>
        </w:rPr>
        <w:lastRenderedPageBreak/>
        <w:t xml:space="preserve">          </w:t>
      </w:r>
      <w:r w:rsidR="00CF4525" w:rsidRPr="002677A7">
        <w:rPr>
          <w:rFonts w:ascii="Times New Roman" w:eastAsia="SimSun" w:hAnsi="Times New Roman" w:cs="Times New Roman"/>
        </w:rPr>
        <w:t>6</w:t>
      </w:r>
      <w:r w:rsidRPr="002677A7">
        <w:rPr>
          <w:rFonts w:ascii="Times New Roman" w:eastAsia="SimSun" w:hAnsi="Times New Roman" w:cs="Times New Roman"/>
        </w:rPr>
        <w:t>.</w:t>
      </w:r>
      <w:r w:rsidR="00CF4525" w:rsidRPr="002677A7">
        <w:rPr>
          <w:rFonts w:ascii="Times New Roman" w:eastAsia="SimSun" w:hAnsi="Times New Roman" w:cs="Times New Roman"/>
        </w:rPr>
        <w:t xml:space="preserve"> </w:t>
      </w:r>
      <w:r w:rsidRPr="002677A7">
        <w:rPr>
          <w:rFonts w:ascii="Times New Roman" w:eastAsia="SimSun" w:hAnsi="Times New Roman" w:cs="Times New Roman"/>
        </w:rPr>
        <w:t>Настоящее постановление подлежит опубликованию на официальном сайте Нязепетровского муниципального округа (</w:t>
      </w:r>
      <w:hyperlink r:id="rId8" w:history="1">
        <w:r w:rsidRPr="002677A7">
          <w:rPr>
            <w:rStyle w:val="af"/>
            <w:rFonts w:ascii="Times New Roman" w:eastAsia="SimSun" w:hAnsi="Times New Roman" w:cs="Times New Roman"/>
            <w:color w:val="auto"/>
            <w:u w:val="none"/>
            <w:lang w:val="en-US"/>
          </w:rPr>
          <w:t>www</w:t>
        </w:r>
        <w:r w:rsidRPr="002677A7">
          <w:rPr>
            <w:rStyle w:val="af"/>
            <w:rFonts w:ascii="Times New Roman" w:eastAsia="SimSun" w:hAnsi="Times New Roman" w:cs="Times New Roman"/>
            <w:color w:val="auto"/>
            <w:u w:val="none"/>
          </w:rPr>
          <w:t>.</w:t>
        </w:r>
        <w:proofErr w:type="spellStart"/>
        <w:r w:rsidRPr="002677A7">
          <w:rPr>
            <w:rStyle w:val="af"/>
            <w:rFonts w:ascii="Times New Roman" w:eastAsia="SimSun" w:hAnsi="Times New Roman" w:cs="Times New Roman"/>
            <w:color w:val="auto"/>
            <w:u w:val="none"/>
            <w:lang w:val="en-US"/>
          </w:rPr>
          <w:t>nzpr</w:t>
        </w:r>
        <w:proofErr w:type="spellEnd"/>
        <w:r w:rsidRPr="002677A7">
          <w:rPr>
            <w:rStyle w:val="af"/>
            <w:rFonts w:ascii="Times New Roman" w:eastAsia="SimSun" w:hAnsi="Times New Roman" w:cs="Times New Roman"/>
            <w:color w:val="auto"/>
            <w:u w:val="none"/>
          </w:rPr>
          <w:t>.</w:t>
        </w:r>
        <w:proofErr w:type="spellStart"/>
        <w:r w:rsidRPr="002677A7">
          <w:rPr>
            <w:rStyle w:val="af"/>
            <w:rFonts w:ascii="Times New Roman" w:eastAsia="SimSun" w:hAnsi="Times New Roman" w:cs="Times New Roman"/>
            <w:color w:val="auto"/>
            <w:u w:val="none"/>
            <w:lang w:val="en-US"/>
          </w:rPr>
          <w:t>ru</w:t>
        </w:r>
        <w:proofErr w:type="spellEnd"/>
      </w:hyperlink>
      <w:r w:rsidRPr="002677A7">
        <w:rPr>
          <w:rFonts w:ascii="Times New Roman" w:eastAsia="SimSun" w:hAnsi="Times New Roman" w:cs="Times New Roman"/>
        </w:rPr>
        <w:t>, регистрация в качестве сетевого издания: Эл № ФС77-81111 от 17.05.2021г.)</w:t>
      </w:r>
    </w:p>
    <w:p w14:paraId="5944664A" w14:textId="6DF4D45C" w:rsidR="007619C3" w:rsidRPr="002677A7" w:rsidRDefault="007619C3" w:rsidP="007619C3">
      <w:pPr>
        <w:pStyle w:val="Standard"/>
        <w:tabs>
          <w:tab w:val="left" w:pos="851"/>
        </w:tabs>
        <w:jc w:val="both"/>
        <w:rPr>
          <w:rFonts w:ascii="Liberation Serif" w:eastAsia="SimSun" w:hAnsi="Liberation Serif" w:cs="Mangal"/>
        </w:rPr>
      </w:pPr>
      <w:r w:rsidRPr="002677A7">
        <w:rPr>
          <w:rFonts w:ascii="Times New Roman" w:eastAsia="SimSun" w:hAnsi="Times New Roman" w:cs="Times New Roman"/>
        </w:rPr>
        <w:t xml:space="preserve">           </w:t>
      </w:r>
    </w:p>
    <w:p w14:paraId="20BDBFF8" w14:textId="77777777" w:rsidR="00B3329B" w:rsidRPr="002677A7" w:rsidRDefault="00B3329B">
      <w:pPr>
        <w:pStyle w:val="Standard"/>
        <w:shd w:val="clear" w:color="auto" w:fill="FFFFFF"/>
        <w:tabs>
          <w:tab w:val="left" w:pos="709"/>
          <w:tab w:val="left" w:pos="851"/>
        </w:tabs>
        <w:rPr>
          <w:rFonts w:ascii="Times New Roman" w:eastAsia="SimSun" w:hAnsi="Times New Roman" w:cs="Times New Roman"/>
          <w:sz w:val="22"/>
          <w:szCs w:val="22"/>
        </w:rPr>
      </w:pPr>
    </w:p>
    <w:p w14:paraId="2F4075B0" w14:textId="77777777" w:rsidR="00B3329B" w:rsidRPr="002677A7" w:rsidRDefault="00B3329B">
      <w:pPr>
        <w:pStyle w:val="Standard"/>
        <w:shd w:val="clear" w:color="auto" w:fill="FFFFFF"/>
        <w:tabs>
          <w:tab w:val="left" w:pos="874"/>
        </w:tabs>
        <w:spacing w:line="274" w:lineRule="exact"/>
        <w:jc w:val="both"/>
        <w:rPr>
          <w:rFonts w:ascii="Times New Roman" w:eastAsia="SimSun" w:hAnsi="Times New Roman" w:cs="Times New Roman"/>
        </w:rPr>
      </w:pPr>
    </w:p>
    <w:p w14:paraId="56EF9F80" w14:textId="77777777" w:rsidR="00B3329B" w:rsidRPr="002677A7" w:rsidRDefault="004060B6">
      <w:pPr>
        <w:pStyle w:val="Standard"/>
        <w:shd w:val="clear" w:color="auto" w:fill="FFFFFF"/>
        <w:tabs>
          <w:tab w:val="left" w:pos="874"/>
        </w:tabs>
        <w:spacing w:line="274" w:lineRule="exact"/>
        <w:jc w:val="both"/>
        <w:rPr>
          <w:rFonts w:ascii="Times New Roman" w:eastAsia="SimSun" w:hAnsi="Times New Roman" w:cs="Times New Roman"/>
        </w:rPr>
      </w:pPr>
      <w:proofErr w:type="gramStart"/>
      <w:r w:rsidRPr="002677A7">
        <w:rPr>
          <w:rFonts w:ascii="Times New Roman" w:eastAsia="SimSun" w:hAnsi="Times New Roman" w:cs="Times New Roman"/>
        </w:rPr>
        <w:t>Г</w:t>
      </w:r>
      <w:r w:rsidR="00DC5BF4" w:rsidRPr="002677A7">
        <w:rPr>
          <w:rFonts w:ascii="Times New Roman" w:eastAsia="SimSun" w:hAnsi="Times New Roman" w:cs="Times New Roman"/>
        </w:rPr>
        <w:t>лав</w:t>
      </w:r>
      <w:r w:rsidRPr="002677A7">
        <w:rPr>
          <w:rFonts w:ascii="Times New Roman" w:eastAsia="SimSun" w:hAnsi="Times New Roman" w:cs="Times New Roman"/>
        </w:rPr>
        <w:t>а</w:t>
      </w:r>
      <w:r w:rsidR="00DC5BF4" w:rsidRPr="002677A7">
        <w:rPr>
          <w:rFonts w:ascii="Times New Roman" w:eastAsia="SimSun" w:hAnsi="Times New Roman" w:cs="Times New Roman"/>
        </w:rPr>
        <w:t xml:space="preserve">  Нязепетровского</w:t>
      </w:r>
      <w:proofErr w:type="gramEnd"/>
    </w:p>
    <w:p w14:paraId="41C6E50A" w14:textId="77777777" w:rsidR="00B3329B" w:rsidRDefault="00DC5BF4">
      <w:pPr>
        <w:pStyle w:val="Standard"/>
        <w:shd w:val="clear" w:color="auto" w:fill="FFFFFF"/>
        <w:tabs>
          <w:tab w:val="left" w:pos="874"/>
        </w:tabs>
        <w:spacing w:line="274" w:lineRule="exact"/>
        <w:jc w:val="both"/>
        <w:rPr>
          <w:rFonts w:ascii="Times New Roman" w:eastAsia="SimSun" w:hAnsi="Times New Roman" w:cs="Times New Roman"/>
        </w:rPr>
      </w:pPr>
      <w:r w:rsidRPr="002677A7">
        <w:rPr>
          <w:rFonts w:ascii="Times New Roman" w:eastAsia="SimSun" w:hAnsi="Times New Roman" w:cs="Times New Roman"/>
        </w:rPr>
        <w:t>муниципального округа</w:t>
      </w:r>
      <w:r w:rsidRPr="002677A7">
        <w:rPr>
          <w:rFonts w:ascii="Times New Roman" w:eastAsia="SimSun" w:hAnsi="Times New Roman" w:cs="Times New Roman"/>
        </w:rPr>
        <w:tab/>
      </w:r>
      <w:r w:rsidRPr="002677A7">
        <w:rPr>
          <w:rFonts w:ascii="Times New Roman" w:eastAsia="SimSun" w:hAnsi="Times New Roman" w:cs="Times New Roman"/>
        </w:rPr>
        <w:tab/>
      </w:r>
      <w:r w:rsidRPr="002677A7">
        <w:rPr>
          <w:rFonts w:ascii="Times New Roman" w:eastAsia="SimSun" w:hAnsi="Times New Roman" w:cs="Times New Roman"/>
        </w:rPr>
        <w:tab/>
      </w:r>
      <w:r w:rsidRPr="002677A7">
        <w:rPr>
          <w:rFonts w:ascii="Times New Roman" w:eastAsia="SimSun" w:hAnsi="Times New Roman" w:cs="Times New Roman"/>
        </w:rPr>
        <w:tab/>
      </w:r>
      <w:r w:rsidRPr="002677A7">
        <w:rPr>
          <w:rFonts w:ascii="Times New Roman" w:eastAsia="SimSun" w:hAnsi="Times New Roman" w:cs="Times New Roman"/>
        </w:rPr>
        <w:tab/>
      </w:r>
      <w:r w:rsidRPr="002677A7">
        <w:rPr>
          <w:rFonts w:ascii="Times New Roman" w:eastAsia="SimSun" w:hAnsi="Times New Roman" w:cs="Times New Roman"/>
        </w:rPr>
        <w:tab/>
      </w:r>
      <w:r w:rsidRPr="002677A7">
        <w:rPr>
          <w:rFonts w:ascii="Times New Roman" w:eastAsia="SimSun" w:hAnsi="Times New Roman" w:cs="Times New Roman"/>
        </w:rPr>
        <w:tab/>
      </w:r>
      <w:r w:rsidRPr="002677A7">
        <w:rPr>
          <w:rFonts w:ascii="Times New Roman" w:eastAsia="SimSun" w:hAnsi="Times New Roman" w:cs="Times New Roman"/>
        </w:rPr>
        <w:tab/>
        <w:t xml:space="preserve">   </w:t>
      </w:r>
      <w:r w:rsidR="004060B6" w:rsidRPr="002677A7">
        <w:rPr>
          <w:rFonts w:ascii="Times New Roman" w:eastAsia="SimSun" w:hAnsi="Times New Roman" w:cs="Times New Roman"/>
        </w:rPr>
        <w:t>С.А. Кравцов</w:t>
      </w:r>
    </w:p>
    <w:p w14:paraId="064D8DEC" w14:textId="77777777" w:rsidR="00B3329B" w:rsidRDefault="00B3329B">
      <w:pPr>
        <w:pStyle w:val="Standard"/>
        <w:jc w:val="both"/>
        <w:rPr>
          <w:rFonts w:ascii="Liberation Serif" w:eastAsia="SimSun" w:hAnsi="Liberation Serif" w:cs="Mangal"/>
        </w:rPr>
      </w:pPr>
    </w:p>
    <w:p w14:paraId="684A4FAE" w14:textId="77777777" w:rsidR="00B3329B" w:rsidRDefault="00B3329B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05DFA1DA" w14:textId="77777777" w:rsidR="00B3329B" w:rsidRDefault="00B3329B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6F50E14A" w14:textId="0ABE8656" w:rsidR="00B3329B" w:rsidRDefault="00B3329B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4A3459C6" w14:textId="5564D42D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182C949F" w14:textId="014E5C2D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3632D79B" w14:textId="5786240F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50223515" w14:textId="4B5B341B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04EAC29C" w14:textId="3D388322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3C0B8C7D" w14:textId="221968C9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43D5A489" w14:textId="7615FA7A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44370AF0" w14:textId="77777777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0CDFBD76" w14:textId="0EAB7354" w:rsidR="00B3329B" w:rsidRDefault="00B3329B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627424B2" w14:textId="1CB0AFEF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415A338C" w14:textId="3C7865E4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71E9A21C" w14:textId="2AFCF48C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453E79BF" w14:textId="08D17AE4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676442E2" w14:textId="0C66D1F0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5F90A500" w14:textId="4B16CF69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451FC3E3" w14:textId="6EAAC603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287B462B" w14:textId="1C3FBAD0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53EE7336" w14:textId="7DC6BA8D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4BEFAE8E" w14:textId="450856D3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6BF7C34D" w14:textId="1B0C5B55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4418972F" w14:textId="7E6CAE9A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2A73438E" w14:textId="22F370EF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70404C33" w14:textId="6DB83663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4F0B6987" w14:textId="03DC39BC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329FA508" w14:textId="318B058A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3D604C9C" w14:textId="3267CF78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538EFD6B" w14:textId="2F9CCF02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2DBE511A" w14:textId="793A0FF5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43832F14" w14:textId="1AB1DC86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3465B462" w14:textId="3CC5D3D1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0C5BC5F5" w14:textId="37C5F0FE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3FBB0176" w14:textId="0433E6C2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5628609D" w14:textId="660F5374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750182F9" w14:textId="77777777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7E7408CB" w14:textId="77777777" w:rsidR="00B3329B" w:rsidRDefault="00B3329B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4482450A" w14:textId="77777777" w:rsidR="00B3329B" w:rsidRDefault="00B3329B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549F5CAF" w14:textId="560A71A2" w:rsidR="00B3329B" w:rsidRDefault="00B3329B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69B63255" w14:textId="0DB5E8F5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00B38D6E" w14:textId="77777777" w:rsidR="00B3329B" w:rsidRDefault="00B3329B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64E06866" w14:textId="77777777" w:rsidR="002677A7" w:rsidRDefault="002677A7" w:rsidP="007619C3">
      <w:pPr>
        <w:pStyle w:val="Standard"/>
        <w:jc w:val="right"/>
        <w:rPr>
          <w:rFonts w:ascii="Times New Roman" w:eastAsia="SimSun" w:hAnsi="Times New Roman" w:cs="Times New Roman"/>
          <w:sz w:val="22"/>
          <w:szCs w:val="22"/>
        </w:rPr>
      </w:pPr>
    </w:p>
    <w:p w14:paraId="1BAC3683" w14:textId="77777777" w:rsidR="002677A7" w:rsidRDefault="002677A7" w:rsidP="007619C3">
      <w:pPr>
        <w:pStyle w:val="Standard"/>
        <w:jc w:val="right"/>
        <w:rPr>
          <w:rFonts w:ascii="Times New Roman" w:eastAsia="SimSun" w:hAnsi="Times New Roman" w:cs="Times New Roman"/>
          <w:sz w:val="22"/>
          <w:szCs w:val="22"/>
        </w:rPr>
      </w:pPr>
    </w:p>
    <w:p w14:paraId="6ADF8094" w14:textId="77777777" w:rsidR="002677A7" w:rsidRDefault="002677A7" w:rsidP="007619C3">
      <w:pPr>
        <w:pStyle w:val="Standard"/>
        <w:jc w:val="right"/>
        <w:rPr>
          <w:rFonts w:ascii="Times New Roman" w:eastAsia="SimSun" w:hAnsi="Times New Roman" w:cs="Times New Roman"/>
          <w:sz w:val="22"/>
          <w:szCs w:val="22"/>
        </w:rPr>
      </w:pPr>
    </w:p>
    <w:p w14:paraId="176F99C7" w14:textId="77777777" w:rsidR="002677A7" w:rsidRDefault="002677A7" w:rsidP="007619C3">
      <w:pPr>
        <w:pStyle w:val="Standard"/>
        <w:jc w:val="right"/>
        <w:rPr>
          <w:rFonts w:ascii="Times New Roman" w:eastAsia="SimSun" w:hAnsi="Times New Roman" w:cs="Times New Roman"/>
          <w:sz w:val="22"/>
          <w:szCs w:val="22"/>
        </w:rPr>
      </w:pPr>
    </w:p>
    <w:p w14:paraId="3ABDEB70" w14:textId="77777777" w:rsidR="002677A7" w:rsidRDefault="002677A7" w:rsidP="007619C3">
      <w:pPr>
        <w:pStyle w:val="Standard"/>
        <w:jc w:val="right"/>
        <w:rPr>
          <w:rFonts w:ascii="Times New Roman" w:eastAsia="SimSun" w:hAnsi="Times New Roman" w:cs="Times New Roman"/>
          <w:sz w:val="22"/>
          <w:szCs w:val="22"/>
        </w:rPr>
      </w:pPr>
    </w:p>
    <w:p w14:paraId="047C5601" w14:textId="77777777" w:rsidR="002677A7" w:rsidRDefault="002677A7" w:rsidP="007619C3">
      <w:pPr>
        <w:pStyle w:val="Standard"/>
        <w:jc w:val="right"/>
        <w:rPr>
          <w:rFonts w:ascii="Times New Roman" w:eastAsia="SimSun" w:hAnsi="Times New Roman" w:cs="Times New Roman"/>
          <w:sz w:val="22"/>
          <w:szCs w:val="22"/>
        </w:rPr>
      </w:pPr>
    </w:p>
    <w:p w14:paraId="5347F7F9" w14:textId="77777777" w:rsidR="002677A7" w:rsidRDefault="002677A7" w:rsidP="007619C3">
      <w:pPr>
        <w:pStyle w:val="Standard"/>
        <w:jc w:val="right"/>
        <w:rPr>
          <w:rFonts w:ascii="Times New Roman" w:eastAsia="SimSun" w:hAnsi="Times New Roman" w:cs="Times New Roman"/>
          <w:sz w:val="22"/>
          <w:szCs w:val="22"/>
        </w:rPr>
      </w:pPr>
    </w:p>
    <w:p w14:paraId="3E71AEE0" w14:textId="77777777" w:rsidR="002677A7" w:rsidRDefault="002677A7" w:rsidP="007619C3">
      <w:pPr>
        <w:pStyle w:val="Standard"/>
        <w:jc w:val="right"/>
        <w:rPr>
          <w:rFonts w:ascii="Times New Roman" w:eastAsia="SimSun" w:hAnsi="Times New Roman" w:cs="Times New Roman"/>
          <w:sz w:val="22"/>
          <w:szCs w:val="22"/>
        </w:rPr>
      </w:pPr>
    </w:p>
    <w:p w14:paraId="03455F00" w14:textId="0B00F2DD" w:rsidR="00B3329B" w:rsidRPr="003A3636" w:rsidRDefault="007619C3" w:rsidP="007619C3">
      <w:pPr>
        <w:pStyle w:val="Standard"/>
        <w:jc w:val="right"/>
        <w:rPr>
          <w:rFonts w:ascii="Times New Roman" w:eastAsia="SimSun" w:hAnsi="Times New Roman" w:cs="Times New Roman"/>
          <w:sz w:val="22"/>
          <w:szCs w:val="22"/>
        </w:rPr>
      </w:pPr>
      <w:r w:rsidRPr="003A3636">
        <w:rPr>
          <w:rFonts w:ascii="Times New Roman" w:eastAsia="SimSun" w:hAnsi="Times New Roman" w:cs="Times New Roman"/>
          <w:sz w:val="22"/>
          <w:szCs w:val="22"/>
        </w:rPr>
        <w:t>УТВЕРЖДЕН</w:t>
      </w:r>
    </w:p>
    <w:p w14:paraId="6476265E" w14:textId="581E5D9B" w:rsidR="007619C3" w:rsidRPr="003A3636" w:rsidRDefault="002661B7" w:rsidP="007619C3">
      <w:pPr>
        <w:pStyle w:val="Standard"/>
        <w:jc w:val="right"/>
        <w:rPr>
          <w:rFonts w:ascii="Times New Roman" w:eastAsia="SimSun" w:hAnsi="Times New Roman" w:cs="Times New Roman"/>
        </w:rPr>
      </w:pPr>
      <w:r w:rsidRPr="003A3636">
        <w:rPr>
          <w:rFonts w:ascii="Times New Roman" w:eastAsia="SimSun" w:hAnsi="Times New Roman" w:cs="Times New Roman"/>
        </w:rPr>
        <w:t>п</w:t>
      </w:r>
      <w:r w:rsidR="003328C2" w:rsidRPr="003A3636">
        <w:rPr>
          <w:rFonts w:ascii="Times New Roman" w:eastAsia="SimSun" w:hAnsi="Times New Roman" w:cs="Times New Roman"/>
        </w:rPr>
        <w:t>остановлением администрации</w:t>
      </w:r>
    </w:p>
    <w:p w14:paraId="4DA8AAC8" w14:textId="4F57D19C" w:rsidR="003328C2" w:rsidRPr="003A3636" w:rsidRDefault="003328C2" w:rsidP="007619C3">
      <w:pPr>
        <w:pStyle w:val="Standard"/>
        <w:jc w:val="right"/>
        <w:rPr>
          <w:rFonts w:ascii="Times New Roman" w:eastAsia="SimSun" w:hAnsi="Times New Roman" w:cs="Times New Roman"/>
        </w:rPr>
      </w:pPr>
      <w:r w:rsidRPr="003A3636">
        <w:rPr>
          <w:rFonts w:ascii="Times New Roman" w:eastAsia="SimSun" w:hAnsi="Times New Roman" w:cs="Times New Roman"/>
        </w:rPr>
        <w:t>Нязепетровского муниципального округа</w:t>
      </w:r>
    </w:p>
    <w:p w14:paraId="771135E5" w14:textId="06E6C466" w:rsidR="003328C2" w:rsidRPr="002677A7" w:rsidRDefault="002677A7" w:rsidP="007619C3">
      <w:pPr>
        <w:pStyle w:val="Standard"/>
        <w:jc w:val="right"/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</w:rPr>
        <w:t>о</w:t>
      </w:r>
      <w:bookmarkStart w:id="0" w:name="_GoBack"/>
      <w:bookmarkEnd w:id="0"/>
      <w:r w:rsidR="003328C2" w:rsidRPr="002677A7">
        <w:rPr>
          <w:rFonts w:ascii="Times New Roman" w:eastAsia="SimSun" w:hAnsi="Times New Roman" w:cs="Times New Roman"/>
        </w:rPr>
        <w:t>т</w:t>
      </w:r>
      <w:r w:rsidRPr="002677A7">
        <w:rPr>
          <w:rFonts w:ascii="Times New Roman" w:eastAsia="SimSun" w:hAnsi="Times New Roman" w:cs="Times New Roman"/>
          <w:sz w:val="22"/>
          <w:szCs w:val="22"/>
        </w:rPr>
        <w:t xml:space="preserve"> 01.12.2025 г. № 1754</w:t>
      </w:r>
    </w:p>
    <w:p w14:paraId="3E5ED510" w14:textId="572094A9" w:rsidR="003328C2" w:rsidRPr="002677A7" w:rsidRDefault="003328C2" w:rsidP="003328C2">
      <w:pPr>
        <w:pStyle w:val="Standard"/>
        <w:jc w:val="center"/>
        <w:rPr>
          <w:rFonts w:ascii="Times New Roman" w:eastAsia="SimSun" w:hAnsi="Times New Roman" w:cs="Times New Roman"/>
          <w:sz w:val="22"/>
          <w:szCs w:val="22"/>
        </w:rPr>
      </w:pPr>
    </w:p>
    <w:p w14:paraId="17F40D09" w14:textId="0C1063EE" w:rsidR="003328C2" w:rsidRPr="003A3636" w:rsidRDefault="003328C2" w:rsidP="003328C2">
      <w:pPr>
        <w:pStyle w:val="Standard"/>
        <w:jc w:val="center"/>
        <w:rPr>
          <w:rFonts w:ascii="Times New Roman" w:eastAsia="SimSun" w:hAnsi="Times New Roman" w:cs="Times New Roman"/>
        </w:rPr>
      </w:pPr>
      <w:r w:rsidRPr="003A3636">
        <w:rPr>
          <w:rFonts w:ascii="Times New Roman" w:eastAsia="SimSun" w:hAnsi="Times New Roman" w:cs="Times New Roman"/>
        </w:rPr>
        <w:t xml:space="preserve">Перечень </w:t>
      </w:r>
    </w:p>
    <w:p w14:paraId="6BD64A12" w14:textId="488EE54C" w:rsidR="003328C2" w:rsidRPr="003A3636" w:rsidRDefault="003328C2" w:rsidP="003328C2">
      <w:pPr>
        <w:pStyle w:val="Standard"/>
        <w:jc w:val="center"/>
        <w:rPr>
          <w:rFonts w:ascii="Times New Roman" w:eastAsia="SimSun" w:hAnsi="Times New Roman" w:cs="Times New Roman"/>
        </w:rPr>
      </w:pPr>
      <w:r w:rsidRPr="003A3636">
        <w:rPr>
          <w:rFonts w:ascii="Times New Roman" w:eastAsia="SimSun" w:hAnsi="Times New Roman" w:cs="Times New Roman"/>
        </w:rPr>
        <w:t>сил и средств постоянной готовности Нязепетровского муниципального округа</w:t>
      </w:r>
      <w:r w:rsidR="003A3636" w:rsidRPr="003A3636">
        <w:rPr>
          <w:rFonts w:ascii="Times New Roman" w:eastAsia="SimSun" w:hAnsi="Times New Roman" w:cs="Times New Roman"/>
        </w:rPr>
        <w:t>,</w:t>
      </w:r>
    </w:p>
    <w:p w14:paraId="14715C75" w14:textId="2EBDF5E4" w:rsidR="003328C2" w:rsidRPr="003A3636" w:rsidRDefault="003328C2" w:rsidP="003328C2">
      <w:pPr>
        <w:pStyle w:val="Standard"/>
        <w:jc w:val="center"/>
        <w:rPr>
          <w:rFonts w:ascii="Times New Roman" w:eastAsia="SimSun" w:hAnsi="Times New Roman" w:cs="Times New Roman"/>
        </w:rPr>
      </w:pPr>
      <w:r w:rsidRPr="003A3636">
        <w:rPr>
          <w:rFonts w:ascii="Times New Roman" w:eastAsia="SimSun" w:hAnsi="Times New Roman" w:cs="Times New Roman"/>
        </w:rPr>
        <w:t>предназначенных для оперативного реагирования на чрезвычайные</w:t>
      </w:r>
    </w:p>
    <w:p w14:paraId="6029C9E4" w14:textId="52F330D3" w:rsidR="003328C2" w:rsidRPr="003A3636" w:rsidRDefault="003328C2" w:rsidP="003328C2">
      <w:pPr>
        <w:pStyle w:val="Standard"/>
        <w:rPr>
          <w:rFonts w:ascii="Times New Roman" w:eastAsia="SimSun" w:hAnsi="Times New Roman" w:cs="Times New Roman"/>
        </w:rPr>
      </w:pPr>
      <w:r w:rsidRPr="003A3636">
        <w:rPr>
          <w:rFonts w:ascii="Times New Roman" w:eastAsia="SimSun" w:hAnsi="Times New Roman" w:cs="Times New Roman"/>
        </w:rPr>
        <w:t xml:space="preserve">                           ситуации и проведения работ по их ликвидации</w:t>
      </w:r>
    </w:p>
    <w:p w14:paraId="6A0CDFF4" w14:textId="38AE39A6" w:rsidR="003328C2" w:rsidRPr="003A3636" w:rsidRDefault="003328C2" w:rsidP="003328C2">
      <w:pPr>
        <w:pStyle w:val="Standard"/>
        <w:rPr>
          <w:rFonts w:ascii="Times New Roman" w:eastAsia="SimSun" w:hAnsi="Times New Roman" w:cs="Times New Roman"/>
        </w:rPr>
      </w:pPr>
    </w:p>
    <w:p w14:paraId="0EE659F1" w14:textId="0934A062" w:rsidR="003328C2" w:rsidRPr="003A3636" w:rsidRDefault="003328C2" w:rsidP="003328C2">
      <w:pPr>
        <w:pStyle w:val="Standard"/>
        <w:numPr>
          <w:ilvl w:val="0"/>
          <w:numId w:val="7"/>
        </w:numPr>
        <w:rPr>
          <w:rFonts w:ascii="Times New Roman" w:eastAsia="SimSun" w:hAnsi="Times New Roman" w:cs="Times New Roman"/>
        </w:rPr>
      </w:pPr>
      <w:r w:rsidRPr="003A3636">
        <w:rPr>
          <w:rFonts w:ascii="Times New Roman" w:eastAsia="SimSun" w:hAnsi="Times New Roman" w:cs="Times New Roman"/>
        </w:rPr>
        <w:t>ПСЧ-69 8 ПСО ФПС ГПС ГУ МЧС РФ по Челябинской области</w:t>
      </w:r>
    </w:p>
    <w:p w14:paraId="42F98E51" w14:textId="44CB8527" w:rsidR="003328C2" w:rsidRPr="003A3636" w:rsidRDefault="003328C2" w:rsidP="003328C2">
      <w:pPr>
        <w:pStyle w:val="Standard"/>
        <w:numPr>
          <w:ilvl w:val="0"/>
          <w:numId w:val="7"/>
        </w:numPr>
        <w:rPr>
          <w:rFonts w:ascii="Times New Roman" w:eastAsia="SimSun" w:hAnsi="Times New Roman" w:cs="Times New Roman"/>
        </w:rPr>
      </w:pPr>
      <w:r w:rsidRPr="003A3636">
        <w:rPr>
          <w:rFonts w:ascii="Times New Roman" w:eastAsia="SimSun" w:hAnsi="Times New Roman" w:cs="Times New Roman"/>
        </w:rPr>
        <w:t xml:space="preserve">ЕДДС </w:t>
      </w:r>
      <w:r w:rsidR="002661B7" w:rsidRPr="003A3636">
        <w:rPr>
          <w:rFonts w:ascii="Times New Roman" w:eastAsia="SimSun" w:hAnsi="Times New Roman" w:cs="Times New Roman"/>
        </w:rPr>
        <w:t xml:space="preserve">администрации </w:t>
      </w:r>
      <w:r w:rsidRPr="003A3636">
        <w:rPr>
          <w:rFonts w:ascii="Times New Roman" w:eastAsia="SimSun" w:hAnsi="Times New Roman" w:cs="Times New Roman"/>
        </w:rPr>
        <w:t xml:space="preserve">Нязепетровского </w:t>
      </w:r>
      <w:r w:rsidR="002661B7" w:rsidRPr="003A3636">
        <w:rPr>
          <w:rFonts w:ascii="Times New Roman" w:eastAsia="SimSun" w:hAnsi="Times New Roman" w:cs="Times New Roman"/>
        </w:rPr>
        <w:t xml:space="preserve">муниципального </w:t>
      </w:r>
      <w:r w:rsidRPr="003A3636">
        <w:rPr>
          <w:rFonts w:ascii="Times New Roman" w:eastAsia="SimSun" w:hAnsi="Times New Roman" w:cs="Times New Roman"/>
        </w:rPr>
        <w:t>округа</w:t>
      </w:r>
    </w:p>
    <w:p w14:paraId="7B2D89BD" w14:textId="2518CDE9" w:rsidR="003328C2" w:rsidRPr="003A3636" w:rsidRDefault="003328C2" w:rsidP="003328C2">
      <w:pPr>
        <w:pStyle w:val="Standard"/>
        <w:numPr>
          <w:ilvl w:val="0"/>
          <w:numId w:val="7"/>
        </w:numPr>
        <w:rPr>
          <w:rFonts w:ascii="Times New Roman" w:eastAsia="SimSun" w:hAnsi="Times New Roman" w:cs="Times New Roman"/>
        </w:rPr>
      </w:pPr>
      <w:r w:rsidRPr="003A3636">
        <w:rPr>
          <w:rFonts w:ascii="Times New Roman" w:eastAsia="SimSun" w:hAnsi="Times New Roman" w:cs="Times New Roman"/>
        </w:rPr>
        <w:t>МУП «Водоканал» Нязепетровского муниципального округа</w:t>
      </w:r>
    </w:p>
    <w:p w14:paraId="66A392F9" w14:textId="5DD3CF99" w:rsidR="003328C2" w:rsidRPr="003A3636" w:rsidRDefault="003328C2" w:rsidP="003328C2">
      <w:pPr>
        <w:pStyle w:val="Standard"/>
        <w:numPr>
          <w:ilvl w:val="0"/>
          <w:numId w:val="7"/>
        </w:numPr>
        <w:rPr>
          <w:rFonts w:ascii="Times New Roman" w:eastAsia="SimSun" w:hAnsi="Times New Roman" w:cs="Times New Roman"/>
        </w:rPr>
      </w:pPr>
      <w:r w:rsidRPr="003A3636">
        <w:rPr>
          <w:rFonts w:ascii="Times New Roman" w:eastAsia="SimSun" w:hAnsi="Times New Roman" w:cs="Times New Roman"/>
        </w:rPr>
        <w:t>Нязепетровский участок АО «</w:t>
      </w:r>
      <w:proofErr w:type="spellStart"/>
      <w:r w:rsidRPr="003A3636">
        <w:rPr>
          <w:rFonts w:ascii="Times New Roman" w:eastAsia="SimSun" w:hAnsi="Times New Roman" w:cs="Times New Roman"/>
        </w:rPr>
        <w:t>Челябоблком</w:t>
      </w:r>
      <w:r w:rsidR="002661B7" w:rsidRPr="003A3636">
        <w:rPr>
          <w:rFonts w:ascii="Times New Roman" w:eastAsia="SimSun" w:hAnsi="Times New Roman" w:cs="Times New Roman"/>
        </w:rPr>
        <w:t>м</w:t>
      </w:r>
      <w:r w:rsidRPr="003A3636">
        <w:rPr>
          <w:rFonts w:ascii="Times New Roman" w:eastAsia="SimSun" w:hAnsi="Times New Roman" w:cs="Times New Roman"/>
        </w:rPr>
        <w:t>унэнерго</w:t>
      </w:r>
      <w:proofErr w:type="spellEnd"/>
      <w:r w:rsidRPr="003A3636">
        <w:rPr>
          <w:rFonts w:ascii="Times New Roman" w:eastAsia="SimSun" w:hAnsi="Times New Roman" w:cs="Times New Roman"/>
        </w:rPr>
        <w:t>»</w:t>
      </w:r>
    </w:p>
    <w:p w14:paraId="77AD9E36" w14:textId="036BCF1E" w:rsidR="003328C2" w:rsidRPr="003A3636" w:rsidRDefault="003328C2" w:rsidP="003328C2">
      <w:pPr>
        <w:pStyle w:val="Standard"/>
        <w:numPr>
          <w:ilvl w:val="0"/>
          <w:numId w:val="7"/>
        </w:numPr>
        <w:rPr>
          <w:rFonts w:ascii="Times New Roman" w:eastAsia="SimSun" w:hAnsi="Times New Roman" w:cs="Times New Roman"/>
        </w:rPr>
      </w:pPr>
      <w:r w:rsidRPr="003A3636">
        <w:rPr>
          <w:rFonts w:ascii="Times New Roman" w:eastAsia="SimSun" w:hAnsi="Times New Roman" w:cs="Times New Roman"/>
        </w:rPr>
        <w:t>Филиал ОАО «МРСК Урала» «Нязепетровский РЭС Челябинской области»</w:t>
      </w:r>
    </w:p>
    <w:p w14:paraId="59F55111" w14:textId="4C4144BD" w:rsidR="003328C2" w:rsidRPr="003A3636" w:rsidRDefault="003328C2" w:rsidP="003328C2">
      <w:pPr>
        <w:pStyle w:val="Standard"/>
        <w:numPr>
          <w:ilvl w:val="0"/>
          <w:numId w:val="7"/>
        </w:numPr>
        <w:rPr>
          <w:rFonts w:ascii="Times New Roman" w:eastAsia="SimSun" w:hAnsi="Times New Roman" w:cs="Times New Roman"/>
        </w:rPr>
      </w:pPr>
      <w:r w:rsidRPr="003A3636">
        <w:rPr>
          <w:rFonts w:ascii="Times New Roman" w:eastAsia="SimSun" w:hAnsi="Times New Roman" w:cs="Times New Roman"/>
        </w:rPr>
        <w:t xml:space="preserve">Филиал ОАО Газпром «газораспределение Челябинск» в г. Кыштым Нязепетровский участок </w:t>
      </w:r>
      <w:proofErr w:type="spellStart"/>
      <w:r w:rsidRPr="003A3636">
        <w:rPr>
          <w:rFonts w:ascii="Times New Roman" w:eastAsia="SimSun" w:hAnsi="Times New Roman" w:cs="Times New Roman"/>
        </w:rPr>
        <w:t>Уфалейской</w:t>
      </w:r>
      <w:proofErr w:type="spellEnd"/>
      <w:r w:rsidRPr="003A3636">
        <w:rPr>
          <w:rFonts w:ascii="Times New Roman" w:eastAsia="SimSun" w:hAnsi="Times New Roman" w:cs="Times New Roman"/>
        </w:rPr>
        <w:t xml:space="preserve"> газовой службы </w:t>
      </w:r>
    </w:p>
    <w:p w14:paraId="7EF6EF42" w14:textId="02A55CB1" w:rsidR="003328C2" w:rsidRPr="003A3636" w:rsidRDefault="003328C2" w:rsidP="003328C2">
      <w:pPr>
        <w:pStyle w:val="Standard"/>
        <w:numPr>
          <w:ilvl w:val="0"/>
          <w:numId w:val="7"/>
        </w:numPr>
        <w:rPr>
          <w:rFonts w:ascii="Times New Roman" w:eastAsia="SimSun" w:hAnsi="Times New Roman" w:cs="Times New Roman"/>
        </w:rPr>
      </w:pPr>
      <w:r w:rsidRPr="003A3636">
        <w:rPr>
          <w:rFonts w:ascii="Times New Roman" w:eastAsia="SimSun" w:hAnsi="Times New Roman" w:cs="Times New Roman"/>
        </w:rPr>
        <w:t>АТП Нязепетровское</w:t>
      </w:r>
    </w:p>
    <w:p w14:paraId="1CE198D1" w14:textId="5D6A632C" w:rsidR="003328C2" w:rsidRPr="003A3636" w:rsidRDefault="003328C2" w:rsidP="003328C2">
      <w:pPr>
        <w:pStyle w:val="Standard"/>
        <w:numPr>
          <w:ilvl w:val="0"/>
          <w:numId w:val="7"/>
        </w:numPr>
        <w:rPr>
          <w:rFonts w:ascii="Times New Roman" w:eastAsia="SimSun" w:hAnsi="Times New Roman" w:cs="Times New Roman"/>
        </w:rPr>
      </w:pPr>
      <w:r w:rsidRPr="003A3636">
        <w:rPr>
          <w:rFonts w:ascii="Times New Roman" w:eastAsia="SimSun" w:hAnsi="Times New Roman" w:cs="Times New Roman"/>
        </w:rPr>
        <w:t>ООО ЛМЗ</w:t>
      </w:r>
    </w:p>
    <w:p w14:paraId="556B775C" w14:textId="036A8512" w:rsidR="003328C2" w:rsidRPr="003A3636" w:rsidRDefault="003328C2" w:rsidP="003328C2">
      <w:pPr>
        <w:pStyle w:val="Standard"/>
        <w:numPr>
          <w:ilvl w:val="0"/>
          <w:numId w:val="7"/>
        </w:numPr>
        <w:rPr>
          <w:rFonts w:ascii="Times New Roman" w:eastAsia="SimSun" w:hAnsi="Times New Roman" w:cs="Times New Roman"/>
        </w:rPr>
      </w:pPr>
      <w:r w:rsidRPr="003A3636">
        <w:rPr>
          <w:rFonts w:ascii="Times New Roman" w:eastAsia="SimSun" w:hAnsi="Times New Roman" w:cs="Times New Roman"/>
        </w:rPr>
        <w:t>ДПО «Шемаха»</w:t>
      </w:r>
    </w:p>
    <w:p w14:paraId="287FB0A6" w14:textId="690DBEA5" w:rsidR="003328C2" w:rsidRPr="003A3636" w:rsidRDefault="003328C2" w:rsidP="003328C2">
      <w:pPr>
        <w:pStyle w:val="Standard"/>
        <w:numPr>
          <w:ilvl w:val="0"/>
          <w:numId w:val="7"/>
        </w:numPr>
        <w:rPr>
          <w:rFonts w:ascii="Times New Roman" w:eastAsia="SimSun" w:hAnsi="Times New Roman" w:cs="Times New Roman"/>
        </w:rPr>
      </w:pPr>
      <w:r w:rsidRPr="003A3636">
        <w:rPr>
          <w:rFonts w:ascii="Times New Roman" w:eastAsia="SimSun" w:hAnsi="Times New Roman" w:cs="Times New Roman"/>
        </w:rPr>
        <w:t>ДПО «Ситцев</w:t>
      </w:r>
      <w:r w:rsidR="008D5786" w:rsidRPr="003A3636">
        <w:rPr>
          <w:rFonts w:ascii="Times New Roman" w:eastAsia="SimSun" w:hAnsi="Times New Roman" w:cs="Times New Roman"/>
        </w:rPr>
        <w:t>а</w:t>
      </w:r>
      <w:r w:rsidRPr="003A3636">
        <w:rPr>
          <w:rFonts w:ascii="Times New Roman" w:eastAsia="SimSun" w:hAnsi="Times New Roman" w:cs="Times New Roman"/>
        </w:rPr>
        <w:t>»</w:t>
      </w:r>
    </w:p>
    <w:p w14:paraId="3B527DF7" w14:textId="17648C31" w:rsidR="003328C2" w:rsidRPr="003A3636" w:rsidRDefault="003328C2" w:rsidP="003328C2">
      <w:pPr>
        <w:pStyle w:val="Standard"/>
        <w:numPr>
          <w:ilvl w:val="0"/>
          <w:numId w:val="7"/>
        </w:numPr>
        <w:rPr>
          <w:rFonts w:ascii="Times New Roman" w:eastAsia="SimSun" w:hAnsi="Times New Roman" w:cs="Times New Roman"/>
        </w:rPr>
      </w:pPr>
      <w:r w:rsidRPr="003A3636">
        <w:rPr>
          <w:rFonts w:ascii="Times New Roman" w:eastAsia="SimSun" w:hAnsi="Times New Roman" w:cs="Times New Roman"/>
        </w:rPr>
        <w:t>ДПО «</w:t>
      </w:r>
      <w:proofErr w:type="spellStart"/>
      <w:r w:rsidRPr="003A3636">
        <w:rPr>
          <w:rFonts w:ascii="Times New Roman" w:eastAsia="SimSun" w:hAnsi="Times New Roman" w:cs="Times New Roman"/>
        </w:rPr>
        <w:t>Ункурда</w:t>
      </w:r>
      <w:proofErr w:type="spellEnd"/>
      <w:r w:rsidRPr="003A3636">
        <w:rPr>
          <w:rFonts w:ascii="Times New Roman" w:eastAsia="SimSun" w:hAnsi="Times New Roman" w:cs="Times New Roman"/>
        </w:rPr>
        <w:t>»</w:t>
      </w:r>
    </w:p>
    <w:p w14:paraId="7CC453F5" w14:textId="12D5D4D8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3053193E" w14:textId="7EFC30E4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2BECA513" w14:textId="30858253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0CE57B61" w14:textId="5ABAE7D1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4F5C23E0" w14:textId="1CD9383F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544F83A1" w14:textId="0979A0EB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1A1EFA4A" w14:textId="3174B516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6553DC6A" w14:textId="5D3BBD07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57CF8C4F" w14:textId="50469993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3F7E854D" w14:textId="73CCC033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10F64D94" w14:textId="540AF3B7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4334A23A" w14:textId="55405061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1F5873C1" w14:textId="1F5D76C7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5FA26497" w14:textId="73F9ECD0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55FEE059" w14:textId="2DF188AE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26154697" w14:textId="1941DE5B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0EFC1830" w14:textId="783895B8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2DD49B19" w14:textId="504ECD3F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7A24C871" w14:textId="2A96E0BC" w:rsidR="007619C3" w:rsidRDefault="007619C3">
      <w:pPr>
        <w:pStyle w:val="Standard"/>
        <w:jc w:val="both"/>
        <w:rPr>
          <w:rFonts w:asciiTheme="minorHAnsi" w:eastAsia="SimSun" w:hAnsiTheme="minorHAnsi" w:cs="Mangal"/>
          <w:sz w:val="22"/>
          <w:szCs w:val="22"/>
        </w:rPr>
      </w:pPr>
    </w:p>
    <w:p w14:paraId="79384337" w14:textId="7E779AA6" w:rsidR="003A3636" w:rsidRDefault="003A3636">
      <w:pPr>
        <w:pStyle w:val="Standard"/>
        <w:jc w:val="both"/>
        <w:rPr>
          <w:rFonts w:asciiTheme="minorHAnsi" w:eastAsia="SimSun" w:hAnsiTheme="minorHAnsi" w:cs="Mangal"/>
          <w:sz w:val="22"/>
          <w:szCs w:val="22"/>
        </w:rPr>
      </w:pPr>
    </w:p>
    <w:p w14:paraId="4D74D44E" w14:textId="77777777" w:rsidR="003A3636" w:rsidRPr="003A3636" w:rsidRDefault="003A3636">
      <w:pPr>
        <w:pStyle w:val="Standard"/>
        <w:jc w:val="both"/>
        <w:rPr>
          <w:rFonts w:asciiTheme="minorHAnsi" w:eastAsia="SimSun" w:hAnsiTheme="minorHAnsi" w:cs="Mangal"/>
          <w:sz w:val="22"/>
          <w:szCs w:val="22"/>
        </w:rPr>
      </w:pPr>
    </w:p>
    <w:p w14:paraId="2E4C9B1A" w14:textId="4BE6FAF4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7736398E" w14:textId="764AF165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341BB6CA" w14:textId="26402A0B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0699A67D" w14:textId="4F94CF9E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1AEDC1CF" w14:textId="2E30DAC6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234596BA" w14:textId="3FB42B45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7DECDDC4" w14:textId="03049108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613C97E0" w14:textId="6C9B6084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1FD28744" w14:textId="6A9BF0FA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7B788647" w14:textId="59C43B5E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58265C70" w14:textId="52B525FA" w:rsidR="007619C3" w:rsidRDefault="007619C3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sectPr w:rsidR="007619C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8D900" w14:textId="77777777" w:rsidR="004F38B5" w:rsidRDefault="004F38B5">
      <w:r>
        <w:separator/>
      </w:r>
    </w:p>
  </w:endnote>
  <w:endnote w:type="continuationSeparator" w:id="0">
    <w:p w14:paraId="06B603BA" w14:textId="77777777" w:rsidR="004F38B5" w:rsidRDefault="004F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Arial"/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5CF1B" w14:textId="77777777" w:rsidR="004F38B5" w:rsidRDefault="004F38B5">
      <w:r>
        <w:separator/>
      </w:r>
    </w:p>
  </w:footnote>
  <w:footnote w:type="continuationSeparator" w:id="0">
    <w:p w14:paraId="108CB16D" w14:textId="77777777" w:rsidR="004F38B5" w:rsidRDefault="004F3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F431E"/>
    <w:multiLevelType w:val="hybridMultilevel"/>
    <w:tmpl w:val="3A82151A"/>
    <w:lvl w:ilvl="0" w:tplc="E58A7AB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BD8AF962">
      <w:start w:val="1"/>
      <w:numFmt w:val="lowerLetter"/>
      <w:lvlText w:val="%2."/>
      <w:lvlJc w:val="left"/>
      <w:pPr>
        <w:ind w:left="1788" w:hanging="360"/>
      </w:pPr>
    </w:lvl>
    <w:lvl w:ilvl="2" w:tplc="DB9436CE">
      <w:start w:val="1"/>
      <w:numFmt w:val="lowerRoman"/>
      <w:lvlText w:val="%3."/>
      <w:lvlJc w:val="right"/>
      <w:pPr>
        <w:ind w:left="2508" w:hanging="180"/>
      </w:pPr>
    </w:lvl>
    <w:lvl w:ilvl="3" w:tplc="CB2E51AE">
      <w:start w:val="1"/>
      <w:numFmt w:val="decimal"/>
      <w:lvlText w:val="%4."/>
      <w:lvlJc w:val="left"/>
      <w:pPr>
        <w:ind w:left="3228" w:hanging="360"/>
      </w:pPr>
    </w:lvl>
    <w:lvl w:ilvl="4" w:tplc="D5383C60">
      <w:start w:val="1"/>
      <w:numFmt w:val="lowerLetter"/>
      <w:lvlText w:val="%5."/>
      <w:lvlJc w:val="left"/>
      <w:pPr>
        <w:ind w:left="3948" w:hanging="360"/>
      </w:pPr>
    </w:lvl>
    <w:lvl w:ilvl="5" w:tplc="BA7CD55E">
      <w:start w:val="1"/>
      <w:numFmt w:val="lowerRoman"/>
      <w:lvlText w:val="%6."/>
      <w:lvlJc w:val="right"/>
      <w:pPr>
        <w:ind w:left="4668" w:hanging="180"/>
      </w:pPr>
    </w:lvl>
    <w:lvl w:ilvl="6" w:tplc="2B0A7E54">
      <w:start w:val="1"/>
      <w:numFmt w:val="decimal"/>
      <w:lvlText w:val="%7."/>
      <w:lvlJc w:val="left"/>
      <w:pPr>
        <w:ind w:left="5388" w:hanging="360"/>
      </w:pPr>
    </w:lvl>
    <w:lvl w:ilvl="7" w:tplc="D9B2FFDC">
      <w:start w:val="1"/>
      <w:numFmt w:val="lowerLetter"/>
      <w:lvlText w:val="%8."/>
      <w:lvlJc w:val="left"/>
      <w:pPr>
        <w:ind w:left="6108" w:hanging="360"/>
      </w:pPr>
    </w:lvl>
    <w:lvl w:ilvl="8" w:tplc="2824733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F3FC6"/>
    <w:multiLevelType w:val="hybridMultilevel"/>
    <w:tmpl w:val="341A3564"/>
    <w:lvl w:ilvl="0" w:tplc="78665AFE">
      <w:start w:val="1"/>
      <w:numFmt w:val="decimal"/>
      <w:lvlText w:val="%1."/>
      <w:lvlJc w:val="left"/>
      <w:pPr>
        <w:ind w:left="1200" w:hanging="360"/>
      </w:pPr>
      <w:rPr>
        <w:rFonts w:ascii="Times New Roman" w:eastAsia="Tahom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39E24FDB"/>
    <w:multiLevelType w:val="hybridMultilevel"/>
    <w:tmpl w:val="79B6A3CE"/>
    <w:lvl w:ilvl="0" w:tplc="8B1084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0BA2FEE">
      <w:start w:val="1"/>
      <w:numFmt w:val="lowerLetter"/>
      <w:lvlText w:val="%2."/>
      <w:lvlJc w:val="left"/>
      <w:pPr>
        <w:ind w:left="1785" w:hanging="360"/>
      </w:pPr>
    </w:lvl>
    <w:lvl w:ilvl="2" w:tplc="49B8A2AA">
      <w:start w:val="1"/>
      <w:numFmt w:val="lowerRoman"/>
      <w:lvlText w:val="%3."/>
      <w:lvlJc w:val="right"/>
      <w:pPr>
        <w:ind w:left="2505" w:hanging="180"/>
      </w:pPr>
    </w:lvl>
    <w:lvl w:ilvl="3" w:tplc="0582B5AE">
      <w:start w:val="1"/>
      <w:numFmt w:val="decimal"/>
      <w:lvlText w:val="%4."/>
      <w:lvlJc w:val="left"/>
      <w:pPr>
        <w:ind w:left="3225" w:hanging="360"/>
      </w:pPr>
    </w:lvl>
    <w:lvl w:ilvl="4" w:tplc="4DCE347A">
      <w:start w:val="1"/>
      <w:numFmt w:val="lowerLetter"/>
      <w:lvlText w:val="%5."/>
      <w:lvlJc w:val="left"/>
      <w:pPr>
        <w:ind w:left="3945" w:hanging="360"/>
      </w:pPr>
    </w:lvl>
    <w:lvl w:ilvl="5" w:tplc="85E076DC">
      <w:start w:val="1"/>
      <w:numFmt w:val="lowerRoman"/>
      <w:lvlText w:val="%6."/>
      <w:lvlJc w:val="right"/>
      <w:pPr>
        <w:ind w:left="4665" w:hanging="180"/>
      </w:pPr>
    </w:lvl>
    <w:lvl w:ilvl="6" w:tplc="6F9659CC">
      <w:start w:val="1"/>
      <w:numFmt w:val="decimal"/>
      <w:lvlText w:val="%7."/>
      <w:lvlJc w:val="left"/>
      <w:pPr>
        <w:ind w:left="5385" w:hanging="360"/>
      </w:pPr>
    </w:lvl>
    <w:lvl w:ilvl="7" w:tplc="54025360">
      <w:start w:val="1"/>
      <w:numFmt w:val="lowerLetter"/>
      <w:lvlText w:val="%8."/>
      <w:lvlJc w:val="left"/>
      <w:pPr>
        <w:ind w:left="6105" w:hanging="360"/>
      </w:pPr>
    </w:lvl>
    <w:lvl w:ilvl="8" w:tplc="F0AA3D1A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E8F4243"/>
    <w:multiLevelType w:val="hybridMultilevel"/>
    <w:tmpl w:val="6EAE995A"/>
    <w:lvl w:ilvl="0" w:tplc="BBA2E1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5983634">
      <w:start w:val="1"/>
      <w:numFmt w:val="lowerLetter"/>
      <w:lvlText w:val="%2."/>
      <w:lvlJc w:val="left"/>
      <w:pPr>
        <w:ind w:left="1788" w:hanging="360"/>
      </w:pPr>
    </w:lvl>
    <w:lvl w:ilvl="2" w:tplc="F1A83F4C">
      <w:start w:val="1"/>
      <w:numFmt w:val="lowerRoman"/>
      <w:lvlText w:val="%3."/>
      <w:lvlJc w:val="right"/>
      <w:pPr>
        <w:ind w:left="2508" w:hanging="180"/>
      </w:pPr>
    </w:lvl>
    <w:lvl w:ilvl="3" w:tplc="B272739E">
      <w:start w:val="1"/>
      <w:numFmt w:val="decimal"/>
      <w:lvlText w:val="%4."/>
      <w:lvlJc w:val="left"/>
      <w:pPr>
        <w:ind w:left="3228" w:hanging="360"/>
      </w:pPr>
    </w:lvl>
    <w:lvl w:ilvl="4" w:tplc="DADA686E">
      <w:start w:val="1"/>
      <w:numFmt w:val="lowerLetter"/>
      <w:lvlText w:val="%5."/>
      <w:lvlJc w:val="left"/>
      <w:pPr>
        <w:ind w:left="3948" w:hanging="360"/>
      </w:pPr>
    </w:lvl>
    <w:lvl w:ilvl="5" w:tplc="A1640A2A">
      <w:start w:val="1"/>
      <w:numFmt w:val="lowerRoman"/>
      <w:lvlText w:val="%6."/>
      <w:lvlJc w:val="right"/>
      <w:pPr>
        <w:ind w:left="4668" w:hanging="180"/>
      </w:pPr>
    </w:lvl>
    <w:lvl w:ilvl="6" w:tplc="42EA5988">
      <w:start w:val="1"/>
      <w:numFmt w:val="decimal"/>
      <w:lvlText w:val="%7."/>
      <w:lvlJc w:val="left"/>
      <w:pPr>
        <w:ind w:left="5388" w:hanging="360"/>
      </w:pPr>
    </w:lvl>
    <w:lvl w:ilvl="7" w:tplc="3AA2A396">
      <w:start w:val="1"/>
      <w:numFmt w:val="lowerLetter"/>
      <w:lvlText w:val="%8."/>
      <w:lvlJc w:val="left"/>
      <w:pPr>
        <w:ind w:left="6108" w:hanging="360"/>
      </w:pPr>
    </w:lvl>
    <w:lvl w:ilvl="8" w:tplc="434E7C6E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6904EA"/>
    <w:multiLevelType w:val="hybridMultilevel"/>
    <w:tmpl w:val="03F8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F3EAC"/>
    <w:multiLevelType w:val="hybridMultilevel"/>
    <w:tmpl w:val="0A5021D0"/>
    <w:styleLink w:val="WWNum1"/>
    <w:lvl w:ilvl="0" w:tplc="74FEC054">
      <w:start w:val="1"/>
      <w:numFmt w:val="none"/>
      <w:pStyle w:val="WWNum1"/>
      <w:suff w:val="nothing"/>
      <w:lvlText w:val="%1"/>
      <w:lvlJc w:val="left"/>
    </w:lvl>
    <w:lvl w:ilvl="1" w:tplc="E592CB6A">
      <w:start w:val="1"/>
      <w:numFmt w:val="none"/>
      <w:suff w:val="nothing"/>
      <w:lvlText w:val="%2"/>
      <w:lvlJc w:val="left"/>
    </w:lvl>
    <w:lvl w:ilvl="2" w:tplc="5282D750">
      <w:start w:val="1"/>
      <w:numFmt w:val="none"/>
      <w:suff w:val="nothing"/>
      <w:lvlText w:val="%3"/>
      <w:lvlJc w:val="left"/>
    </w:lvl>
    <w:lvl w:ilvl="3" w:tplc="CD9A231C">
      <w:start w:val="1"/>
      <w:numFmt w:val="none"/>
      <w:suff w:val="nothing"/>
      <w:lvlText w:val="%4"/>
      <w:lvlJc w:val="left"/>
    </w:lvl>
    <w:lvl w:ilvl="4" w:tplc="46E65F66">
      <w:start w:val="1"/>
      <w:numFmt w:val="none"/>
      <w:suff w:val="nothing"/>
      <w:lvlText w:val="%5"/>
      <w:lvlJc w:val="left"/>
    </w:lvl>
    <w:lvl w:ilvl="5" w:tplc="25E2A802">
      <w:start w:val="1"/>
      <w:numFmt w:val="none"/>
      <w:suff w:val="nothing"/>
      <w:lvlText w:val="%6"/>
      <w:lvlJc w:val="left"/>
    </w:lvl>
    <w:lvl w:ilvl="6" w:tplc="E90C28AA">
      <w:start w:val="1"/>
      <w:numFmt w:val="none"/>
      <w:suff w:val="nothing"/>
      <w:lvlText w:val="%7"/>
      <w:lvlJc w:val="left"/>
    </w:lvl>
    <w:lvl w:ilvl="7" w:tplc="51022C30">
      <w:start w:val="1"/>
      <w:numFmt w:val="none"/>
      <w:suff w:val="nothing"/>
      <w:lvlText w:val="%8"/>
      <w:lvlJc w:val="left"/>
    </w:lvl>
    <w:lvl w:ilvl="8" w:tplc="B240D1AA">
      <w:start w:val="1"/>
      <w:numFmt w:val="none"/>
      <w:suff w:val="nothing"/>
      <w:lvlText w:val="%9"/>
      <w:lvlJc w:val="left"/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29B"/>
    <w:rsid w:val="00073717"/>
    <w:rsid w:val="000B3F7A"/>
    <w:rsid w:val="000E6A71"/>
    <w:rsid w:val="001006FC"/>
    <w:rsid w:val="001B340F"/>
    <w:rsid w:val="002661B7"/>
    <w:rsid w:val="002677A7"/>
    <w:rsid w:val="002A55D3"/>
    <w:rsid w:val="003328C2"/>
    <w:rsid w:val="003A3636"/>
    <w:rsid w:val="003F0405"/>
    <w:rsid w:val="004060B6"/>
    <w:rsid w:val="00491243"/>
    <w:rsid w:val="004F38B5"/>
    <w:rsid w:val="0061227C"/>
    <w:rsid w:val="0062478D"/>
    <w:rsid w:val="006E735D"/>
    <w:rsid w:val="007226E5"/>
    <w:rsid w:val="007619C3"/>
    <w:rsid w:val="007C4D80"/>
    <w:rsid w:val="00811ADF"/>
    <w:rsid w:val="008512C8"/>
    <w:rsid w:val="00864919"/>
    <w:rsid w:val="00877B57"/>
    <w:rsid w:val="008D5786"/>
    <w:rsid w:val="009270E0"/>
    <w:rsid w:val="009314A6"/>
    <w:rsid w:val="009F6A9A"/>
    <w:rsid w:val="00A16E9E"/>
    <w:rsid w:val="00A5311E"/>
    <w:rsid w:val="00AB646B"/>
    <w:rsid w:val="00AE01A5"/>
    <w:rsid w:val="00B204CA"/>
    <w:rsid w:val="00B3329B"/>
    <w:rsid w:val="00B80EC1"/>
    <w:rsid w:val="00BB2842"/>
    <w:rsid w:val="00C07D0B"/>
    <w:rsid w:val="00C407A9"/>
    <w:rsid w:val="00CE47AD"/>
    <w:rsid w:val="00CE4A6D"/>
    <w:rsid w:val="00CF4525"/>
    <w:rsid w:val="00D05450"/>
    <w:rsid w:val="00D41E41"/>
    <w:rsid w:val="00DC5BF4"/>
    <w:rsid w:val="00E170D6"/>
    <w:rsid w:val="00E44ED4"/>
    <w:rsid w:val="00E455CF"/>
    <w:rsid w:val="00E7159D"/>
    <w:rsid w:val="00EE469D"/>
    <w:rsid w:val="00EE7DEF"/>
    <w:rsid w:val="00F53827"/>
    <w:rsid w:val="00F565B4"/>
    <w:rsid w:val="00FA3E02"/>
    <w:rsid w:val="00FB0416"/>
    <w:rsid w:val="00FB3C48"/>
    <w:rsid w:val="00FD4311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6234"/>
  <w15:docId w15:val="{CC236ACD-CC5C-49AB-9975-C464E177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PT Astra Serif" w:eastAsia="Tahoma" w:hAnsi="PT Astra Serif" w:cs="Noto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Standard">
    <w:name w:val="Standard"/>
    <w:pPr>
      <w:spacing w:after="0" w:line="240" w:lineRule="auto"/>
    </w:pPr>
    <w:rPr>
      <w:rFonts w:ascii="PT Astra Serif" w:eastAsia="Tahoma" w:hAnsi="PT Astra Serif" w:cs="Noto Sans Devanagari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numbering" w:customStyle="1" w:styleId="WWNum1">
    <w:name w:val="WWNum1"/>
    <w:basedOn w:val="a2"/>
    <w:pPr>
      <w:numPr>
        <w:numId w:val="1"/>
      </w:numPr>
    </w:p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ahoma" w:hAnsi="Segoe UI" w:cs="Mangal"/>
      <w:sz w:val="18"/>
      <w:szCs w:val="16"/>
      <w:lang w:eastAsia="zh-CN" w:bidi="hi-IN"/>
    </w:rPr>
  </w:style>
  <w:style w:type="table" w:styleId="afa">
    <w:name w:val="Table Grid"/>
    <w:basedOn w:val="a1"/>
    <w:uiPriority w:val="3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  <w:style w:type="character" w:styleId="afc">
    <w:name w:val="Unresolved Mention"/>
    <w:basedOn w:val="a0"/>
    <w:uiPriority w:val="99"/>
    <w:semiHidden/>
    <w:unhideWhenUsed/>
    <w:rsid w:val="00761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zp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5CFC6-85A5-488C-B5F6-81B17AE2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Лариса</dc:creator>
  <cp:lastModifiedBy>Pro</cp:lastModifiedBy>
  <cp:revision>44</cp:revision>
  <cp:lastPrinted>2025-11-28T04:43:00Z</cp:lastPrinted>
  <dcterms:created xsi:type="dcterms:W3CDTF">2023-08-10T06:15:00Z</dcterms:created>
  <dcterms:modified xsi:type="dcterms:W3CDTF">2025-12-05T09:22:00Z</dcterms:modified>
</cp:coreProperties>
</file>