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F1EFA" w14:textId="574AAE03" w:rsidR="00567FE5" w:rsidRPr="00B12FC6" w:rsidRDefault="00567FE5" w:rsidP="00567FE5">
      <w:pPr>
        <w:tabs>
          <w:tab w:val="left" w:pos="2250"/>
        </w:tabs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14:paraId="7EB40CEC" w14:textId="77777777" w:rsidR="00567FE5" w:rsidRPr="00B12FC6" w:rsidRDefault="00567FE5" w:rsidP="00567FE5">
      <w:pPr>
        <w:tabs>
          <w:tab w:val="left" w:pos="2250"/>
        </w:tabs>
        <w:rPr>
          <w:rFonts w:ascii="Times New Roman" w:hAnsi="Times New Roman"/>
          <w:b/>
          <w:sz w:val="32"/>
          <w:szCs w:val="32"/>
          <w:lang w:eastAsia="ru-RU"/>
        </w:rPr>
      </w:pPr>
    </w:p>
    <w:p w14:paraId="5C60AB19" w14:textId="77777777" w:rsidR="00567FE5" w:rsidRPr="00B12FC6" w:rsidRDefault="00567FE5" w:rsidP="004C350D">
      <w:pPr>
        <w:tabs>
          <w:tab w:val="left" w:pos="2250"/>
        </w:tabs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  <w:r w:rsidRPr="00B12FC6">
        <w:rPr>
          <w:rFonts w:ascii="Times New Roman" w:hAnsi="Times New Roman"/>
          <w:b/>
          <w:sz w:val="32"/>
          <w:szCs w:val="32"/>
          <w:lang w:eastAsia="ru-RU"/>
        </w:rPr>
        <w:t xml:space="preserve">       Администрация Нязепетровского муниципального района</w:t>
      </w:r>
    </w:p>
    <w:p w14:paraId="0390D78B" w14:textId="77777777" w:rsidR="004C350D" w:rsidRDefault="004C350D" w:rsidP="004C3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66A9B3D4" w14:textId="77777777" w:rsidR="00567FE5" w:rsidRPr="00B12FC6" w:rsidRDefault="00567FE5" w:rsidP="004C3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12FC6">
        <w:rPr>
          <w:rFonts w:ascii="Times New Roman" w:hAnsi="Times New Roman"/>
          <w:b/>
          <w:sz w:val="32"/>
          <w:szCs w:val="32"/>
          <w:lang w:eastAsia="ru-RU"/>
        </w:rPr>
        <w:t>Челябинской области</w:t>
      </w:r>
    </w:p>
    <w:p w14:paraId="1764BF09" w14:textId="77777777" w:rsidR="00567FE5" w:rsidRPr="00B12FC6" w:rsidRDefault="00567FE5" w:rsidP="0056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0168C8" w14:textId="77777777" w:rsidR="00567FE5" w:rsidRPr="00B12FC6" w:rsidRDefault="00567FE5" w:rsidP="0056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 А С П О Р Я Ж Е Н И Е</w:t>
      </w:r>
    </w:p>
    <w:p w14:paraId="441D7016" w14:textId="77777777" w:rsidR="00567FE5" w:rsidRPr="00B12FC6" w:rsidRDefault="00567FE5" w:rsidP="00567FE5">
      <w:pPr>
        <w:keepNext/>
        <w:tabs>
          <w:tab w:val="left" w:pos="8280"/>
        </w:tabs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F42907A" wp14:editId="17AD9108">
                <wp:simplePos x="0" y="0"/>
                <wp:positionH relativeFrom="column">
                  <wp:posOffset>-99060</wp:posOffset>
                </wp:positionH>
                <wp:positionV relativeFrom="paragraph">
                  <wp:posOffset>153034</wp:posOffset>
                </wp:positionV>
                <wp:extent cx="6146800" cy="0"/>
                <wp:effectExtent l="0" t="19050" r="63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3BF87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8pt,12.05pt" to="476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" o:allowincell="f" strokeweight="3pt">
                <v:stroke linestyle="thinThin"/>
              </v:line>
            </w:pict>
          </mc:Fallback>
        </mc:AlternateContent>
      </w:r>
    </w:p>
    <w:p w14:paraId="3861D502" w14:textId="3FDBFE04" w:rsidR="00567FE5" w:rsidRPr="00B12FC6" w:rsidRDefault="00567FE5" w:rsidP="00567FE5">
      <w:pPr>
        <w:keepNext/>
        <w:tabs>
          <w:tab w:val="left" w:pos="8280"/>
        </w:tabs>
        <w:spacing w:after="0" w:line="240" w:lineRule="auto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B12FC6">
        <w:rPr>
          <w:rFonts w:ascii="Times New Roman" w:hAnsi="Times New Roman"/>
          <w:b/>
          <w:lang w:eastAsia="ru-RU"/>
        </w:rPr>
        <w:t xml:space="preserve">от </w:t>
      </w:r>
      <w:r w:rsidR="00B14669">
        <w:rPr>
          <w:rFonts w:ascii="Times New Roman" w:hAnsi="Times New Roman"/>
          <w:b/>
          <w:lang w:eastAsia="ru-RU"/>
        </w:rPr>
        <w:t>05 июля 2023 г.</w:t>
      </w:r>
      <w:r w:rsidRPr="00B12FC6">
        <w:rPr>
          <w:rFonts w:ascii="Times New Roman" w:hAnsi="Times New Roman"/>
          <w:b/>
          <w:lang w:eastAsia="ru-RU"/>
        </w:rPr>
        <w:t xml:space="preserve"> №</w:t>
      </w:r>
      <w:r>
        <w:rPr>
          <w:rFonts w:ascii="Times New Roman" w:hAnsi="Times New Roman"/>
          <w:b/>
          <w:lang w:eastAsia="ru-RU"/>
        </w:rPr>
        <w:t xml:space="preserve"> </w:t>
      </w:r>
      <w:r w:rsidRPr="00B12FC6">
        <w:rPr>
          <w:rFonts w:ascii="Times New Roman" w:hAnsi="Times New Roman"/>
          <w:b/>
          <w:lang w:eastAsia="ru-RU"/>
        </w:rPr>
        <w:t xml:space="preserve"> </w:t>
      </w:r>
      <w:r w:rsidR="00B14669">
        <w:rPr>
          <w:rFonts w:ascii="Times New Roman" w:hAnsi="Times New Roman"/>
          <w:b/>
          <w:lang w:eastAsia="ru-RU"/>
        </w:rPr>
        <w:t>472</w:t>
      </w:r>
    </w:p>
    <w:p w14:paraId="1C357F7A" w14:textId="77777777" w:rsidR="00567FE5" w:rsidRDefault="00567FE5" w:rsidP="00567FE5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B12FC6">
        <w:rPr>
          <w:rFonts w:ascii="Times New Roman" w:hAnsi="Times New Roman"/>
          <w:b/>
          <w:lang w:eastAsia="ru-RU"/>
        </w:rPr>
        <w:t>г. Нязепетровск</w:t>
      </w:r>
    </w:p>
    <w:p w14:paraId="4B682550" w14:textId="77777777" w:rsidR="00567FE5" w:rsidRPr="00B12FC6" w:rsidRDefault="00567FE5" w:rsidP="00567FE5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14:paraId="756C5E87" w14:textId="77777777" w:rsidR="00567FE5" w:rsidRPr="00BE76FC" w:rsidRDefault="00567FE5" w:rsidP="004C350D">
      <w:pPr>
        <w:shd w:val="clear" w:color="auto" w:fill="FFFFFF"/>
        <w:spacing w:after="0" w:line="240" w:lineRule="auto"/>
        <w:ind w:right="49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сроках проведения этапов конкурсного отбора по предоставлению в 2023 году субсидий социально ориентированным некоммерческим организациям на финансовое </w:t>
      </w:r>
      <w:r w:rsidR="0017796C">
        <w:rPr>
          <w:rFonts w:ascii="Times New Roman" w:hAnsi="Times New Roman"/>
          <w:bCs/>
          <w:sz w:val="24"/>
          <w:szCs w:val="24"/>
        </w:rPr>
        <w:t>обеспечение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7796C">
        <w:rPr>
          <w:rFonts w:ascii="Times New Roman" w:hAnsi="Times New Roman"/>
          <w:bCs/>
          <w:sz w:val="24"/>
          <w:szCs w:val="24"/>
        </w:rPr>
        <w:t>затрат</w:t>
      </w:r>
      <w:r>
        <w:rPr>
          <w:rFonts w:ascii="Times New Roman" w:hAnsi="Times New Roman"/>
          <w:bCs/>
          <w:sz w:val="24"/>
          <w:szCs w:val="24"/>
        </w:rPr>
        <w:t xml:space="preserve"> на осуществление </w:t>
      </w:r>
      <w:r w:rsidR="0017796C">
        <w:rPr>
          <w:rFonts w:ascii="Times New Roman" w:hAnsi="Times New Roman"/>
          <w:bCs/>
          <w:sz w:val="24"/>
          <w:szCs w:val="24"/>
        </w:rPr>
        <w:t>деятельности</w:t>
      </w:r>
      <w:r>
        <w:rPr>
          <w:rFonts w:ascii="Times New Roman" w:hAnsi="Times New Roman"/>
          <w:bCs/>
          <w:sz w:val="24"/>
          <w:szCs w:val="24"/>
        </w:rPr>
        <w:t xml:space="preserve"> по реализации социально значимых проектов </w:t>
      </w:r>
      <w:r w:rsidR="00BD247D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 xml:space="preserve"> Нязепетровском муниципальном районе</w:t>
      </w:r>
    </w:p>
    <w:p w14:paraId="59735388" w14:textId="77777777" w:rsidR="00BD247D" w:rsidRDefault="00BD247D" w:rsidP="00BD2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58773A" w14:textId="77777777" w:rsidR="00BD247D" w:rsidRDefault="00BD247D" w:rsidP="00BD2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E2B859" w14:textId="3E472D39" w:rsidR="0017796C" w:rsidRPr="00BD247D" w:rsidRDefault="000C1BBF" w:rsidP="00154A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796C" w:rsidRPr="0017796C">
        <w:rPr>
          <w:rFonts w:ascii="Times New Roman" w:hAnsi="Times New Roman"/>
          <w:sz w:val="24"/>
          <w:szCs w:val="24"/>
        </w:rPr>
        <w:t xml:space="preserve">В соответствии с </w:t>
      </w:r>
      <w:r w:rsidR="003602D2">
        <w:rPr>
          <w:rFonts w:ascii="Times New Roman" w:hAnsi="Times New Roman"/>
          <w:sz w:val="24"/>
          <w:szCs w:val="24"/>
        </w:rPr>
        <w:t xml:space="preserve">подпунктом 12 пункта 6 Порядка </w:t>
      </w:r>
      <w:r w:rsidR="0017796C" w:rsidRPr="0017796C">
        <w:rPr>
          <w:rFonts w:ascii="Times New Roman" w:hAnsi="Times New Roman"/>
          <w:sz w:val="24"/>
          <w:szCs w:val="24"/>
        </w:rPr>
        <w:t>определения объема и предоставления в 2023 году субсидий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Нязепетровском муниципальном районе</w:t>
      </w:r>
      <w:r w:rsidR="003602D2">
        <w:rPr>
          <w:rFonts w:ascii="Times New Roman" w:hAnsi="Times New Roman"/>
          <w:sz w:val="24"/>
          <w:szCs w:val="24"/>
        </w:rPr>
        <w:t xml:space="preserve">, утвержденным постановлением администрации Нязепетровского муниципального района от 25.01.2023 г. № 47 </w:t>
      </w:r>
      <w:r w:rsidR="003602D2" w:rsidRPr="006675C1">
        <w:rPr>
          <w:rFonts w:ascii="Times New Roman" w:hAnsi="Times New Roman"/>
          <w:color w:val="000000" w:themeColor="text1"/>
          <w:sz w:val="24"/>
          <w:szCs w:val="24"/>
        </w:rPr>
        <w:t>(с изменениями</w:t>
      </w:r>
      <w:r w:rsidR="007174A9" w:rsidRPr="006675C1">
        <w:rPr>
          <w:rFonts w:ascii="Times New Roman" w:hAnsi="Times New Roman"/>
          <w:color w:val="000000" w:themeColor="text1"/>
          <w:sz w:val="24"/>
          <w:szCs w:val="24"/>
        </w:rPr>
        <w:t>, утвержденными постановлениями администрации Нязепетровского муниципального района</w:t>
      </w:r>
      <w:r w:rsidR="003602D2" w:rsidRPr="006675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75C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18.04.2023 г.  </w:t>
      </w:r>
      <w:r w:rsidR="002E4063">
        <w:rPr>
          <w:rFonts w:ascii="Times New Roman" w:hAnsi="Times New Roman"/>
          <w:sz w:val="24"/>
          <w:szCs w:val="24"/>
        </w:rPr>
        <w:t>№ 273, от</w:t>
      </w:r>
      <w:r>
        <w:rPr>
          <w:rFonts w:ascii="Times New Roman" w:hAnsi="Times New Roman"/>
          <w:sz w:val="24"/>
          <w:szCs w:val="24"/>
        </w:rPr>
        <w:t xml:space="preserve"> 27.04.2023 г. </w:t>
      </w:r>
      <w:r w:rsidR="002E4063">
        <w:rPr>
          <w:rFonts w:ascii="Times New Roman" w:hAnsi="Times New Roman"/>
          <w:sz w:val="24"/>
          <w:szCs w:val="24"/>
        </w:rPr>
        <w:t>№ 290</w:t>
      </w:r>
      <w:r>
        <w:rPr>
          <w:rFonts w:ascii="Times New Roman" w:hAnsi="Times New Roman"/>
          <w:sz w:val="24"/>
          <w:szCs w:val="24"/>
        </w:rPr>
        <w:t>)</w:t>
      </w:r>
      <w:r w:rsidR="0017796C" w:rsidRPr="00BD247D">
        <w:rPr>
          <w:rFonts w:ascii="Times New Roman" w:hAnsi="Times New Roman"/>
          <w:sz w:val="24"/>
          <w:szCs w:val="24"/>
        </w:rPr>
        <w:t>:</w:t>
      </w:r>
    </w:p>
    <w:p w14:paraId="78C704B9" w14:textId="71B340E1" w:rsidR="0017796C" w:rsidRDefault="000C1BBF" w:rsidP="004C350D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7796C">
        <w:rPr>
          <w:rFonts w:ascii="Times New Roman" w:hAnsi="Times New Roman"/>
          <w:sz w:val="24"/>
          <w:szCs w:val="24"/>
        </w:rPr>
        <w:t xml:space="preserve">Утвердить следующие сроки проведения этапов конкурсного отбора социально ориентированных некоммерческих организаций на финансовое обеспечение затрат на осуществление деятельности по реализации социально значимых проектов в Нязепетровском </w:t>
      </w:r>
      <w:r w:rsidR="002E4063">
        <w:rPr>
          <w:rFonts w:ascii="Times New Roman" w:hAnsi="Times New Roman"/>
          <w:sz w:val="24"/>
          <w:szCs w:val="24"/>
        </w:rPr>
        <w:t>муниципальном районе</w:t>
      </w:r>
      <w:r w:rsidR="0017796C">
        <w:rPr>
          <w:rFonts w:ascii="Times New Roman" w:hAnsi="Times New Roman"/>
          <w:sz w:val="24"/>
          <w:szCs w:val="24"/>
        </w:rPr>
        <w:t xml:space="preserve"> (далее- конкурсный отбор):</w:t>
      </w:r>
    </w:p>
    <w:p w14:paraId="060D179C" w14:textId="77777777" w:rsidR="0017796C" w:rsidRDefault="000C1BBF" w:rsidP="000C1BBF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C350D">
        <w:rPr>
          <w:rFonts w:ascii="Times New Roman" w:hAnsi="Times New Roman"/>
          <w:sz w:val="24"/>
          <w:szCs w:val="24"/>
        </w:rPr>
        <w:t>с</w:t>
      </w:r>
      <w:r w:rsidR="0017796C">
        <w:rPr>
          <w:rFonts w:ascii="Times New Roman" w:hAnsi="Times New Roman"/>
          <w:sz w:val="24"/>
          <w:szCs w:val="24"/>
        </w:rPr>
        <w:t xml:space="preserve">рок приема заявок для участия в конкурсном отборе с </w:t>
      </w:r>
      <w:r w:rsidR="003602D2">
        <w:rPr>
          <w:rFonts w:ascii="Times New Roman" w:hAnsi="Times New Roman"/>
          <w:sz w:val="24"/>
          <w:szCs w:val="24"/>
        </w:rPr>
        <w:t>08</w:t>
      </w:r>
      <w:r w:rsidR="0017796C">
        <w:rPr>
          <w:rFonts w:ascii="Times New Roman" w:hAnsi="Times New Roman"/>
          <w:sz w:val="24"/>
          <w:szCs w:val="24"/>
        </w:rPr>
        <w:t>.0</w:t>
      </w:r>
      <w:r w:rsidR="003602D2">
        <w:rPr>
          <w:rFonts w:ascii="Times New Roman" w:hAnsi="Times New Roman"/>
          <w:sz w:val="24"/>
          <w:szCs w:val="24"/>
        </w:rPr>
        <w:t>7</w:t>
      </w:r>
      <w:r w:rsidR="0017796C">
        <w:rPr>
          <w:rFonts w:ascii="Times New Roman" w:hAnsi="Times New Roman"/>
          <w:sz w:val="24"/>
          <w:szCs w:val="24"/>
        </w:rPr>
        <w:t xml:space="preserve">.2023 г. по </w:t>
      </w:r>
      <w:r w:rsidR="003602D2">
        <w:rPr>
          <w:rFonts w:ascii="Times New Roman" w:hAnsi="Times New Roman"/>
          <w:sz w:val="24"/>
          <w:szCs w:val="24"/>
        </w:rPr>
        <w:t>06</w:t>
      </w:r>
      <w:r w:rsidR="004C350D">
        <w:rPr>
          <w:rFonts w:ascii="Times New Roman" w:hAnsi="Times New Roman"/>
          <w:sz w:val="24"/>
          <w:szCs w:val="24"/>
        </w:rPr>
        <w:t>.0</w:t>
      </w:r>
      <w:r w:rsidR="003602D2">
        <w:rPr>
          <w:rFonts w:ascii="Times New Roman" w:hAnsi="Times New Roman"/>
          <w:sz w:val="24"/>
          <w:szCs w:val="24"/>
        </w:rPr>
        <w:t>8</w:t>
      </w:r>
      <w:r w:rsidR="004C350D">
        <w:rPr>
          <w:rFonts w:ascii="Times New Roman" w:hAnsi="Times New Roman"/>
          <w:sz w:val="24"/>
          <w:szCs w:val="24"/>
        </w:rPr>
        <w:t>.2023 г.</w:t>
      </w:r>
    </w:p>
    <w:p w14:paraId="3F4F6C73" w14:textId="77777777" w:rsidR="0017796C" w:rsidRDefault="00BD247D" w:rsidP="004C350D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</w:t>
      </w:r>
      <w:r w:rsidR="0017796C">
        <w:rPr>
          <w:rFonts w:ascii="Times New Roman" w:hAnsi="Times New Roman"/>
          <w:sz w:val="24"/>
          <w:szCs w:val="24"/>
        </w:rPr>
        <w:t>этап конкурсного отбора</w:t>
      </w:r>
      <w:r w:rsidR="001B6071">
        <w:rPr>
          <w:rFonts w:ascii="Times New Roman" w:hAnsi="Times New Roman"/>
          <w:sz w:val="24"/>
          <w:szCs w:val="24"/>
        </w:rPr>
        <w:t xml:space="preserve"> </w:t>
      </w:r>
      <w:r w:rsidR="0017796C">
        <w:rPr>
          <w:rFonts w:ascii="Times New Roman" w:hAnsi="Times New Roman"/>
          <w:sz w:val="24"/>
          <w:szCs w:val="24"/>
        </w:rPr>
        <w:t xml:space="preserve">- проверка </w:t>
      </w:r>
      <w:r>
        <w:rPr>
          <w:rFonts w:ascii="Times New Roman" w:hAnsi="Times New Roman"/>
          <w:sz w:val="24"/>
          <w:szCs w:val="24"/>
        </w:rPr>
        <w:t>заявок социально ориентированных некоммерческих организаций на участие в конкурсном отборе (далее- именуются заявки) на соответствие критериям конкурсного отбора</w:t>
      </w:r>
      <w:r w:rsidR="0017796C">
        <w:rPr>
          <w:rFonts w:ascii="Times New Roman" w:hAnsi="Times New Roman"/>
          <w:sz w:val="24"/>
          <w:szCs w:val="24"/>
        </w:rPr>
        <w:t xml:space="preserve"> с </w:t>
      </w:r>
      <w:r w:rsidR="003602D2">
        <w:rPr>
          <w:rFonts w:ascii="Times New Roman" w:hAnsi="Times New Roman"/>
          <w:sz w:val="24"/>
          <w:szCs w:val="24"/>
        </w:rPr>
        <w:t>07</w:t>
      </w:r>
      <w:r w:rsidR="0017796C">
        <w:rPr>
          <w:rFonts w:ascii="Times New Roman" w:hAnsi="Times New Roman"/>
          <w:sz w:val="24"/>
          <w:szCs w:val="24"/>
        </w:rPr>
        <w:t>.0</w:t>
      </w:r>
      <w:r w:rsidR="003602D2">
        <w:rPr>
          <w:rFonts w:ascii="Times New Roman" w:hAnsi="Times New Roman"/>
          <w:sz w:val="24"/>
          <w:szCs w:val="24"/>
        </w:rPr>
        <w:t>8</w:t>
      </w:r>
      <w:r w:rsidR="0017796C">
        <w:rPr>
          <w:rFonts w:ascii="Times New Roman" w:hAnsi="Times New Roman"/>
          <w:sz w:val="24"/>
          <w:szCs w:val="24"/>
        </w:rPr>
        <w:t xml:space="preserve">.2023 г. по </w:t>
      </w:r>
      <w:r w:rsidR="003602D2">
        <w:rPr>
          <w:rFonts w:ascii="Times New Roman" w:hAnsi="Times New Roman"/>
          <w:sz w:val="24"/>
          <w:szCs w:val="24"/>
        </w:rPr>
        <w:t>15</w:t>
      </w:r>
      <w:r w:rsidR="0017796C">
        <w:rPr>
          <w:rFonts w:ascii="Times New Roman" w:hAnsi="Times New Roman"/>
          <w:sz w:val="24"/>
          <w:szCs w:val="24"/>
        </w:rPr>
        <w:t>.0</w:t>
      </w:r>
      <w:r w:rsidR="003602D2">
        <w:rPr>
          <w:rFonts w:ascii="Times New Roman" w:hAnsi="Times New Roman"/>
          <w:sz w:val="24"/>
          <w:szCs w:val="24"/>
        </w:rPr>
        <w:t>8</w:t>
      </w:r>
      <w:r w:rsidR="0017796C">
        <w:rPr>
          <w:rFonts w:ascii="Times New Roman" w:hAnsi="Times New Roman"/>
          <w:sz w:val="24"/>
          <w:szCs w:val="24"/>
        </w:rPr>
        <w:t>.2023 г.</w:t>
      </w:r>
    </w:p>
    <w:p w14:paraId="65005B21" w14:textId="37B90620" w:rsidR="0017796C" w:rsidRDefault="00BD247D" w:rsidP="004C350D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второй</w:t>
      </w:r>
      <w:r w:rsidR="0017796C">
        <w:rPr>
          <w:rFonts w:ascii="Times New Roman" w:hAnsi="Times New Roman"/>
          <w:sz w:val="24"/>
          <w:szCs w:val="24"/>
        </w:rPr>
        <w:t xml:space="preserve"> этап конкурсного отбора</w:t>
      </w:r>
      <w:r w:rsidR="001B6071">
        <w:rPr>
          <w:rFonts w:ascii="Times New Roman" w:hAnsi="Times New Roman"/>
          <w:sz w:val="24"/>
          <w:szCs w:val="24"/>
        </w:rPr>
        <w:t xml:space="preserve"> </w:t>
      </w:r>
      <w:r w:rsidR="0017796C">
        <w:rPr>
          <w:rFonts w:ascii="Times New Roman" w:hAnsi="Times New Roman"/>
          <w:sz w:val="24"/>
          <w:szCs w:val="24"/>
        </w:rPr>
        <w:t xml:space="preserve">- оценка заявок, прошедших первый этап, конкурсной комиссией </w:t>
      </w:r>
      <w:r>
        <w:rPr>
          <w:rFonts w:ascii="Times New Roman" w:hAnsi="Times New Roman"/>
          <w:sz w:val="24"/>
          <w:szCs w:val="24"/>
        </w:rPr>
        <w:t xml:space="preserve">в </w:t>
      </w:r>
      <w:r w:rsidR="004C350D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с критериями и коэффициентами их значимости</w:t>
      </w:r>
      <w:r w:rsidR="0017796C">
        <w:rPr>
          <w:rFonts w:ascii="Times New Roman" w:hAnsi="Times New Roman"/>
          <w:sz w:val="24"/>
          <w:szCs w:val="24"/>
        </w:rPr>
        <w:t xml:space="preserve"> с </w:t>
      </w:r>
      <w:r w:rsidR="003602D2">
        <w:rPr>
          <w:rFonts w:ascii="Times New Roman" w:hAnsi="Times New Roman"/>
          <w:sz w:val="24"/>
          <w:szCs w:val="24"/>
        </w:rPr>
        <w:t>1</w:t>
      </w:r>
      <w:r w:rsidR="00F03380">
        <w:rPr>
          <w:rFonts w:ascii="Times New Roman" w:hAnsi="Times New Roman"/>
          <w:sz w:val="24"/>
          <w:szCs w:val="24"/>
        </w:rPr>
        <w:t>6</w:t>
      </w:r>
      <w:r w:rsidR="0017796C">
        <w:rPr>
          <w:rFonts w:ascii="Times New Roman" w:hAnsi="Times New Roman"/>
          <w:sz w:val="24"/>
          <w:szCs w:val="24"/>
        </w:rPr>
        <w:t>.0</w:t>
      </w:r>
      <w:r w:rsidR="003602D2">
        <w:rPr>
          <w:rFonts w:ascii="Times New Roman" w:hAnsi="Times New Roman"/>
          <w:sz w:val="24"/>
          <w:szCs w:val="24"/>
        </w:rPr>
        <w:t>8</w:t>
      </w:r>
      <w:r w:rsidR="0017796C">
        <w:rPr>
          <w:rFonts w:ascii="Times New Roman" w:hAnsi="Times New Roman"/>
          <w:sz w:val="24"/>
          <w:szCs w:val="24"/>
        </w:rPr>
        <w:t xml:space="preserve">.2023 г. по </w:t>
      </w:r>
      <w:r w:rsidR="003602D2" w:rsidRPr="006675C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57A3C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17796C" w:rsidRPr="006675C1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3602D2" w:rsidRPr="006675C1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7796C">
        <w:rPr>
          <w:rFonts w:ascii="Times New Roman" w:hAnsi="Times New Roman"/>
          <w:sz w:val="24"/>
          <w:szCs w:val="24"/>
        </w:rPr>
        <w:t>.2023 г.</w:t>
      </w:r>
    </w:p>
    <w:p w14:paraId="59B4FBA5" w14:textId="5789F142" w:rsidR="003602D2" w:rsidRPr="006675C1" w:rsidRDefault="002E4063" w:rsidP="002B50A4">
      <w:pPr>
        <w:pStyle w:val="a4"/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75C1">
        <w:rPr>
          <w:rFonts w:ascii="Times New Roman" w:hAnsi="Times New Roman"/>
          <w:color w:val="000000" w:themeColor="text1"/>
          <w:sz w:val="24"/>
          <w:szCs w:val="24"/>
        </w:rPr>
        <w:t>Признать утратившим силу р</w:t>
      </w:r>
      <w:r w:rsidR="003602D2" w:rsidRPr="006675C1">
        <w:rPr>
          <w:rFonts w:ascii="Times New Roman" w:hAnsi="Times New Roman"/>
          <w:color w:val="000000" w:themeColor="text1"/>
          <w:sz w:val="24"/>
          <w:szCs w:val="24"/>
        </w:rPr>
        <w:t xml:space="preserve">аспоряжение администрации Нязепетровского муниципального района </w:t>
      </w:r>
      <w:r w:rsidR="002B50A4" w:rsidRPr="006675C1">
        <w:rPr>
          <w:rFonts w:ascii="Times New Roman" w:hAnsi="Times New Roman"/>
          <w:color w:val="000000" w:themeColor="text1"/>
          <w:sz w:val="24"/>
          <w:szCs w:val="24"/>
        </w:rPr>
        <w:t>от 26</w:t>
      </w:r>
      <w:r w:rsidRPr="006675C1">
        <w:rPr>
          <w:rFonts w:ascii="Times New Roman" w:hAnsi="Times New Roman"/>
          <w:color w:val="000000" w:themeColor="text1"/>
          <w:sz w:val="24"/>
          <w:szCs w:val="24"/>
        </w:rPr>
        <w:t>.05.</w:t>
      </w:r>
      <w:r w:rsidR="002B50A4" w:rsidRPr="006675C1">
        <w:rPr>
          <w:rFonts w:ascii="Times New Roman" w:hAnsi="Times New Roman"/>
          <w:color w:val="000000" w:themeColor="text1"/>
          <w:sz w:val="24"/>
          <w:szCs w:val="24"/>
        </w:rPr>
        <w:t>2023 г.</w:t>
      </w:r>
      <w:r w:rsidRPr="006675C1">
        <w:rPr>
          <w:rFonts w:ascii="Times New Roman" w:hAnsi="Times New Roman"/>
          <w:color w:val="000000" w:themeColor="text1"/>
          <w:sz w:val="24"/>
          <w:szCs w:val="24"/>
        </w:rPr>
        <w:t xml:space="preserve"> № 362 «</w:t>
      </w:r>
      <w:r w:rsidR="00B40193" w:rsidRPr="006675C1">
        <w:rPr>
          <w:rFonts w:ascii="Times New Roman" w:hAnsi="Times New Roman"/>
          <w:color w:val="000000" w:themeColor="text1"/>
          <w:sz w:val="24"/>
          <w:szCs w:val="24"/>
        </w:rPr>
        <w:t>О сроках проведения этапов конкурсного отбора по предоставлению в 2023 году субсидий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Нязепетровском муниципальном районе»</w:t>
      </w:r>
      <w:r w:rsidRPr="006675C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26D00C" w14:textId="537A17FF" w:rsidR="00F03380" w:rsidRPr="00F03380" w:rsidRDefault="00B40193" w:rsidP="00B4019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</w:t>
      </w:r>
      <w:r w:rsidR="00F03380" w:rsidRPr="00F03380">
        <w:rPr>
          <w:rFonts w:ascii="Times New Roman" w:eastAsia="Times New Roman" w:hAnsi="Times New Roman"/>
          <w:sz w:val="24"/>
          <w:szCs w:val="24"/>
          <w:lang w:eastAsia="ru-RU"/>
        </w:rPr>
        <w:t>Конт</w:t>
      </w:r>
      <w:r w:rsidR="001B6071">
        <w:rPr>
          <w:rFonts w:ascii="Times New Roman" w:eastAsia="Times New Roman" w:hAnsi="Times New Roman"/>
          <w:sz w:val="24"/>
          <w:szCs w:val="24"/>
          <w:lang w:eastAsia="ru-RU"/>
        </w:rPr>
        <w:t>роль за исполнением настоящего распоряжения</w:t>
      </w:r>
      <w:r w:rsidR="00F03380" w:rsidRPr="00F03380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возложить на заместителя </w:t>
      </w:r>
      <w:r w:rsidR="002E406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E4063" w:rsidRPr="00F03380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r w:rsidR="002E4063"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r w:rsidR="00F03380" w:rsidRPr="00F0338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="00BD24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CB669B">
        <w:rPr>
          <w:rFonts w:ascii="Times New Roman" w:eastAsia="Times New Roman" w:hAnsi="Times New Roman"/>
          <w:sz w:val="24"/>
          <w:szCs w:val="24"/>
          <w:lang w:eastAsia="ru-RU"/>
        </w:rPr>
        <w:t>экономике и финансам Горбунову М.В.</w:t>
      </w:r>
    </w:p>
    <w:p w14:paraId="5F080D70" w14:textId="51EFFA8A" w:rsidR="0017796C" w:rsidRPr="00405AB5" w:rsidRDefault="00405AB5" w:rsidP="00405AB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5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4. </w:t>
      </w:r>
      <w:r w:rsidR="0017796C" w:rsidRPr="00405AB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</w:t>
      </w:r>
      <w:r w:rsidR="006100BD" w:rsidRPr="00405AB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</w:t>
      </w:r>
      <w:r w:rsidR="0017796C" w:rsidRPr="00405AB5">
        <w:rPr>
          <w:rFonts w:ascii="Times New Roman" w:eastAsia="Times New Roman" w:hAnsi="Times New Roman"/>
          <w:sz w:val="24"/>
          <w:szCs w:val="24"/>
          <w:lang w:eastAsia="ru-RU"/>
        </w:rPr>
        <w:t xml:space="preserve">подлежит официальному опубликованию на официальном сайте Нязепетровского </w:t>
      </w:r>
      <w:r w:rsidR="001B6071" w:rsidRPr="00405AB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7796C" w:rsidRPr="00405AB5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(</w:t>
      </w:r>
      <w:hyperlink r:id="rId5" w:history="1">
        <w:r w:rsidR="0017796C" w:rsidRPr="00405AB5">
          <w:rPr>
            <w:rStyle w:val="a5"/>
            <w:rFonts w:ascii="Times New Roman" w:eastAsiaTheme="minorHAnsi" w:hAnsi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17796C" w:rsidRPr="00405AB5">
          <w:rPr>
            <w:rStyle w:val="a5"/>
            <w:rFonts w:ascii="Times New Roman" w:eastAsiaTheme="minorHAnsi" w:hAnsi="Times New Roman"/>
            <w:color w:val="000000" w:themeColor="text1"/>
            <w:sz w:val="24"/>
            <w:szCs w:val="24"/>
            <w:u w:val="none"/>
          </w:rPr>
          <w:t>.</w:t>
        </w:r>
        <w:r w:rsidR="0017796C" w:rsidRPr="00405AB5">
          <w:rPr>
            <w:rStyle w:val="a5"/>
            <w:rFonts w:ascii="Times New Roman" w:eastAsiaTheme="minorHAnsi" w:hAnsi="Times New Roman"/>
            <w:color w:val="000000" w:themeColor="text1"/>
            <w:sz w:val="24"/>
            <w:szCs w:val="24"/>
            <w:u w:val="none"/>
            <w:lang w:val="en-US"/>
          </w:rPr>
          <w:t>nzpr</w:t>
        </w:r>
        <w:r w:rsidR="0017796C" w:rsidRPr="00405AB5">
          <w:rPr>
            <w:rStyle w:val="a5"/>
            <w:rFonts w:ascii="Times New Roman" w:eastAsiaTheme="minorHAnsi" w:hAnsi="Times New Roman"/>
            <w:color w:val="000000" w:themeColor="text1"/>
            <w:sz w:val="24"/>
            <w:szCs w:val="24"/>
            <w:u w:val="none"/>
          </w:rPr>
          <w:t>.</w:t>
        </w:r>
        <w:r w:rsidR="0017796C" w:rsidRPr="00405AB5">
          <w:rPr>
            <w:rStyle w:val="a5"/>
            <w:rFonts w:ascii="Times New Roman" w:eastAsiaTheme="minorHAnsi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="0017796C" w:rsidRPr="00405AB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r w:rsidR="0017796C" w:rsidRPr="00405AB5">
        <w:rPr>
          <w:rFonts w:ascii="Times New Roman" w:eastAsia="Times New Roman" w:hAnsi="Times New Roman"/>
          <w:sz w:val="24"/>
          <w:szCs w:val="24"/>
          <w:lang w:eastAsia="ru-RU"/>
        </w:rPr>
        <w:t>регистрация в качестве сетевого издания: Эл. № ФС77-81111 от 17</w:t>
      </w:r>
      <w:r w:rsidR="002E4063" w:rsidRPr="0040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4063" w:rsidRPr="006675C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мая</w:t>
      </w:r>
      <w:r w:rsidR="002E4063" w:rsidRPr="00405A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796C" w:rsidRPr="00405AB5">
        <w:rPr>
          <w:rFonts w:ascii="Times New Roman" w:eastAsia="Times New Roman" w:hAnsi="Times New Roman"/>
          <w:sz w:val="24"/>
          <w:szCs w:val="24"/>
          <w:lang w:eastAsia="ru-RU"/>
        </w:rPr>
        <w:t>2021 г.).</w:t>
      </w:r>
    </w:p>
    <w:p w14:paraId="52F85A8D" w14:textId="6A4CC536" w:rsidR="00F03380" w:rsidRDefault="00F03380" w:rsidP="006100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368D66" w14:textId="2DDB414C" w:rsidR="00B40193" w:rsidRDefault="00B40193" w:rsidP="006100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64BFC6" w14:textId="77777777" w:rsidR="00B40193" w:rsidRDefault="00B40193" w:rsidP="006100B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B6BD66" w14:textId="77777777" w:rsidR="006100BD" w:rsidRPr="006100BD" w:rsidRDefault="006100BD" w:rsidP="006100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0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</w:t>
      </w:r>
      <w:r w:rsidRPr="00610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0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Нязепетровского</w:t>
      </w:r>
    </w:p>
    <w:p w14:paraId="298CB44B" w14:textId="1DC36C3A" w:rsidR="006100BD" w:rsidRPr="006100BD" w:rsidRDefault="006100BD" w:rsidP="006100B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0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</w:t>
      </w:r>
      <w:r w:rsidRPr="00610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00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</w:t>
      </w:r>
      <w:r w:rsidRPr="006100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B4019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  <w:r w:rsidRPr="006100BD">
        <w:rPr>
          <w:rFonts w:ascii="Times New Roman" w:hAnsi="Times New Roman"/>
          <w:color w:val="000000"/>
          <w:sz w:val="24"/>
          <w:szCs w:val="24"/>
          <w:lang w:eastAsia="ru-RU"/>
        </w:rPr>
        <w:t>С.А. Кравцов</w:t>
      </w:r>
    </w:p>
    <w:p w14:paraId="15ED6A9B" w14:textId="77777777" w:rsidR="006100BD" w:rsidRPr="006100BD" w:rsidRDefault="006100BD" w:rsidP="006100B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  <w:lang w:eastAsia="ru-RU"/>
        </w:rPr>
      </w:pPr>
    </w:p>
    <w:p w14:paraId="501F691D" w14:textId="77777777" w:rsidR="006100BD" w:rsidRPr="0017796C" w:rsidRDefault="006100BD" w:rsidP="006100BD">
      <w:pPr>
        <w:pStyle w:val="a4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100BD" w:rsidRPr="0017796C" w:rsidSect="000C1BBF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D29F7"/>
    <w:multiLevelType w:val="hybridMultilevel"/>
    <w:tmpl w:val="464E9D68"/>
    <w:lvl w:ilvl="0" w:tplc="6F6E45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3126DD"/>
    <w:multiLevelType w:val="hybridMultilevel"/>
    <w:tmpl w:val="2946A7C2"/>
    <w:lvl w:ilvl="0" w:tplc="42181B5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6E5814"/>
    <w:multiLevelType w:val="hybridMultilevel"/>
    <w:tmpl w:val="6EC886F6"/>
    <w:lvl w:ilvl="0" w:tplc="73786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1A9"/>
    <w:rsid w:val="000C1BBF"/>
    <w:rsid w:val="00154A81"/>
    <w:rsid w:val="0017796C"/>
    <w:rsid w:val="001B6071"/>
    <w:rsid w:val="002B50A4"/>
    <w:rsid w:val="002E4063"/>
    <w:rsid w:val="003602D2"/>
    <w:rsid w:val="003A7E5F"/>
    <w:rsid w:val="00405AB5"/>
    <w:rsid w:val="004C350D"/>
    <w:rsid w:val="00567FE5"/>
    <w:rsid w:val="006100BD"/>
    <w:rsid w:val="006675C1"/>
    <w:rsid w:val="007174A9"/>
    <w:rsid w:val="00941D01"/>
    <w:rsid w:val="009C3D5C"/>
    <w:rsid w:val="00A631A9"/>
    <w:rsid w:val="00A90C9F"/>
    <w:rsid w:val="00B14669"/>
    <w:rsid w:val="00B40193"/>
    <w:rsid w:val="00BD247D"/>
    <w:rsid w:val="00CB669B"/>
    <w:rsid w:val="00E57A3C"/>
    <w:rsid w:val="00F03380"/>
    <w:rsid w:val="00F34322"/>
    <w:rsid w:val="00F7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DF04"/>
  <w15:docId w15:val="{0835D0BC-8188-43E6-A124-6BE57874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F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9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796C"/>
    <w:rPr>
      <w:color w:val="0000FF"/>
      <w:u w:val="single"/>
    </w:rPr>
  </w:style>
  <w:style w:type="paragraph" w:styleId="a6">
    <w:name w:val="No Spacing"/>
    <w:uiPriority w:val="1"/>
    <w:qFormat/>
    <w:rsid w:val="00BD24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z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Pro03</cp:lastModifiedBy>
  <cp:revision>10</cp:revision>
  <cp:lastPrinted>2023-07-05T06:19:00Z</cp:lastPrinted>
  <dcterms:created xsi:type="dcterms:W3CDTF">2023-07-05T06:10:00Z</dcterms:created>
  <dcterms:modified xsi:type="dcterms:W3CDTF">2023-07-06T03:14:00Z</dcterms:modified>
</cp:coreProperties>
</file>