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82CF5" w14:textId="310C5EA7" w:rsidR="006B17BD" w:rsidRDefault="006B17BD" w:rsidP="00F14E27">
      <w:pPr>
        <w:jc w:val="center"/>
        <w:rPr>
          <w:rFonts w:hint="eastAsia"/>
        </w:rPr>
      </w:pPr>
    </w:p>
    <w:p w14:paraId="42980B74" w14:textId="77777777" w:rsidR="0011050D" w:rsidRDefault="0011050D" w:rsidP="00F14E27">
      <w:pPr>
        <w:jc w:val="center"/>
        <w:rPr>
          <w:rFonts w:hint="eastAsia"/>
        </w:rPr>
      </w:pPr>
    </w:p>
    <w:p w14:paraId="4084691A" w14:textId="1FAD37F2" w:rsidR="00F14E27" w:rsidRDefault="00F14E27" w:rsidP="00F14E27">
      <w:pPr>
        <w:jc w:val="center"/>
        <w:rPr>
          <w:rFonts w:hint="eastAsia"/>
        </w:rPr>
      </w:pPr>
    </w:p>
    <w:p w14:paraId="32C0E2A3" w14:textId="77777777" w:rsidR="00F14E27" w:rsidRDefault="00F14E27" w:rsidP="00F14E27">
      <w:pPr>
        <w:jc w:val="both"/>
        <w:rPr>
          <w:rFonts w:hint="eastAsia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C3590A" w14:textId="6D04EC33" w:rsidR="00F14E27" w:rsidRPr="00B0733F" w:rsidRDefault="00F14E27" w:rsidP="00F14E27">
      <w:pPr>
        <w:pStyle w:val="1"/>
        <w:widowControl w:val="0"/>
        <w:numPr>
          <w:ilvl w:val="0"/>
          <w:numId w:val="2"/>
        </w:numPr>
        <w:tabs>
          <w:tab w:val="clear" w:pos="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 w:rsidRPr="00B0733F">
        <w:rPr>
          <w:rFonts w:ascii="Times New Roman" w:hAnsi="Times New Roman" w:cs="Times New Roman"/>
        </w:rPr>
        <w:t xml:space="preserve">Администрация Нязепетровского муниципального </w:t>
      </w:r>
      <w:r w:rsidR="00E55E54" w:rsidRPr="00B0733F">
        <w:rPr>
          <w:rFonts w:ascii="Times New Roman" w:hAnsi="Times New Roman" w:cs="Times New Roman"/>
        </w:rPr>
        <w:t>округа</w:t>
      </w:r>
    </w:p>
    <w:p w14:paraId="5D3B9598" w14:textId="77777777" w:rsidR="00F14E27" w:rsidRPr="00B0733F" w:rsidRDefault="00F14E27" w:rsidP="00F14E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E6D490" w14:textId="77777777" w:rsidR="00F14E27" w:rsidRPr="00B0733F" w:rsidRDefault="00F14E27" w:rsidP="00F14E27">
      <w:pPr>
        <w:pStyle w:val="1"/>
        <w:widowControl w:val="0"/>
        <w:numPr>
          <w:ilvl w:val="0"/>
          <w:numId w:val="2"/>
        </w:numPr>
        <w:tabs>
          <w:tab w:val="clear" w:pos="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 w:rsidRPr="00B0733F">
        <w:rPr>
          <w:rFonts w:ascii="Times New Roman" w:hAnsi="Times New Roman" w:cs="Times New Roman"/>
        </w:rPr>
        <w:t>Челябинской области</w:t>
      </w:r>
    </w:p>
    <w:p w14:paraId="1F758B2E" w14:textId="77777777" w:rsidR="00F14E27" w:rsidRPr="00B0733F" w:rsidRDefault="00F14E27" w:rsidP="00F14E27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32"/>
        </w:rPr>
      </w:pPr>
    </w:p>
    <w:p w14:paraId="7B6928A4" w14:textId="77777777" w:rsidR="00F14E27" w:rsidRPr="00B0733F" w:rsidRDefault="00F14E27" w:rsidP="00F14E27">
      <w:pPr>
        <w:tabs>
          <w:tab w:val="left" w:pos="8280"/>
        </w:tabs>
        <w:jc w:val="center"/>
        <w:rPr>
          <w:rFonts w:hint="eastAsia"/>
        </w:rPr>
      </w:pPr>
      <w:r w:rsidRPr="00B0733F">
        <w:rPr>
          <w:b/>
          <w:sz w:val="28"/>
          <w:szCs w:val="28"/>
        </w:rPr>
        <w:t>П О С Т А Н О В Л Е Н И Е</w:t>
      </w:r>
    </w:p>
    <w:p w14:paraId="0C491FFB" w14:textId="77777777" w:rsidR="00F14E27" w:rsidRPr="00B0733F" w:rsidRDefault="0092465C" w:rsidP="00F14E27">
      <w:pPr>
        <w:pStyle w:val="2"/>
        <w:numPr>
          <w:ilvl w:val="1"/>
          <w:numId w:val="2"/>
        </w:numPr>
        <w:tabs>
          <w:tab w:val="clear" w:pos="0"/>
          <w:tab w:val="num" w:pos="576"/>
          <w:tab w:val="left" w:pos="8280"/>
        </w:tabs>
        <w:suppressAutoHyphens/>
        <w:ind w:right="-2"/>
        <w:jc w:val="both"/>
        <w:rPr>
          <w:b/>
          <w:sz w:val="32"/>
          <w:szCs w:val="28"/>
        </w:rPr>
      </w:pPr>
      <w:r w:rsidRPr="00B0733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F0753" wp14:editId="5448E5B3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6057900" cy="0"/>
                <wp:effectExtent l="22860" t="24130" r="24765" b="234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C90347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5pt" to="47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gDhIQIAAD8EAAAOAAAAZHJzL2Uyb0RvYy54bWysU8GO2yAQvVfqPyDuie2sN5tYcVaVnfSy&#10;bSPt9gMI4BgVAwU2TlT13zuQ2Mq2l6qqD3iAmcebmTerx1Mn0ZFbJ7QqcTZNMeKKaibUocRfX7aT&#10;BUbOE8WI1IqX+Mwdfly/f7fqTcFnutWScYsARLmiNyVuvTdFkjja8o64qTZcwWWjbUc8bO0hYZb0&#10;gN7JZJam86TXlhmrKXcOTuvLJV5H/Kbh1H9pGsc9kiUGbj6uNq77sCbrFSkOlphW0CsN8g8sOiIU&#10;PDpC1cQT9GrFH1CdoFY73fgp1V2im0ZQHnOAbLL0t2yeW2J4zAWK48xYJvf/YOnn484iwUo8w0iR&#10;Dlr0JBRHs1CZ3rgCHCq1syE3elLP5knTbw4pXbVEHXhk+HI2EJaFiORNSNg4A/j7/pNm4ENevY5l&#10;OjW2C5BQAHSK3TiP3eAnjygcztP7h2UKTaPDXUKKIdBY5z9y3aFglFgC5whMjk/OByKkGFzCO0pv&#10;hZSx2VKhvsR3i2weoAlozn2PoU5LwYJbCHD2sK+kRUcShBO/mB/c3Lp1woN8pehKvBidSNFywjaK&#10;xfc8EfJiAyepAjhkCCyv1kUmP5bpcrPYLPJJPptvJnla15MP2yqfzLfZw319V1dVnf0MPLO8aAVj&#10;XAWqg2Sz/O8kcR2ei9hG0Y7VSd6ixzIC2eEfSccWh65e9LHX7LyzQ+tBpdH5OlFhDG73YN/O/foX&#10;AAAA//8DAFBLAwQUAAYACAAAACEAB+mrptsAAAAGAQAADwAAAGRycy9kb3ducmV2LnhtbEyPT0vE&#10;MBDF74LfIYzgzU1ddbW16SJCFdmTVRFvs01sqs2kNOkfv70jHvT43hve+02+XVwnJjOE1pOC01UC&#10;wlDtdUuNguen8uQKRIhIGjtPRsGXCbAtDg9yzLSf6dFMVWwEl1DIUIGNsc+kDLU1DsPK94Y4e/eD&#10;w8hyaKQecOZy18l1kmykw5Z4wWJvbq2pP6vRKQi7h483LNOX3XxX0uU43dtN9arU8dFycw0imiX+&#10;HcMPPqNDwUx7P5IOolPAj0QF6/QMBKfpxTkb+19DFrn8j198AwAA//8DAFBLAQItABQABgAIAAAA&#10;IQC2gziS/gAAAOEBAAATAAAAAAAAAAAAAAAAAAAAAABbQ29udGVudF9UeXBlc10ueG1sUEsBAi0A&#10;FAAGAAgAAAAhADj9If/WAAAAlAEAAAsAAAAAAAAAAAAAAAAALwEAAF9yZWxzLy5yZWxzUEsBAi0A&#10;FAAGAAgAAAAhADruAOEhAgAAPwQAAA4AAAAAAAAAAAAAAAAALgIAAGRycy9lMm9Eb2MueG1sUEsB&#10;Ai0AFAAGAAgAAAAhAAfpq6bbAAAABgEAAA8AAAAAAAAAAAAAAAAAewQAAGRycy9kb3ducmV2Lnht&#10;bFBLBQYAAAAABAAEAPMAAACDBQAAAAA=&#10;" strokeweight="1.06mm">
                <v:stroke joinstyle="miter" endcap="square"/>
              </v:line>
            </w:pict>
          </mc:Fallback>
        </mc:AlternateContent>
      </w:r>
    </w:p>
    <w:p w14:paraId="6C5C9229" w14:textId="77777777" w:rsidR="00D85D43" w:rsidRPr="00B0733F" w:rsidRDefault="00D85D43" w:rsidP="00D85D43">
      <w:pPr>
        <w:pStyle w:val="2"/>
        <w:tabs>
          <w:tab w:val="left" w:pos="8280"/>
        </w:tabs>
        <w:suppressAutoHyphens/>
        <w:jc w:val="both"/>
      </w:pPr>
    </w:p>
    <w:p w14:paraId="36600EA7" w14:textId="44FD1AA6" w:rsidR="006D118F" w:rsidRPr="00B0733F" w:rsidRDefault="00D85D43" w:rsidP="00C02B4F">
      <w:pPr>
        <w:pStyle w:val="2"/>
        <w:numPr>
          <w:ilvl w:val="1"/>
          <w:numId w:val="2"/>
        </w:numPr>
        <w:tabs>
          <w:tab w:val="left" w:pos="0"/>
          <w:tab w:val="left" w:pos="8280"/>
        </w:tabs>
        <w:suppressAutoHyphens/>
        <w:jc w:val="both"/>
      </w:pPr>
      <w:r w:rsidRPr="00B0733F">
        <w:rPr>
          <w:b/>
          <w:sz w:val="22"/>
          <w:szCs w:val="22"/>
        </w:rPr>
        <w:t xml:space="preserve">от </w:t>
      </w:r>
      <w:r w:rsidR="00FA5A49">
        <w:rPr>
          <w:b/>
          <w:sz w:val="22"/>
          <w:szCs w:val="22"/>
        </w:rPr>
        <w:t>22.05.2026 г. № 701</w:t>
      </w:r>
      <w:r w:rsidR="002345C1">
        <w:rPr>
          <w:b/>
          <w:sz w:val="22"/>
          <w:szCs w:val="22"/>
        </w:rPr>
        <w:t xml:space="preserve"> </w:t>
      </w:r>
    </w:p>
    <w:p w14:paraId="1E1EFBE7" w14:textId="77777777" w:rsidR="00F14E27" w:rsidRPr="00B0733F" w:rsidRDefault="00F14E27" w:rsidP="00C02B4F">
      <w:pPr>
        <w:pStyle w:val="2"/>
        <w:numPr>
          <w:ilvl w:val="1"/>
          <w:numId w:val="2"/>
        </w:numPr>
        <w:tabs>
          <w:tab w:val="left" w:pos="0"/>
          <w:tab w:val="left" w:pos="8280"/>
        </w:tabs>
        <w:suppressAutoHyphens/>
        <w:jc w:val="both"/>
      </w:pPr>
      <w:r w:rsidRPr="00B0733F">
        <w:rPr>
          <w:b/>
          <w:sz w:val="22"/>
          <w:szCs w:val="22"/>
        </w:rPr>
        <w:t>г. Нязепетровск</w:t>
      </w:r>
    </w:p>
    <w:p w14:paraId="32378CF8" w14:textId="77777777" w:rsidR="00644B02" w:rsidRPr="00B0733F" w:rsidRDefault="00644B02" w:rsidP="00644B02">
      <w:pPr>
        <w:pStyle w:val="aa"/>
        <w:numPr>
          <w:ilvl w:val="0"/>
          <w:numId w:val="2"/>
        </w:numPr>
        <w:rPr>
          <w:rFonts w:hint="eastAsia"/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44B02" w:rsidRPr="00B0733F" w14:paraId="6BF5207A" w14:textId="77777777" w:rsidTr="00AC4C72">
        <w:tc>
          <w:tcPr>
            <w:tcW w:w="4536" w:type="dxa"/>
          </w:tcPr>
          <w:p w14:paraId="1827E2B5" w14:textId="0AC9A179" w:rsidR="00644B02" w:rsidRPr="00B0733F" w:rsidRDefault="00644B02" w:rsidP="009F2B6D">
            <w:pPr>
              <w:rPr>
                <w:rFonts w:hint="eastAsia"/>
                <w:bCs/>
              </w:rPr>
            </w:pPr>
            <w:r w:rsidRPr="00B0733F">
              <w:rPr>
                <w:bCs/>
              </w:rPr>
              <w:t xml:space="preserve">Об утверждении </w:t>
            </w:r>
            <w:r w:rsidR="00AC4C72" w:rsidRPr="00B0733F">
              <w:rPr>
                <w:bCs/>
              </w:rPr>
              <w:t xml:space="preserve">                  </w:t>
            </w:r>
            <w:r w:rsidRPr="00B0733F">
              <w:rPr>
                <w:bCs/>
              </w:rPr>
              <w:t>Положения</w:t>
            </w:r>
          </w:p>
          <w:p w14:paraId="4D3100B6" w14:textId="11F2F890" w:rsidR="00644B02" w:rsidRPr="00B0733F" w:rsidRDefault="00644B02" w:rsidP="009F2B6D">
            <w:pPr>
              <w:rPr>
                <w:rFonts w:hint="eastAsia"/>
                <w:bCs/>
              </w:rPr>
            </w:pPr>
            <w:r w:rsidRPr="00B0733F">
              <w:rPr>
                <w:bCs/>
              </w:rPr>
              <w:t xml:space="preserve">о муниципальном проектном </w:t>
            </w:r>
            <w:r w:rsidR="00AC4C72" w:rsidRPr="00B0733F">
              <w:rPr>
                <w:bCs/>
              </w:rPr>
              <w:t xml:space="preserve">комитете </w:t>
            </w:r>
            <w:r w:rsidRPr="00B0733F">
              <w:rPr>
                <w:bCs/>
              </w:rPr>
              <w:t xml:space="preserve">администрации </w:t>
            </w:r>
            <w:r w:rsidR="00AC4C72" w:rsidRPr="00B0733F">
              <w:rPr>
                <w:bCs/>
              </w:rPr>
              <w:t xml:space="preserve">          </w:t>
            </w:r>
            <w:r w:rsidRPr="00B0733F">
              <w:rPr>
                <w:bCs/>
              </w:rPr>
              <w:t>Нязепетровского муниципального округа</w:t>
            </w:r>
          </w:p>
        </w:tc>
      </w:tr>
    </w:tbl>
    <w:p w14:paraId="35EBEAC5" w14:textId="77777777" w:rsidR="00644B02" w:rsidRPr="00B0733F" w:rsidRDefault="00644B02" w:rsidP="00644B02">
      <w:pPr>
        <w:pStyle w:val="aa"/>
        <w:numPr>
          <w:ilvl w:val="0"/>
          <w:numId w:val="2"/>
        </w:numPr>
        <w:rPr>
          <w:rFonts w:hint="eastAsia"/>
          <w:b/>
        </w:rPr>
      </w:pPr>
    </w:p>
    <w:p w14:paraId="369A6A8C" w14:textId="77777777" w:rsidR="00644B02" w:rsidRPr="00B0733F" w:rsidRDefault="00644B02" w:rsidP="00644B02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</w:p>
    <w:p w14:paraId="5CF654AD" w14:textId="77777777" w:rsidR="00644B02" w:rsidRPr="00B0733F" w:rsidRDefault="00644B02" w:rsidP="00644B02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</w:p>
    <w:p w14:paraId="711B4630" w14:textId="3528D813" w:rsidR="00644B02" w:rsidRPr="00D47EB4" w:rsidRDefault="00FD2B31" w:rsidP="00FD2B31">
      <w:pPr>
        <w:pStyle w:val="aa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B0733F">
        <w:rPr>
          <w:rFonts w:ascii="Times New Roman" w:hAnsi="Times New Roman" w:cs="Times New Roman"/>
        </w:rPr>
        <w:t xml:space="preserve">               </w:t>
      </w:r>
      <w:r w:rsidR="00644B02" w:rsidRPr="00B0733F">
        <w:rPr>
          <w:rFonts w:ascii="Times New Roman" w:hAnsi="Times New Roman" w:cs="Times New Roman"/>
        </w:rPr>
        <w:t xml:space="preserve">На основании постановления Правительства Челябинской области от 29 июня 2017 г. </w:t>
      </w:r>
      <w:r w:rsidRPr="00B0733F">
        <w:rPr>
          <w:rFonts w:ascii="Times New Roman" w:hAnsi="Times New Roman" w:cs="Times New Roman"/>
        </w:rPr>
        <w:t xml:space="preserve">                 </w:t>
      </w:r>
      <w:r w:rsidR="00644B02" w:rsidRPr="00B0733F">
        <w:rPr>
          <w:rFonts w:ascii="Times New Roman" w:hAnsi="Times New Roman" w:cs="Times New Roman"/>
        </w:rPr>
        <w:t xml:space="preserve">№ 358-П «О Положении о проектной деятельности в Челябинской области и внесении изменения в постановление Правительства Челябинской области от 25.07.2013 г. № 148-П» администрация Нязепетровского </w:t>
      </w:r>
      <w:r w:rsidR="00644B02" w:rsidRPr="00D47EB4">
        <w:rPr>
          <w:rFonts w:ascii="Times New Roman" w:hAnsi="Times New Roman" w:cs="Times New Roman"/>
        </w:rPr>
        <w:t>муниципального округа</w:t>
      </w:r>
    </w:p>
    <w:p w14:paraId="3E609B5F" w14:textId="6C7B8961" w:rsidR="00644B02" w:rsidRPr="00D47EB4" w:rsidRDefault="00644B02" w:rsidP="00644B02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7EB4">
        <w:rPr>
          <w:rFonts w:ascii="Times New Roman" w:hAnsi="Times New Roman" w:cs="Times New Roman"/>
        </w:rPr>
        <w:t xml:space="preserve">ПОСТАНОВЛЯЕТ: </w:t>
      </w:r>
    </w:p>
    <w:p w14:paraId="3CBBAE27" w14:textId="77777777" w:rsidR="00264001" w:rsidRPr="00D47EB4" w:rsidRDefault="00FD2B31" w:rsidP="00644B02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7EB4">
        <w:rPr>
          <w:rFonts w:ascii="Times New Roman" w:hAnsi="Times New Roman" w:cs="Times New Roman"/>
        </w:rPr>
        <w:t xml:space="preserve">               </w:t>
      </w:r>
      <w:r w:rsidR="00644B02" w:rsidRPr="00D47EB4">
        <w:rPr>
          <w:rFonts w:ascii="Times New Roman" w:hAnsi="Times New Roman" w:cs="Times New Roman"/>
        </w:rPr>
        <w:t>1. Утвердить</w:t>
      </w:r>
      <w:r w:rsidR="00264001" w:rsidRPr="00D47EB4">
        <w:rPr>
          <w:rFonts w:ascii="Times New Roman" w:hAnsi="Times New Roman" w:cs="Times New Roman"/>
        </w:rPr>
        <w:t xml:space="preserve"> прилагаемые:</w:t>
      </w:r>
    </w:p>
    <w:p w14:paraId="1B354FC6" w14:textId="69E267AE" w:rsidR="00644B02" w:rsidRPr="00D47EB4" w:rsidRDefault="00264001" w:rsidP="00644B02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7EB4">
        <w:rPr>
          <w:rFonts w:ascii="Times New Roman" w:hAnsi="Times New Roman" w:cs="Times New Roman"/>
        </w:rPr>
        <w:t>              </w:t>
      </w:r>
      <w:r w:rsidR="00644B02" w:rsidRPr="00D47EB4">
        <w:rPr>
          <w:rFonts w:ascii="Times New Roman" w:hAnsi="Times New Roman" w:cs="Times New Roman"/>
        </w:rPr>
        <w:t xml:space="preserve"> Положение о Муниципальном проектном </w:t>
      </w:r>
      <w:r w:rsidR="00B0733F" w:rsidRPr="00D47EB4">
        <w:rPr>
          <w:rFonts w:ascii="Times New Roman" w:hAnsi="Times New Roman" w:cs="Times New Roman"/>
        </w:rPr>
        <w:t>комитете</w:t>
      </w:r>
      <w:r w:rsidR="00644B02" w:rsidRPr="00D47EB4">
        <w:rPr>
          <w:rFonts w:ascii="Times New Roman" w:hAnsi="Times New Roman" w:cs="Times New Roman"/>
        </w:rPr>
        <w:t xml:space="preserve"> администрации Нязепетровского муниципального </w:t>
      </w:r>
      <w:r w:rsidR="00817802" w:rsidRPr="00D47EB4">
        <w:rPr>
          <w:rFonts w:ascii="Times New Roman" w:hAnsi="Times New Roman" w:cs="Times New Roman"/>
        </w:rPr>
        <w:t>округа</w:t>
      </w:r>
      <w:r w:rsidR="00644B02" w:rsidRPr="00D47EB4">
        <w:rPr>
          <w:rFonts w:ascii="Times New Roman" w:hAnsi="Times New Roman" w:cs="Times New Roman"/>
        </w:rPr>
        <w:t xml:space="preserve">. </w:t>
      </w:r>
    </w:p>
    <w:p w14:paraId="6742249C" w14:textId="30749178" w:rsidR="00644B02" w:rsidRPr="00D47EB4" w:rsidRDefault="00FD2B31" w:rsidP="00644B02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7EB4">
        <w:rPr>
          <w:rFonts w:ascii="Times New Roman" w:hAnsi="Times New Roman" w:cs="Times New Roman"/>
        </w:rPr>
        <w:t xml:space="preserve">               </w:t>
      </w:r>
      <w:r w:rsidR="00644B02" w:rsidRPr="00D47EB4">
        <w:rPr>
          <w:rFonts w:ascii="Times New Roman" w:hAnsi="Times New Roman" w:cs="Times New Roman"/>
        </w:rPr>
        <w:t xml:space="preserve">состав Муниципального проектного </w:t>
      </w:r>
      <w:r w:rsidR="00B0733F" w:rsidRPr="00D47EB4">
        <w:rPr>
          <w:rFonts w:ascii="Times New Roman" w:hAnsi="Times New Roman" w:cs="Times New Roman"/>
        </w:rPr>
        <w:t>комитет</w:t>
      </w:r>
      <w:r w:rsidR="00264001" w:rsidRPr="00D47EB4">
        <w:rPr>
          <w:rFonts w:ascii="Times New Roman" w:hAnsi="Times New Roman" w:cs="Times New Roman"/>
        </w:rPr>
        <w:t>а</w:t>
      </w:r>
      <w:r w:rsidR="00644B02" w:rsidRPr="00D47EB4">
        <w:rPr>
          <w:rFonts w:ascii="Times New Roman" w:hAnsi="Times New Roman" w:cs="Times New Roman"/>
        </w:rPr>
        <w:t xml:space="preserve"> администрации Нязепетровского муниципального </w:t>
      </w:r>
      <w:r w:rsidR="00817802" w:rsidRPr="00D47EB4">
        <w:rPr>
          <w:rFonts w:ascii="Times New Roman" w:hAnsi="Times New Roman" w:cs="Times New Roman"/>
        </w:rPr>
        <w:t>округа</w:t>
      </w:r>
      <w:r w:rsidR="00644B02" w:rsidRPr="00D47EB4">
        <w:rPr>
          <w:rFonts w:ascii="Times New Roman" w:hAnsi="Times New Roman" w:cs="Times New Roman"/>
        </w:rPr>
        <w:t xml:space="preserve">. </w:t>
      </w:r>
    </w:p>
    <w:p w14:paraId="51A60B2F" w14:textId="63803C94" w:rsidR="0011050D" w:rsidRPr="00D47EB4" w:rsidRDefault="00FD2B31" w:rsidP="00A77E5F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7EB4">
        <w:rPr>
          <w:rFonts w:ascii="Times New Roman" w:hAnsi="Times New Roman" w:cs="Times New Roman"/>
        </w:rPr>
        <w:t xml:space="preserve">               </w:t>
      </w:r>
      <w:r w:rsidR="00264001" w:rsidRPr="00D47EB4">
        <w:rPr>
          <w:rFonts w:ascii="Times New Roman" w:hAnsi="Times New Roman" w:cs="Times New Roman"/>
        </w:rPr>
        <w:t>2</w:t>
      </w:r>
      <w:r w:rsidR="00644B02" w:rsidRPr="00D47EB4">
        <w:rPr>
          <w:rFonts w:ascii="Times New Roman" w:hAnsi="Times New Roman" w:cs="Times New Roman"/>
        </w:rPr>
        <w:t>. Признать утратившими силу постановления администрации Нязепетровского муниципального</w:t>
      </w:r>
      <w:r w:rsidR="0011050D" w:rsidRPr="00D47EB4">
        <w:rPr>
          <w:rFonts w:ascii="Times New Roman" w:hAnsi="Times New Roman" w:cs="Times New Roman"/>
        </w:rPr>
        <w:t xml:space="preserve"> окру</w:t>
      </w:r>
      <w:r w:rsidR="00A77E5F" w:rsidRPr="00D47EB4">
        <w:rPr>
          <w:rFonts w:ascii="Times New Roman" w:hAnsi="Times New Roman" w:cs="Times New Roman"/>
        </w:rPr>
        <w:t xml:space="preserve">га </w:t>
      </w:r>
      <w:r w:rsidR="00644B02" w:rsidRPr="00D47EB4">
        <w:rPr>
          <w:rFonts w:ascii="Times New Roman" w:hAnsi="Times New Roman" w:cs="Times New Roman"/>
        </w:rPr>
        <w:t xml:space="preserve">от </w:t>
      </w:r>
      <w:r w:rsidR="00A77E5F" w:rsidRPr="00D47EB4">
        <w:rPr>
          <w:rFonts w:ascii="Times New Roman" w:hAnsi="Times New Roman" w:cs="Times New Roman"/>
        </w:rPr>
        <w:t>16</w:t>
      </w:r>
      <w:r w:rsidR="00644B02" w:rsidRPr="00D47EB4">
        <w:rPr>
          <w:rFonts w:ascii="Times New Roman" w:hAnsi="Times New Roman" w:cs="Times New Roman"/>
        </w:rPr>
        <w:t>.0</w:t>
      </w:r>
      <w:r w:rsidR="00A77E5F" w:rsidRPr="00D47EB4">
        <w:rPr>
          <w:rFonts w:ascii="Times New Roman" w:hAnsi="Times New Roman" w:cs="Times New Roman"/>
        </w:rPr>
        <w:t>7</w:t>
      </w:r>
      <w:r w:rsidR="00644B02" w:rsidRPr="00D47EB4">
        <w:rPr>
          <w:rFonts w:ascii="Times New Roman" w:hAnsi="Times New Roman" w:cs="Times New Roman"/>
        </w:rPr>
        <w:t>.20</w:t>
      </w:r>
      <w:r w:rsidR="00436379" w:rsidRPr="00D47EB4">
        <w:rPr>
          <w:rFonts w:ascii="Times New Roman" w:hAnsi="Times New Roman" w:cs="Times New Roman"/>
        </w:rPr>
        <w:t>2</w:t>
      </w:r>
      <w:r w:rsidR="00B96DB2" w:rsidRPr="00D47EB4">
        <w:rPr>
          <w:rFonts w:ascii="Times New Roman" w:hAnsi="Times New Roman" w:cs="Times New Roman"/>
        </w:rPr>
        <w:t>5</w:t>
      </w:r>
      <w:r w:rsidR="00644B02" w:rsidRPr="00D47EB4">
        <w:rPr>
          <w:rFonts w:ascii="Times New Roman" w:hAnsi="Times New Roman" w:cs="Times New Roman"/>
        </w:rPr>
        <w:t xml:space="preserve"> г. № </w:t>
      </w:r>
      <w:r w:rsidR="00A77E5F" w:rsidRPr="00D47EB4">
        <w:rPr>
          <w:rFonts w:ascii="Times New Roman" w:hAnsi="Times New Roman" w:cs="Times New Roman"/>
        </w:rPr>
        <w:t>951</w:t>
      </w:r>
      <w:r w:rsidR="00644B02" w:rsidRPr="00D47EB4">
        <w:rPr>
          <w:rFonts w:ascii="Times New Roman" w:hAnsi="Times New Roman" w:cs="Times New Roman"/>
        </w:rPr>
        <w:t xml:space="preserve"> «Об утверждении Положения о </w:t>
      </w:r>
      <w:r w:rsidR="00B96DB2" w:rsidRPr="00D47EB4">
        <w:rPr>
          <w:rFonts w:ascii="Times New Roman" w:hAnsi="Times New Roman" w:cs="Times New Roman"/>
        </w:rPr>
        <w:t>М</w:t>
      </w:r>
      <w:r w:rsidR="00644B02" w:rsidRPr="00D47EB4">
        <w:rPr>
          <w:rFonts w:ascii="Times New Roman" w:hAnsi="Times New Roman" w:cs="Times New Roman"/>
        </w:rPr>
        <w:t xml:space="preserve">униципальном проектном </w:t>
      </w:r>
      <w:r w:rsidR="00436379" w:rsidRPr="00D47EB4">
        <w:rPr>
          <w:rFonts w:ascii="Times New Roman" w:hAnsi="Times New Roman" w:cs="Times New Roman"/>
        </w:rPr>
        <w:t xml:space="preserve">комитете </w:t>
      </w:r>
      <w:r w:rsidR="00644B02" w:rsidRPr="00D47EB4">
        <w:rPr>
          <w:rFonts w:ascii="Times New Roman" w:hAnsi="Times New Roman" w:cs="Times New Roman"/>
        </w:rPr>
        <w:t xml:space="preserve">Нязепетровского муниципального </w:t>
      </w:r>
      <w:r w:rsidR="00B96DB2" w:rsidRPr="00D47EB4">
        <w:rPr>
          <w:rFonts w:ascii="Times New Roman" w:hAnsi="Times New Roman" w:cs="Times New Roman"/>
        </w:rPr>
        <w:t>округа</w:t>
      </w:r>
      <w:r w:rsidR="00644B02" w:rsidRPr="00D47EB4">
        <w:rPr>
          <w:rFonts w:ascii="Times New Roman" w:hAnsi="Times New Roman" w:cs="Times New Roman"/>
        </w:rPr>
        <w:t>»</w:t>
      </w:r>
      <w:r w:rsidR="00264001" w:rsidRPr="00D47EB4">
        <w:rPr>
          <w:rFonts w:ascii="Times New Roman" w:hAnsi="Times New Roman" w:cs="Times New Roman"/>
        </w:rPr>
        <w:t>.</w:t>
      </w:r>
    </w:p>
    <w:p w14:paraId="0E599C46" w14:textId="5E6AB298" w:rsidR="00644B02" w:rsidRPr="00D47EB4" w:rsidRDefault="00FD2B31" w:rsidP="00644B02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7EB4">
        <w:rPr>
          <w:rFonts w:ascii="Times New Roman" w:hAnsi="Times New Roman" w:cs="Times New Roman"/>
        </w:rPr>
        <w:t xml:space="preserve">               </w:t>
      </w:r>
      <w:r w:rsidR="00264001" w:rsidRPr="00D47EB4">
        <w:rPr>
          <w:rFonts w:ascii="Times New Roman" w:hAnsi="Times New Roman" w:cs="Times New Roman"/>
        </w:rPr>
        <w:t>3</w:t>
      </w:r>
      <w:r w:rsidR="00644B02" w:rsidRPr="00D47EB4">
        <w:rPr>
          <w:rFonts w:ascii="Times New Roman" w:hAnsi="Times New Roman" w:cs="Times New Roman"/>
        </w:rPr>
        <w:t xml:space="preserve">. Настоящее постановление подлежит размещению на официальном сайте Нязепетровского муниципального </w:t>
      </w:r>
      <w:r w:rsidR="00264001" w:rsidRPr="00D47EB4">
        <w:rPr>
          <w:rFonts w:ascii="Times New Roman" w:hAnsi="Times New Roman" w:cs="Times New Roman"/>
        </w:rPr>
        <w:t>округа</w:t>
      </w:r>
      <w:r w:rsidR="00644B02" w:rsidRPr="00D47EB4">
        <w:rPr>
          <w:rFonts w:ascii="Times New Roman" w:hAnsi="Times New Roman" w:cs="Times New Roman"/>
        </w:rPr>
        <w:t xml:space="preserve">. </w:t>
      </w:r>
    </w:p>
    <w:p w14:paraId="1ECCE18E" w14:textId="053B825B" w:rsidR="00644B02" w:rsidRPr="00644B02" w:rsidRDefault="00FD2B31" w:rsidP="00644B02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7EB4">
        <w:rPr>
          <w:rFonts w:ascii="Times New Roman" w:hAnsi="Times New Roman" w:cs="Times New Roman"/>
        </w:rPr>
        <w:t xml:space="preserve">               </w:t>
      </w:r>
      <w:r w:rsidR="00264001" w:rsidRPr="00D47EB4">
        <w:rPr>
          <w:rFonts w:ascii="Times New Roman" w:hAnsi="Times New Roman" w:cs="Times New Roman"/>
        </w:rPr>
        <w:t>4</w:t>
      </w:r>
      <w:r w:rsidR="00644B02" w:rsidRPr="00D47EB4">
        <w:rPr>
          <w:rFonts w:ascii="Times New Roman" w:hAnsi="Times New Roman" w:cs="Times New Roman"/>
        </w:rPr>
        <w:t>. Настоящее постановление вступает в силу со дня его подписания</w:t>
      </w:r>
      <w:r w:rsidR="00644B02" w:rsidRPr="00644B02">
        <w:rPr>
          <w:rFonts w:ascii="Times New Roman" w:hAnsi="Times New Roman" w:cs="Times New Roman"/>
        </w:rPr>
        <w:t>.</w:t>
      </w:r>
    </w:p>
    <w:p w14:paraId="34F5B9F0" w14:textId="77777777" w:rsidR="00644B02" w:rsidRPr="00644B02" w:rsidRDefault="00644B02" w:rsidP="00644B02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</w:p>
    <w:p w14:paraId="51EAEC40" w14:textId="77777777" w:rsidR="00644B02" w:rsidRPr="00644B02" w:rsidRDefault="00644B02" w:rsidP="00644B02">
      <w:pPr>
        <w:pStyle w:val="aa"/>
        <w:numPr>
          <w:ilvl w:val="0"/>
          <w:numId w:val="2"/>
        </w:numPr>
        <w:spacing w:line="216" w:lineRule="auto"/>
        <w:jc w:val="both"/>
        <w:rPr>
          <w:rFonts w:ascii="Times New Roman" w:hAnsi="Times New Roman" w:cs="Times New Roman"/>
        </w:rPr>
      </w:pPr>
    </w:p>
    <w:p w14:paraId="3C7638B4" w14:textId="77777777" w:rsidR="00644B02" w:rsidRPr="00644B02" w:rsidRDefault="00644B02" w:rsidP="00644B02">
      <w:pPr>
        <w:pStyle w:val="aa"/>
        <w:numPr>
          <w:ilvl w:val="0"/>
          <w:numId w:val="2"/>
        </w:numPr>
        <w:spacing w:line="216" w:lineRule="auto"/>
        <w:jc w:val="both"/>
        <w:rPr>
          <w:rFonts w:ascii="Times New Roman" w:hAnsi="Times New Roman" w:cs="Times New Roman"/>
        </w:rPr>
      </w:pPr>
      <w:r w:rsidRPr="00644B02">
        <w:rPr>
          <w:rFonts w:ascii="Times New Roman" w:hAnsi="Times New Roman" w:cs="Times New Roman"/>
        </w:rPr>
        <w:t>Глава Нязепетровского</w:t>
      </w:r>
    </w:p>
    <w:p w14:paraId="1E6A28FC" w14:textId="536D4742" w:rsidR="00644B02" w:rsidRPr="00644B02" w:rsidRDefault="00644B02" w:rsidP="00644B02">
      <w:pPr>
        <w:pStyle w:val="aa"/>
        <w:numPr>
          <w:ilvl w:val="0"/>
          <w:numId w:val="2"/>
        </w:numPr>
        <w:tabs>
          <w:tab w:val="left" w:pos="0"/>
        </w:tabs>
        <w:jc w:val="both"/>
        <w:rPr>
          <w:rFonts w:hint="eastAsia"/>
          <w:sz w:val="22"/>
        </w:rPr>
      </w:pPr>
      <w:r w:rsidRPr="00644B02">
        <w:rPr>
          <w:rFonts w:ascii="Times New Roman" w:hAnsi="Times New Roman" w:cs="Times New Roman"/>
        </w:rPr>
        <w:t xml:space="preserve">муниципального округа                                                                                              </w:t>
      </w:r>
      <w:r w:rsidR="00FD2B31">
        <w:rPr>
          <w:rFonts w:ascii="Times New Roman" w:hAnsi="Times New Roman" w:cs="Times New Roman"/>
        </w:rPr>
        <w:t xml:space="preserve">    </w:t>
      </w:r>
      <w:r w:rsidRPr="00644B02">
        <w:rPr>
          <w:rFonts w:ascii="Times New Roman" w:hAnsi="Times New Roman" w:cs="Times New Roman"/>
        </w:rPr>
        <w:t xml:space="preserve"> С.А. Кравцов</w:t>
      </w:r>
    </w:p>
    <w:p w14:paraId="4DE82C52" w14:textId="77777777" w:rsidR="0049555D" w:rsidRDefault="0049555D" w:rsidP="00074965">
      <w:pPr>
        <w:ind w:left="4962"/>
        <w:rPr>
          <w:rFonts w:hint="eastAsia"/>
        </w:rPr>
      </w:pPr>
    </w:p>
    <w:p w14:paraId="5EF91C41" w14:textId="77777777" w:rsidR="0049555D" w:rsidRDefault="0049555D" w:rsidP="00074965">
      <w:pPr>
        <w:ind w:left="4962"/>
        <w:rPr>
          <w:rFonts w:hint="eastAsia"/>
        </w:rPr>
      </w:pPr>
    </w:p>
    <w:p w14:paraId="15BDDAFC" w14:textId="2C3C979B" w:rsidR="0049555D" w:rsidRDefault="0049555D" w:rsidP="00074965">
      <w:pPr>
        <w:ind w:left="4962"/>
        <w:rPr>
          <w:rFonts w:hint="eastAsia"/>
        </w:rPr>
      </w:pPr>
    </w:p>
    <w:p w14:paraId="2B90CF01" w14:textId="6D622DF4" w:rsidR="00436379" w:rsidRDefault="00436379" w:rsidP="00074965">
      <w:pPr>
        <w:ind w:left="4962"/>
        <w:rPr>
          <w:rFonts w:hint="eastAsia"/>
        </w:rPr>
      </w:pPr>
    </w:p>
    <w:p w14:paraId="6A89EC9D" w14:textId="77777777" w:rsidR="00436379" w:rsidRDefault="00436379" w:rsidP="00074965">
      <w:pPr>
        <w:ind w:left="4962"/>
        <w:rPr>
          <w:rFonts w:hint="eastAsia"/>
        </w:rPr>
      </w:pPr>
    </w:p>
    <w:p w14:paraId="2F86A235" w14:textId="77777777" w:rsidR="0049555D" w:rsidRDefault="0049555D" w:rsidP="00074965">
      <w:pPr>
        <w:ind w:left="4962"/>
        <w:rPr>
          <w:rFonts w:hint="eastAsia"/>
        </w:rPr>
      </w:pPr>
    </w:p>
    <w:p w14:paraId="6776B049" w14:textId="77777777" w:rsidR="00CD425B" w:rsidRPr="00E13575" w:rsidRDefault="00CD425B" w:rsidP="00CD425B">
      <w:pPr>
        <w:jc w:val="both"/>
        <w:rPr>
          <w:rFonts w:ascii="Times New Roman" w:hAnsi="Times New Roman" w:cs="Times New Roman"/>
        </w:rPr>
      </w:pPr>
    </w:p>
    <w:p w14:paraId="2D7A76F4" w14:textId="4BF2D9FC" w:rsidR="000D5492" w:rsidRDefault="00BD4DDB" w:rsidP="00E213A4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9638DD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                                                                                   </w:t>
      </w:r>
      <w:r w:rsidR="00217C42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                           </w:t>
      </w:r>
      <w:r w:rsidR="00705AC2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</w:t>
      </w:r>
      <w:r w:rsidR="00217C42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</w:t>
      </w:r>
    </w:p>
    <w:p w14:paraId="74EBD02D" w14:textId="07ED5AE5" w:rsidR="00E213A4" w:rsidRDefault="000D5492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                                                      </w:t>
      </w:r>
    </w:p>
    <w:p w14:paraId="74812C1B" w14:textId="57DBE19F" w:rsidR="000D5492" w:rsidRPr="00D47EB4" w:rsidRDefault="00E213A4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022D36">
        <w:rPr>
          <w:rFonts w:ascii="Times New Roman" w:eastAsia="Times New Roman" w:hAnsi="Times New Roman" w:cs="Times New Roman"/>
          <w:color w:val="1A1A1A"/>
          <w:lang w:eastAsia="ru-RU" w:bidi="ar-SA"/>
        </w:rPr>
        <w:lastRenderedPageBreak/>
        <w:t xml:space="preserve">                                                                  </w:t>
      </w:r>
      <w:r w:rsidR="000D5492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</w:t>
      </w:r>
      <w:r w:rsidR="00264001">
        <w:rPr>
          <w:rFonts w:ascii="Times New Roman" w:eastAsia="Times New Roman" w:hAnsi="Times New Roman" w:cs="Times New Roman"/>
          <w:color w:val="1A1A1A"/>
          <w:lang w:eastAsia="ru-RU" w:bidi="ar-SA"/>
        </w:rPr>
        <w:t>  </w:t>
      </w:r>
      <w:r w:rsidR="00264001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УТВЕРЖДЕНО</w:t>
      </w:r>
    </w:p>
    <w:p w14:paraId="1A85ED44" w14:textId="2B9C90AB" w:rsidR="000D5492" w:rsidRPr="00D47EB4" w:rsidRDefault="000D5492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                                                                                           постановлени</w:t>
      </w:r>
      <w:r w:rsidR="00264001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ем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администрации</w:t>
      </w:r>
    </w:p>
    <w:p w14:paraId="1EEBFB15" w14:textId="77777777" w:rsidR="000D5492" w:rsidRPr="00D47EB4" w:rsidRDefault="000D5492" w:rsidP="000D5492">
      <w:pPr>
        <w:shd w:val="clear" w:color="auto" w:fill="FFFFFF"/>
        <w:jc w:val="right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Нязепетровского муниципального</w:t>
      </w:r>
    </w:p>
    <w:p w14:paraId="3DE67697" w14:textId="5AC0A7DC" w:rsidR="00FA5A49" w:rsidRPr="00B0733F" w:rsidRDefault="000D5492" w:rsidP="00FA5A49">
      <w:pPr>
        <w:pStyle w:val="2"/>
        <w:numPr>
          <w:ilvl w:val="1"/>
          <w:numId w:val="2"/>
        </w:numPr>
        <w:tabs>
          <w:tab w:val="left" w:pos="0"/>
          <w:tab w:val="left" w:pos="8280"/>
        </w:tabs>
        <w:suppressAutoHyphens/>
        <w:jc w:val="both"/>
      </w:pPr>
      <w:r w:rsidRPr="00D47EB4">
        <w:rPr>
          <w:color w:val="1A1A1A"/>
        </w:rPr>
        <w:t xml:space="preserve">                                                                                      </w:t>
      </w:r>
      <w:r w:rsidR="00FA5A49">
        <w:rPr>
          <w:color w:val="1A1A1A"/>
        </w:rPr>
        <w:t xml:space="preserve">                </w:t>
      </w:r>
      <w:r w:rsidRPr="00D47EB4">
        <w:rPr>
          <w:color w:val="1A1A1A"/>
        </w:rPr>
        <w:t>округ</w:t>
      </w:r>
      <w:r w:rsidR="00FA5A49">
        <w:rPr>
          <w:color w:val="1A1A1A"/>
        </w:rPr>
        <w:t>а</w:t>
      </w:r>
      <w:r w:rsidR="00FA5A49" w:rsidRPr="00FA5A49">
        <w:rPr>
          <w:b/>
          <w:sz w:val="22"/>
          <w:szCs w:val="22"/>
        </w:rPr>
        <w:t xml:space="preserve"> </w:t>
      </w:r>
      <w:r w:rsidR="00FA5A49" w:rsidRPr="00B0733F">
        <w:rPr>
          <w:b/>
          <w:sz w:val="22"/>
          <w:szCs w:val="22"/>
        </w:rPr>
        <w:t xml:space="preserve">от </w:t>
      </w:r>
      <w:r w:rsidR="00FA5A49">
        <w:rPr>
          <w:b/>
          <w:sz w:val="22"/>
          <w:szCs w:val="22"/>
        </w:rPr>
        <w:t xml:space="preserve">22.05.2026 г. № 701 </w:t>
      </w:r>
    </w:p>
    <w:p w14:paraId="454400F2" w14:textId="77777777" w:rsidR="00E213A4" w:rsidRPr="00D47EB4" w:rsidRDefault="00E213A4" w:rsidP="00E213A4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Положение </w:t>
      </w:r>
    </w:p>
    <w:p w14:paraId="5B4ED6D2" w14:textId="77777777" w:rsidR="00E213A4" w:rsidRPr="00D47EB4" w:rsidRDefault="00E213A4" w:rsidP="00E213A4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о Муниципальном проектном комитете </w:t>
      </w:r>
    </w:p>
    <w:p w14:paraId="2D227093" w14:textId="1693953D" w:rsidR="00E213A4" w:rsidRPr="00D47EB4" w:rsidRDefault="00E213A4" w:rsidP="00E213A4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администрации Нязепетровского муниципального округа</w:t>
      </w:r>
    </w:p>
    <w:p w14:paraId="1F01BF3B" w14:textId="77777777" w:rsidR="00E213A4" w:rsidRPr="00D47EB4" w:rsidRDefault="00E213A4" w:rsidP="00E213A4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1D457F30" w14:textId="22814EC6" w:rsidR="00E213A4" w:rsidRPr="00D47EB4" w:rsidRDefault="00E213A4" w:rsidP="00E213A4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val="en-US" w:eastAsia="ru-RU" w:bidi="ar-SA"/>
        </w:rPr>
        <w:t>I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.</w:t>
      </w:r>
      <w:r w:rsidRPr="00D47EB4">
        <w:rPr>
          <w:rFonts w:ascii="Times New Roman" w:eastAsia="Times New Roman" w:hAnsi="Times New Roman" w:cs="Times New Roman"/>
          <w:color w:val="1A1A1A"/>
          <w:lang w:val="en-US" w:eastAsia="ru-RU" w:bidi="ar-SA"/>
        </w:rPr>
        <w:t> 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Общие положения</w:t>
      </w:r>
    </w:p>
    <w:p w14:paraId="0AF62A58" w14:textId="77777777" w:rsidR="00E213A4" w:rsidRPr="00D47EB4" w:rsidRDefault="00E213A4" w:rsidP="00E213A4">
      <w:pPr>
        <w:pStyle w:val="aa"/>
        <w:shd w:val="clear" w:color="auto" w:fill="FFFFFF"/>
        <w:ind w:left="1080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2EC3E5AA" w14:textId="484FCF38" w:rsidR="00E213A4" w:rsidRPr="00D47EB4" w:rsidRDefault="00264001" w:rsidP="00E213A4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   </w:t>
      </w:r>
      <w:r w:rsidR="00E213A4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1.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 </w:t>
      </w:r>
      <w:r w:rsidR="00E213A4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Муниципальный проектный комитет администрации Нязепетровского муниципального округа (далее по тексту - Муниципальный проектный комитет) является коллегиальным совещательным органом, образованным в целях обеспечения взаимодействия администрации Нязепетровского муниципального округа, 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территориальных отделов</w:t>
      </w:r>
      <w:r w:rsidR="00E213A4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, управлений и муниципальных учреждений администрации Нязепетровского муниципального округа, организаций при рассмотрении вопросов, связанных с реализацией муниципальных проектов. </w:t>
      </w:r>
    </w:p>
    <w:p w14:paraId="7C563303" w14:textId="4E1153A0" w:rsidR="000D5492" w:rsidRPr="00D47EB4" w:rsidRDefault="00264001" w:rsidP="00E213A4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    </w:t>
      </w:r>
      <w:r w:rsidR="00022D36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2.</w:t>
      </w:r>
      <w:r w:rsidR="00E213A4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 Муниципальный проектный комитет в своей деятельности руководствуется действующим законодательством Российской Федерации, Челябинской области, настоящим Положением и муниципальными правовыми актами администрации Нязепетровского муниципального округа.</w:t>
      </w:r>
    </w:p>
    <w:p w14:paraId="3B8D8195" w14:textId="77777777" w:rsidR="000D5492" w:rsidRPr="00D47EB4" w:rsidRDefault="000D5492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2706DB69" w14:textId="471D9EC2" w:rsidR="00E213A4" w:rsidRPr="00D47EB4" w:rsidRDefault="00E213A4" w:rsidP="00E213A4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II. Задачи и права Муниципального проектного комитета</w:t>
      </w:r>
    </w:p>
    <w:p w14:paraId="566063FF" w14:textId="77777777" w:rsidR="00E213A4" w:rsidRPr="00D47EB4" w:rsidRDefault="00E213A4" w:rsidP="00E213A4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2916D7CF" w14:textId="7F8A03CB" w:rsidR="00E213A4" w:rsidRPr="00D47EB4" w:rsidRDefault="00022D36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3</w:t>
      </w:r>
      <w:r w:rsidR="00E213A4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. Основными задачами Муниципального проектного комитета являются: </w:t>
      </w:r>
    </w:p>
    <w:p w14:paraId="015B5601" w14:textId="77777777" w:rsidR="00E213A4" w:rsidRPr="00D47EB4" w:rsidRDefault="00E213A4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1) определение и актуализация целей и целевых показателей муниципальных проектов, определение базовых подходов к способам, этапам и формам их достижения; </w:t>
      </w:r>
    </w:p>
    <w:p w14:paraId="00D7DE0F" w14:textId="77777777" w:rsidR="00E213A4" w:rsidRPr="00D47EB4" w:rsidRDefault="00E213A4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2) определение ключевых параметров для формирования муниципальных проектов; </w:t>
      </w:r>
    </w:p>
    <w:p w14:paraId="5037317E" w14:textId="04A10737" w:rsidR="00E213A4" w:rsidRPr="00D47EB4" w:rsidRDefault="00E213A4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3) организация взаимодействия органов местного самоуправления Нязепетровского муниципального округа, органов государственной власти Челябинской области, управлений и муниципальных учреждений Нязепетровского муниципального округа, предпринимательского сообщества при рассмотрении вопросов, связанных с реализацией муниципальных и региональных проектов; </w:t>
      </w:r>
    </w:p>
    <w:p w14:paraId="75ECB553" w14:textId="77777777" w:rsidR="00E213A4" w:rsidRPr="00D47EB4" w:rsidRDefault="00E213A4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4) выработка согласованных предложений по стратегическим направлениям в ходе реализации муниципальных и региональных проектов. </w:t>
      </w:r>
    </w:p>
    <w:p w14:paraId="1ACCE054" w14:textId="2F1F0507" w:rsidR="00E213A4" w:rsidRPr="00D47EB4" w:rsidRDefault="00022D36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4</w:t>
      </w:r>
      <w:r w:rsidR="00E213A4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. Муниципальный проектный комитет для решения возложенных на него задач имеет право: </w:t>
      </w:r>
    </w:p>
    <w:p w14:paraId="2373C46B" w14:textId="56E3DEE7" w:rsidR="00E213A4" w:rsidRPr="00D47EB4" w:rsidRDefault="00E213A4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1) запрашивать и получать в установленном порядке необходимые материалы от управлений и муниципальных учреждений администрации Нязепетровского муниципального округа, а также от организаций; </w:t>
      </w:r>
    </w:p>
    <w:p w14:paraId="43CEA3B3" w14:textId="5AD55258" w:rsidR="00E213A4" w:rsidRPr="00D47EB4" w:rsidRDefault="00E213A4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2) заслушивать на своих заседаниях должностных лиц управлений и муниципальных учреждений администрации Нязепетровского муниципального округа, а также руководителей организаций; </w:t>
      </w:r>
    </w:p>
    <w:p w14:paraId="2A602DDC" w14:textId="00F26B4B" w:rsidR="000D5492" w:rsidRPr="00D47EB4" w:rsidRDefault="00E213A4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3) привлекать в установленном порядке для осуществления информационно аналитических и экспертных работ научные и другие организации, а также ученых и специалистов.</w:t>
      </w:r>
    </w:p>
    <w:p w14:paraId="21036218" w14:textId="6FD32DD8" w:rsidR="000D5492" w:rsidRPr="00D47EB4" w:rsidRDefault="000D5492" w:rsidP="00E213A4">
      <w:pPr>
        <w:shd w:val="clear" w:color="auto" w:fill="FFFFFF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1392A996" w14:textId="77777777" w:rsidR="00E213A4" w:rsidRPr="00D47EB4" w:rsidRDefault="00E213A4" w:rsidP="00E213A4">
      <w:pPr>
        <w:shd w:val="clear" w:color="auto" w:fill="FFFFFF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080CCBD8" w14:textId="2D98D0AE" w:rsidR="00E213A4" w:rsidRPr="00D47EB4" w:rsidRDefault="00E213A4" w:rsidP="00E213A4">
      <w:pPr>
        <w:pStyle w:val="aa"/>
        <w:shd w:val="clear" w:color="auto" w:fill="FFFFFF"/>
        <w:ind w:left="1080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val="en-US" w:eastAsia="ru-RU" w:bidi="ar-SA"/>
        </w:rPr>
        <w:t> III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.</w:t>
      </w:r>
      <w:r w:rsidRPr="00D47EB4">
        <w:rPr>
          <w:rFonts w:ascii="Times New Roman" w:eastAsia="Times New Roman" w:hAnsi="Times New Roman" w:cs="Times New Roman"/>
          <w:color w:val="1A1A1A"/>
          <w:lang w:val="en-US" w:eastAsia="ru-RU" w:bidi="ar-SA"/>
        </w:rPr>
        <w:t> 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Организация деятельности Муниципального проектного комитета</w:t>
      </w:r>
    </w:p>
    <w:p w14:paraId="6F41DB58" w14:textId="77777777" w:rsidR="00E213A4" w:rsidRPr="00D47EB4" w:rsidRDefault="00E213A4" w:rsidP="00E213A4">
      <w:pPr>
        <w:shd w:val="clear" w:color="auto" w:fill="FFFFFF"/>
        <w:ind w:left="360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41D27490" w14:textId="3229BD16" w:rsidR="00171427" w:rsidRPr="00D47EB4" w:rsidRDefault="00522CC5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lastRenderedPageBreak/>
        <w:t>5</w:t>
      </w:r>
      <w:r w:rsidR="00E213A4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. Муниципальный проектный комитет формируется в составе председателя Муниципального проектного комитета, заместителя председателя Муниципального проектного комитета, секретаря Муниципального проектного комитета и членов Муниципального проектного комитета. </w:t>
      </w:r>
    </w:p>
    <w:p w14:paraId="52679A8C" w14:textId="1D6884BD" w:rsidR="00171427" w:rsidRPr="00D47EB4" w:rsidRDefault="00E213A4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Состав Муниципального проектного комитета </w:t>
      </w:r>
      <w:r w:rsidR="00264001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утверждается постановлением администрации Нязепетровского муниципального округа.</w:t>
      </w:r>
    </w:p>
    <w:p w14:paraId="03312504" w14:textId="75D30383" w:rsidR="00171427" w:rsidRPr="00D47EB4" w:rsidRDefault="00E213A4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Председателем Муниципального проектного комитета является лицо, ответственное за организацию проектной деятельности в администрации Нязепетровского муниципального </w:t>
      </w:r>
      <w:r w:rsidR="00264001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округа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. </w:t>
      </w:r>
    </w:p>
    <w:p w14:paraId="11D13DC1" w14:textId="0F65BA43" w:rsidR="00E213A4" w:rsidRPr="00D47EB4" w:rsidRDefault="00E213A4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Заместитель председателя Муниципального проектного комитета назначается лицом, ответственным за организацию проектной деятельности в администрации Нязепетровского муниципального </w:t>
      </w:r>
      <w:r w:rsidR="00805C20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округа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. </w:t>
      </w:r>
    </w:p>
    <w:p w14:paraId="4CA74B79" w14:textId="3FCE88CB" w:rsidR="00171427" w:rsidRPr="00D47EB4" w:rsidRDefault="00171427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6. Состав Муниципального проектного комитета включаются заместители </w:t>
      </w:r>
      <w:r w:rsidR="00264001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г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лавы муниципального округа, курирующие направление, соответствующие реализуемым муниципальным проектам, а также руководители или заместители руководителей органов и учреждений, являющихся исполнителями или соисполнителями муниципальных проектов, ответственный секретарь Муниципального проектного комитета, представитель Муниципального проектного офиса, а также иные участники.</w:t>
      </w:r>
    </w:p>
    <w:p w14:paraId="4602DF91" w14:textId="11A99AD3" w:rsidR="00171427" w:rsidRPr="00D47EB4" w:rsidRDefault="00171427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7. Рекомендуемое количество членов Муниципального проектного </w:t>
      </w:r>
      <w:r w:rsidR="00992877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комитета </w:t>
      </w:r>
      <w:r w:rsidR="00264001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должно </w:t>
      </w:r>
      <w:r w:rsidR="00992877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составля</w:t>
      </w:r>
      <w:r w:rsidR="00264001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ть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не более 10 человек.</w:t>
      </w:r>
    </w:p>
    <w:p w14:paraId="247854A3" w14:textId="07F3FFCD" w:rsidR="00E213A4" w:rsidRPr="00D47EB4" w:rsidRDefault="00522CC5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8</w:t>
      </w:r>
      <w:r w:rsidR="00E213A4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. Муниципальный проектный комитет: </w:t>
      </w:r>
    </w:p>
    <w:p w14:paraId="21D5E9F6" w14:textId="3E4705D6" w:rsidR="00E213A4" w:rsidRPr="00D47EB4" w:rsidRDefault="00E213A4" w:rsidP="00522CC5">
      <w:pPr>
        <w:widowControl w:val="0"/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1) </w:t>
      </w:r>
      <w:r w:rsidR="00522CC5" w:rsidRPr="00D47EB4">
        <w:rPr>
          <w:rFonts w:eastAsia="Calibri"/>
          <w:lang w:eastAsia="en-US"/>
        </w:rPr>
        <w:t>принимает решение об утверждении паспорта муниципального проекта либо о направлении проекта паспорта муниципального проекта предполагаемому руководителю муниципального проекта на доработку;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</w:t>
      </w:r>
    </w:p>
    <w:p w14:paraId="30C32063" w14:textId="4674D005" w:rsidR="00E213A4" w:rsidRPr="00D47EB4" w:rsidRDefault="00E213A4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2)</w:t>
      </w:r>
      <w:r w:rsidR="00805C20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 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рассматривает информацию о ходе реализации муниципальных проектов, утверждает отчеты руководителей о ходе реализации муниципальных проектов; </w:t>
      </w:r>
    </w:p>
    <w:p w14:paraId="451A2543" w14:textId="1EC9DAAB" w:rsidR="00E213A4" w:rsidRDefault="00E213A4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3)</w:t>
      </w:r>
      <w:r w:rsidR="00805C20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 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запрашивает у администрации Нязепетровского муниципального </w:t>
      </w:r>
      <w:r w:rsidR="00805C20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округа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, муниципальных учреждений и органи</w:t>
      </w:r>
      <w:r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заций администрации Нязепетровского муниципального </w:t>
      </w:r>
      <w:r w:rsidR="00805C20">
        <w:rPr>
          <w:rFonts w:ascii="Times New Roman" w:eastAsia="Times New Roman" w:hAnsi="Times New Roman" w:cs="Times New Roman"/>
          <w:color w:val="1A1A1A"/>
          <w:lang w:eastAsia="ru-RU" w:bidi="ar-SA"/>
        </w:rPr>
        <w:t>округа</w:t>
      </w:r>
      <w:r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документы и предложения по вопросам реализации муниципальных проектов; </w:t>
      </w:r>
    </w:p>
    <w:p w14:paraId="0239F5B5" w14:textId="20F51CB9" w:rsidR="00E213A4" w:rsidRDefault="00E213A4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>4)</w:t>
      </w:r>
      <w:r w:rsidR="00805C20">
        <w:rPr>
          <w:rFonts w:ascii="Times New Roman" w:eastAsia="Times New Roman" w:hAnsi="Times New Roman" w:cs="Times New Roman"/>
          <w:color w:val="1A1A1A"/>
          <w:lang w:eastAsia="ru-RU" w:bidi="ar-SA"/>
        </w:rPr>
        <w:t> </w:t>
      </w:r>
      <w:r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утверждает запросы руководителей муниципальных проектов на изменение паспортов муниципальных проектов; </w:t>
      </w:r>
    </w:p>
    <w:p w14:paraId="765BA14C" w14:textId="3B13B4F5" w:rsidR="00992877" w:rsidRDefault="00992877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5) утверждает протокол заседания Муниципального проектного комитета;</w:t>
      </w:r>
    </w:p>
    <w:p w14:paraId="7E11FD28" w14:textId="5AEF78DF" w:rsidR="00992877" w:rsidRDefault="00992877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6) утверждает отчеты о завершении реализации муниципальных проектов; </w:t>
      </w:r>
    </w:p>
    <w:p w14:paraId="4BA106ED" w14:textId="12F945A3" w:rsidR="00E213A4" w:rsidRDefault="00992877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7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) принимает решения по вопросам, касающимся начала и завершения (в том числе досрочного) реализации муниципальных проектов, утверждения значимых промежуточных и итоговых результатов их реализации, а также внесения изменений в муниципальные проекты; </w:t>
      </w:r>
    </w:p>
    <w:p w14:paraId="67E1F70B" w14:textId="64C9B0ED" w:rsidR="00E213A4" w:rsidRDefault="00992877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8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) осуществляет иные функции, возложенные на Муниципальный проектный комитет в соответствии с нормативными правовыми актами Российской Федерации, Челябинской области и муниципальными правовыми актами Нязепетровского муниципального </w:t>
      </w:r>
      <w:r w:rsidR="00805C20">
        <w:rPr>
          <w:rFonts w:ascii="Times New Roman" w:eastAsia="Times New Roman" w:hAnsi="Times New Roman" w:cs="Times New Roman"/>
          <w:color w:val="1A1A1A"/>
          <w:lang w:eastAsia="ru-RU" w:bidi="ar-SA"/>
        </w:rPr>
        <w:t>округа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. </w:t>
      </w:r>
    </w:p>
    <w:p w14:paraId="4FFD9FBF" w14:textId="77777777" w:rsidR="0071473B" w:rsidRDefault="0071473B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4E876FE8" w14:textId="5EE59ABB" w:rsidR="0071473B" w:rsidRPr="0071473B" w:rsidRDefault="0071473B" w:rsidP="0071473B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val="en-US" w:eastAsia="ru-RU" w:bidi="ar-SA"/>
        </w:rPr>
        <w:t>IV</w:t>
      </w:r>
      <w:r>
        <w:rPr>
          <w:rFonts w:ascii="Times New Roman" w:eastAsia="Times New Roman" w:hAnsi="Times New Roman" w:cs="Times New Roman"/>
          <w:color w:val="1A1A1A"/>
          <w:lang w:eastAsia="ru-RU" w:bidi="ar-SA"/>
        </w:rPr>
        <w:t>. Проведение заседаний Муниципального проектного комитета</w:t>
      </w:r>
    </w:p>
    <w:p w14:paraId="02D8E6EA" w14:textId="77777777" w:rsidR="0071473B" w:rsidRDefault="0071473B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48F331A6" w14:textId="0F95479B" w:rsidR="00E213A4" w:rsidRDefault="00522CC5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9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. Подготовку и организацию проведения заседаний Муниципального проектного комитета осуществляет секретарь Муниципального проектного комитета. </w:t>
      </w:r>
    </w:p>
    <w:p w14:paraId="70C6BC07" w14:textId="7780959A" w:rsidR="00E213A4" w:rsidRDefault="00522CC5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10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>.</w:t>
      </w:r>
      <w:r w:rsidR="00805C20">
        <w:rPr>
          <w:rFonts w:ascii="Times New Roman" w:eastAsia="Times New Roman" w:hAnsi="Times New Roman" w:cs="Times New Roman"/>
          <w:color w:val="1A1A1A"/>
          <w:lang w:eastAsia="ru-RU" w:bidi="ar-SA"/>
        </w:rPr>
        <w:t> 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Заседания Муниципального проектного комитета проводятся по мере необходимости. </w:t>
      </w:r>
    </w:p>
    <w:p w14:paraId="7748D140" w14:textId="5AD72DED" w:rsidR="0071473B" w:rsidRDefault="00522CC5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11</w:t>
      </w:r>
      <w:r w:rsidR="0071473B">
        <w:rPr>
          <w:rFonts w:ascii="Times New Roman" w:eastAsia="Times New Roman" w:hAnsi="Times New Roman" w:cs="Times New Roman"/>
          <w:color w:val="1A1A1A"/>
          <w:lang w:eastAsia="ru-RU" w:bidi="ar-SA"/>
        </w:rPr>
        <w:t>. Заседания Муниципального проектного комитета могут проводиться в очной или заочных формах.</w:t>
      </w:r>
    </w:p>
    <w:p w14:paraId="6EA6E74F" w14:textId="77777777" w:rsidR="0071473B" w:rsidRDefault="0071473B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Заседания в очной форме проводятся путем личного участия членов Муниципального проектного комитета.</w:t>
      </w:r>
    </w:p>
    <w:p w14:paraId="29EB6303" w14:textId="0A021CAB" w:rsidR="0071473B" w:rsidRDefault="0071473B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lastRenderedPageBreak/>
        <w:t>Заседания в заочной форме проводятся путем заочного голосования.</w:t>
      </w:r>
      <w:r>
        <w:rPr>
          <w:rFonts w:ascii="Times New Roman" w:eastAsia="Times New Roman" w:hAnsi="Times New Roman" w:cs="Times New Roman"/>
          <w:color w:val="1A1A1A"/>
          <w:lang w:eastAsia="ru-RU" w:bidi="ar-SA"/>
        </w:rPr>
        <w:tab/>
      </w:r>
    </w:p>
    <w:p w14:paraId="0B2F882D" w14:textId="501DF5E8" w:rsidR="00E213A4" w:rsidRDefault="0071473B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10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>.</w:t>
      </w:r>
      <w:r w:rsidR="00805C20">
        <w:rPr>
          <w:rFonts w:ascii="Times New Roman" w:eastAsia="Times New Roman" w:hAnsi="Times New Roman" w:cs="Times New Roman"/>
          <w:color w:val="1A1A1A"/>
          <w:lang w:eastAsia="ru-RU" w:bidi="ar-SA"/>
        </w:rPr>
        <w:t> 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Решение о проведении заседания Муниципального проектного комитета принимается председателем Муниципального проектного комитета или по согласованию с председателем Муниципального проектного комитета его заместителем. </w:t>
      </w:r>
    </w:p>
    <w:p w14:paraId="2B74688F" w14:textId="70846FC4" w:rsidR="00E213A4" w:rsidRDefault="00022D36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1</w:t>
      </w:r>
      <w:r w:rsidR="00522CC5">
        <w:rPr>
          <w:rFonts w:ascii="Times New Roman" w:eastAsia="Times New Roman" w:hAnsi="Times New Roman" w:cs="Times New Roman"/>
          <w:color w:val="1A1A1A"/>
          <w:lang w:eastAsia="ru-RU" w:bidi="ar-SA"/>
        </w:rPr>
        <w:t>2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>.</w:t>
      </w:r>
      <w:r w:rsidR="00805C20">
        <w:rPr>
          <w:rFonts w:ascii="Times New Roman" w:eastAsia="Times New Roman" w:hAnsi="Times New Roman" w:cs="Times New Roman"/>
          <w:color w:val="1A1A1A"/>
          <w:lang w:eastAsia="ru-RU" w:bidi="ar-SA"/>
        </w:rPr>
        <w:t> 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Заседания Муниципального проектного комитета ведет председатель Муниципального проектного комитета или по его поручению заместитель председателя Муниципального проектного комитета. </w:t>
      </w:r>
    </w:p>
    <w:p w14:paraId="32767FA7" w14:textId="2E16C4BE" w:rsidR="00E213A4" w:rsidRDefault="00022D36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1</w:t>
      </w:r>
      <w:r w:rsidR="00522CC5">
        <w:rPr>
          <w:rFonts w:ascii="Times New Roman" w:eastAsia="Times New Roman" w:hAnsi="Times New Roman" w:cs="Times New Roman"/>
          <w:color w:val="1A1A1A"/>
          <w:lang w:eastAsia="ru-RU" w:bidi="ar-SA"/>
        </w:rPr>
        <w:t>3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>. Решения, принятые на заседаниях Муниципального проектного комитета, оформляются протоколом</w:t>
      </w:r>
      <w:r w:rsidR="0071473B">
        <w:rPr>
          <w:rFonts w:ascii="Times New Roman" w:eastAsia="Times New Roman" w:hAnsi="Times New Roman" w:cs="Times New Roman"/>
          <w:color w:val="1A1A1A"/>
          <w:lang w:eastAsia="ru-RU" w:bidi="ar-SA"/>
        </w:rPr>
        <w:t>, который утверждается председателем Муниципального проектного комитета.</w:t>
      </w:r>
    </w:p>
    <w:p w14:paraId="5E4545A3" w14:textId="17787CED" w:rsidR="00E213A4" w:rsidRDefault="00022D36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1</w:t>
      </w:r>
      <w:r w:rsidR="003A780D">
        <w:rPr>
          <w:rFonts w:ascii="Times New Roman" w:eastAsia="Times New Roman" w:hAnsi="Times New Roman" w:cs="Times New Roman"/>
          <w:color w:val="1A1A1A"/>
          <w:lang w:eastAsia="ru-RU" w:bidi="ar-SA"/>
        </w:rPr>
        <w:t>4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. В случае невозможности присутствия члена Муниципального проектного комитета на заседании, он имеет право заблаговременно представить свое мнение по рассматриваемым вопросам в письменной форме. </w:t>
      </w:r>
    </w:p>
    <w:p w14:paraId="4890B9CB" w14:textId="09048F6E" w:rsidR="0071473B" w:rsidRDefault="0071473B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1</w:t>
      </w:r>
      <w:r w:rsidR="003A780D">
        <w:rPr>
          <w:rFonts w:ascii="Times New Roman" w:eastAsia="Times New Roman" w:hAnsi="Times New Roman" w:cs="Times New Roman"/>
          <w:color w:val="1A1A1A"/>
          <w:lang w:eastAsia="ru-RU" w:bidi="ar-SA"/>
        </w:rPr>
        <w:t>5</w:t>
      </w:r>
      <w:r>
        <w:rPr>
          <w:rFonts w:ascii="Times New Roman" w:eastAsia="Times New Roman" w:hAnsi="Times New Roman" w:cs="Times New Roman"/>
          <w:color w:val="1A1A1A"/>
          <w:lang w:eastAsia="ru-RU" w:bidi="ar-SA"/>
        </w:rPr>
        <w:t>. Решения Муниципального проектного комитета принимаются путем голосования простым большинством голосов. В случае равенства голосов голос председателя Муниципального проектного комитета является решающим.</w:t>
      </w:r>
    </w:p>
    <w:p w14:paraId="6560B14A" w14:textId="6F70F67C" w:rsidR="000D5492" w:rsidRDefault="00022D36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1</w:t>
      </w:r>
      <w:r w:rsidR="003A780D">
        <w:rPr>
          <w:rFonts w:ascii="Times New Roman" w:eastAsia="Times New Roman" w:hAnsi="Times New Roman" w:cs="Times New Roman"/>
          <w:color w:val="1A1A1A"/>
          <w:lang w:eastAsia="ru-RU" w:bidi="ar-SA"/>
        </w:rPr>
        <w:t>6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>. Мнение члена Муниципального проектного комитета, изложенное в письменной форме, подлежит приобщению к протоколу заседания Муниципального проектного комитета.</w:t>
      </w:r>
    </w:p>
    <w:p w14:paraId="14C8F079" w14:textId="103CC6A1" w:rsidR="00E213A4" w:rsidRDefault="00022D36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1</w:t>
      </w:r>
      <w:r w:rsidR="003A780D">
        <w:rPr>
          <w:rFonts w:ascii="Times New Roman" w:eastAsia="Times New Roman" w:hAnsi="Times New Roman" w:cs="Times New Roman"/>
          <w:color w:val="1A1A1A"/>
          <w:lang w:eastAsia="ru-RU" w:bidi="ar-SA"/>
        </w:rPr>
        <w:t>7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1A1A1A"/>
          <w:lang w:eastAsia="ru-RU" w:bidi="ar-SA"/>
        </w:rPr>
        <w:t> 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Муниципальный проектный комитет вправе принимать решения путем письменного опроса его членов, проведенного по решению председателя Муниципального проектного комитета. </w:t>
      </w:r>
    </w:p>
    <w:p w14:paraId="0E572E40" w14:textId="493F7614" w:rsidR="000D5492" w:rsidRDefault="00022D36" w:rsidP="00E213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1</w:t>
      </w:r>
      <w:r w:rsidR="003A780D">
        <w:rPr>
          <w:rFonts w:ascii="Times New Roman" w:eastAsia="Times New Roman" w:hAnsi="Times New Roman" w:cs="Times New Roman"/>
          <w:color w:val="1A1A1A"/>
          <w:lang w:eastAsia="ru-RU" w:bidi="ar-SA"/>
        </w:rPr>
        <w:t>8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1A1A1A"/>
          <w:lang w:eastAsia="ru-RU" w:bidi="ar-SA"/>
        </w:rPr>
        <w:t> </w:t>
      </w:r>
      <w:r w:rsidR="00E213A4" w:rsidRPr="00E213A4">
        <w:rPr>
          <w:rFonts w:ascii="Times New Roman" w:eastAsia="Times New Roman" w:hAnsi="Times New Roman" w:cs="Times New Roman"/>
          <w:color w:val="1A1A1A"/>
          <w:lang w:eastAsia="ru-RU" w:bidi="ar-SA"/>
        </w:rPr>
        <w:t>Организационно-техническое обеспечение деятельности Муниципального проектного комитета осуществляет Муниципальный проектный офис.</w:t>
      </w:r>
    </w:p>
    <w:p w14:paraId="31172338" w14:textId="77777777" w:rsidR="000D5492" w:rsidRDefault="000D5492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13E804E3" w14:textId="77777777" w:rsidR="00BF076A" w:rsidRDefault="000D5492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         </w:t>
      </w:r>
    </w:p>
    <w:p w14:paraId="543E7988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6F277FBF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56517039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1565A4C4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6C3684C9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0E79730D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6E9559FD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03984316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07FD1495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31C83457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798BDC03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426DF03D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15E6C2B4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2C0EA739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1F7FEB90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0DF7C67B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3420DB51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3B28B5EA" w14:textId="2F342A3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7F445BC4" w14:textId="7C815B98" w:rsidR="00D414A2" w:rsidRDefault="00D414A2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09A3DDEB" w14:textId="77777777" w:rsidR="00D414A2" w:rsidRDefault="00D414A2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21421407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4D262EFC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1671BAFB" w14:textId="77777777" w:rsidR="00BF076A" w:rsidRDefault="00BF076A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794E0C9C" w14:textId="3BEAFB2B" w:rsidR="000D5492" w:rsidRDefault="000D5492" w:rsidP="000D5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                     </w:t>
      </w:r>
    </w:p>
    <w:p w14:paraId="5C7A40FC" w14:textId="77777777" w:rsidR="00FA5A49" w:rsidRDefault="000D5492" w:rsidP="00705AC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                                                            </w:t>
      </w:r>
    </w:p>
    <w:p w14:paraId="20FFA2FD" w14:textId="77777777" w:rsidR="00FA5A49" w:rsidRDefault="00FA5A49" w:rsidP="00705AC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7828B114" w14:textId="51781DD3" w:rsidR="00705AC2" w:rsidRPr="00D47EB4" w:rsidRDefault="00FA5A49" w:rsidP="00705AC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lastRenderedPageBreak/>
        <w:t xml:space="preserve">                                                                   </w:t>
      </w:r>
      <w:r w:rsidR="00264001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УТВЕРЖДЕН</w:t>
      </w:r>
    </w:p>
    <w:p w14:paraId="4C1E358A" w14:textId="403107E4" w:rsidR="00705AC2" w:rsidRPr="00D47EB4" w:rsidRDefault="00705AC2" w:rsidP="00705AC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                                                                                            постановлени</w:t>
      </w:r>
      <w:r w:rsidR="00264001"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ем</w:t>
      </w: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администрации</w:t>
      </w:r>
    </w:p>
    <w:p w14:paraId="3DF8D0EA" w14:textId="77777777" w:rsidR="00705AC2" w:rsidRPr="00D47EB4" w:rsidRDefault="00705AC2" w:rsidP="00705AC2">
      <w:pPr>
        <w:shd w:val="clear" w:color="auto" w:fill="FFFFFF"/>
        <w:jc w:val="right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D47EB4">
        <w:rPr>
          <w:rFonts w:ascii="Times New Roman" w:eastAsia="Times New Roman" w:hAnsi="Times New Roman" w:cs="Times New Roman"/>
          <w:color w:val="1A1A1A"/>
          <w:lang w:eastAsia="ru-RU" w:bidi="ar-SA"/>
        </w:rPr>
        <w:t>Нязепетровского муниципального</w:t>
      </w:r>
    </w:p>
    <w:p w14:paraId="081CF7C1" w14:textId="77777777" w:rsidR="00FA5A49" w:rsidRPr="00B0733F" w:rsidRDefault="00705AC2" w:rsidP="00FA5A49">
      <w:pPr>
        <w:pStyle w:val="2"/>
        <w:numPr>
          <w:ilvl w:val="1"/>
          <w:numId w:val="2"/>
        </w:numPr>
        <w:tabs>
          <w:tab w:val="left" w:pos="0"/>
          <w:tab w:val="left" w:pos="8280"/>
        </w:tabs>
        <w:suppressAutoHyphens/>
        <w:jc w:val="both"/>
      </w:pPr>
      <w:r w:rsidRPr="00D47EB4">
        <w:rPr>
          <w:color w:val="1A1A1A"/>
        </w:rPr>
        <w:t xml:space="preserve">                                                                                                      округа </w:t>
      </w:r>
      <w:r w:rsidR="00FA5A49" w:rsidRPr="00B0733F">
        <w:rPr>
          <w:b/>
          <w:sz w:val="22"/>
          <w:szCs w:val="22"/>
        </w:rPr>
        <w:t xml:space="preserve">от </w:t>
      </w:r>
      <w:r w:rsidR="00FA5A49">
        <w:rPr>
          <w:b/>
          <w:sz w:val="22"/>
          <w:szCs w:val="22"/>
        </w:rPr>
        <w:t xml:space="preserve">22.05.2026 г. № 701 </w:t>
      </w:r>
    </w:p>
    <w:p w14:paraId="675FC6F7" w14:textId="227905CA" w:rsidR="0019141E" w:rsidRPr="00D47EB4" w:rsidRDefault="0019141E" w:rsidP="00705AC2">
      <w:pPr>
        <w:shd w:val="clear" w:color="auto" w:fill="FFFFFF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782DAE0F" w14:textId="77777777" w:rsidR="003A6D4F" w:rsidRPr="00D47EB4" w:rsidRDefault="003A6D4F" w:rsidP="00517865">
      <w:pPr>
        <w:ind w:left="57" w:hanging="57"/>
        <w:jc w:val="center"/>
        <w:rPr>
          <w:rFonts w:hint="eastAsia"/>
          <w:spacing w:val="-12"/>
        </w:rPr>
      </w:pPr>
    </w:p>
    <w:p w14:paraId="0A8F2248" w14:textId="329423C9" w:rsidR="00517865" w:rsidRPr="00D47EB4" w:rsidRDefault="00517865" w:rsidP="00517865">
      <w:pPr>
        <w:ind w:left="57" w:hanging="57"/>
        <w:jc w:val="center"/>
        <w:rPr>
          <w:rFonts w:hint="eastAsia"/>
          <w:spacing w:val="-12"/>
        </w:rPr>
      </w:pPr>
      <w:r w:rsidRPr="00D47EB4">
        <w:rPr>
          <w:spacing w:val="-12"/>
        </w:rPr>
        <w:t>СОСТАВ</w:t>
      </w:r>
    </w:p>
    <w:p w14:paraId="3022DF0D" w14:textId="611A90F6" w:rsidR="00517865" w:rsidRPr="00D47EB4" w:rsidRDefault="00517865" w:rsidP="00517865">
      <w:pPr>
        <w:ind w:left="57" w:hanging="57"/>
        <w:jc w:val="center"/>
        <w:rPr>
          <w:rFonts w:hint="eastAsia"/>
        </w:rPr>
      </w:pPr>
      <w:r w:rsidRPr="00D47EB4">
        <w:t xml:space="preserve">Муниципального проектного </w:t>
      </w:r>
      <w:r w:rsidR="00AC4C72" w:rsidRPr="00D47EB4">
        <w:t>комитета</w:t>
      </w:r>
      <w:r w:rsidRPr="00D47EB4">
        <w:t xml:space="preserve"> </w:t>
      </w:r>
    </w:p>
    <w:p w14:paraId="44D3C6B8" w14:textId="77777777" w:rsidR="00517865" w:rsidRPr="00D47EB4" w:rsidRDefault="00517865" w:rsidP="00517865">
      <w:pPr>
        <w:ind w:left="57" w:hanging="57"/>
        <w:jc w:val="center"/>
        <w:rPr>
          <w:rFonts w:hint="eastAsia"/>
        </w:rPr>
      </w:pPr>
      <w:r w:rsidRPr="00D47EB4">
        <w:t>администрации Нязепетровского муниципального округа</w:t>
      </w:r>
    </w:p>
    <w:p w14:paraId="0B7B6840" w14:textId="77777777" w:rsidR="00517865" w:rsidRPr="00D47EB4" w:rsidRDefault="00517865" w:rsidP="00517865">
      <w:pPr>
        <w:ind w:left="57" w:hanging="57"/>
        <w:jc w:val="center"/>
        <w:rPr>
          <w:rFonts w:hint="eastAsia"/>
          <w:spacing w:val="-12"/>
        </w:rPr>
      </w:pPr>
    </w:p>
    <w:tbl>
      <w:tblPr>
        <w:tblW w:w="9641" w:type="dxa"/>
        <w:tblLook w:val="01E0" w:firstRow="1" w:lastRow="1" w:firstColumn="1" w:lastColumn="1" w:noHBand="0" w:noVBand="0"/>
      </w:tblPr>
      <w:tblGrid>
        <w:gridCol w:w="1985"/>
        <w:gridCol w:w="140"/>
        <w:gridCol w:w="143"/>
        <w:gridCol w:w="153"/>
        <w:gridCol w:w="7220"/>
      </w:tblGrid>
      <w:tr w:rsidR="00517865" w:rsidRPr="00D47EB4" w14:paraId="669E066E" w14:textId="77777777" w:rsidTr="00517865">
        <w:tc>
          <w:tcPr>
            <w:tcW w:w="2125" w:type="dxa"/>
            <w:gridSpan w:val="2"/>
          </w:tcPr>
          <w:p w14:paraId="185B05D7" w14:textId="3982F6DA" w:rsidR="00517865" w:rsidRPr="00D47EB4" w:rsidRDefault="00CE03E8" w:rsidP="009F2B6D">
            <w:pPr>
              <w:jc w:val="both"/>
              <w:rPr>
                <w:rFonts w:hint="eastAsia"/>
              </w:rPr>
            </w:pPr>
            <w:r w:rsidRPr="00D47EB4">
              <w:t>Кравцов С.А.</w:t>
            </w:r>
          </w:p>
        </w:tc>
        <w:tc>
          <w:tcPr>
            <w:tcW w:w="296" w:type="dxa"/>
            <w:gridSpan w:val="2"/>
          </w:tcPr>
          <w:p w14:paraId="76FBD17C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-</w:t>
            </w:r>
          </w:p>
        </w:tc>
        <w:tc>
          <w:tcPr>
            <w:tcW w:w="7216" w:type="dxa"/>
          </w:tcPr>
          <w:p w14:paraId="35A06DB8" w14:textId="29FCE778" w:rsidR="00517865" w:rsidRPr="00D47EB4" w:rsidRDefault="00CE03E8" w:rsidP="009F2B6D">
            <w:pPr>
              <w:jc w:val="both"/>
              <w:rPr>
                <w:rFonts w:hint="eastAsia"/>
              </w:rPr>
            </w:pPr>
            <w:r w:rsidRPr="00D47EB4">
              <w:t>Г</w:t>
            </w:r>
            <w:r w:rsidR="00517865" w:rsidRPr="00D47EB4">
              <w:t>лав</w:t>
            </w:r>
            <w:r w:rsidRPr="00D47EB4">
              <w:t>а Нязепетровского</w:t>
            </w:r>
            <w:r w:rsidR="00517865" w:rsidRPr="00D47EB4">
              <w:t xml:space="preserve"> муниципального округа, руководитель Муниципального проектного офиса</w:t>
            </w:r>
          </w:p>
        </w:tc>
      </w:tr>
      <w:tr w:rsidR="00517865" w:rsidRPr="00D162A8" w14:paraId="442BD7E9" w14:textId="77777777" w:rsidTr="00517865">
        <w:trPr>
          <w:trHeight w:val="2837"/>
        </w:trPr>
        <w:tc>
          <w:tcPr>
            <w:tcW w:w="2125" w:type="dxa"/>
            <w:gridSpan w:val="2"/>
          </w:tcPr>
          <w:p w14:paraId="57699AF4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Лукоянов Г.В.</w:t>
            </w:r>
          </w:p>
          <w:p w14:paraId="096A5930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4FEC320C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3348C543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Волкова Т.Ю.</w:t>
            </w:r>
          </w:p>
          <w:p w14:paraId="09C45916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4C9A47E1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Акишева М.А.</w:t>
            </w:r>
          </w:p>
          <w:p w14:paraId="7DDC6B6C" w14:textId="77777777" w:rsidR="00E92E0D" w:rsidRPr="00D47EB4" w:rsidRDefault="00E92E0D" w:rsidP="009F2B6D">
            <w:pPr>
              <w:jc w:val="both"/>
              <w:rPr>
                <w:rFonts w:hint="eastAsia"/>
              </w:rPr>
            </w:pPr>
          </w:p>
          <w:p w14:paraId="55C466FE" w14:textId="7430593D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Баушева К.Н.</w:t>
            </w:r>
          </w:p>
          <w:p w14:paraId="6AAFF975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7C01FFE0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73C236AC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Беляев П.С.</w:t>
            </w:r>
          </w:p>
          <w:p w14:paraId="7CB85FE3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48438DF6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Кочеврягин Д.Н.</w:t>
            </w:r>
          </w:p>
          <w:p w14:paraId="62A9F201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2CB5EFD3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Пенькова Л.Г.</w:t>
            </w:r>
          </w:p>
          <w:p w14:paraId="5ABE34DD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4DFED980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Распопина Е.А.</w:t>
            </w:r>
          </w:p>
          <w:p w14:paraId="44EAEDD3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03B287D4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73119120" w14:textId="76CA4676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Шерстнев А.С.</w:t>
            </w:r>
          </w:p>
        </w:tc>
        <w:tc>
          <w:tcPr>
            <w:tcW w:w="296" w:type="dxa"/>
            <w:gridSpan w:val="2"/>
          </w:tcPr>
          <w:p w14:paraId="03F972E9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-</w:t>
            </w:r>
          </w:p>
          <w:p w14:paraId="13BA18E8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655A41F6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52A177B9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-</w:t>
            </w:r>
          </w:p>
          <w:p w14:paraId="177AC9A1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5C95DBA9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-</w:t>
            </w:r>
          </w:p>
          <w:p w14:paraId="2BC6702D" w14:textId="77777777" w:rsidR="00E92E0D" w:rsidRPr="00D47EB4" w:rsidRDefault="00E92E0D" w:rsidP="009F2B6D">
            <w:pPr>
              <w:jc w:val="both"/>
              <w:rPr>
                <w:rFonts w:hint="eastAsia"/>
              </w:rPr>
            </w:pPr>
          </w:p>
          <w:p w14:paraId="7C18C8BE" w14:textId="0C120E9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-</w:t>
            </w:r>
          </w:p>
          <w:p w14:paraId="5DDA25DF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14EBB7CD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31F6FA82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-</w:t>
            </w:r>
          </w:p>
          <w:p w14:paraId="6AF50831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55483E21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-</w:t>
            </w:r>
          </w:p>
          <w:p w14:paraId="4F845B6B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23B3F323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-</w:t>
            </w:r>
          </w:p>
          <w:p w14:paraId="49834255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4B948EB2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-</w:t>
            </w:r>
          </w:p>
          <w:p w14:paraId="1D331803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4C2CDA4B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6FBF59B7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-</w:t>
            </w:r>
          </w:p>
          <w:p w14:paraId="1AE1C5F5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627400DF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1752660C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  <w:p w14:paraId="4F219793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</w:p>
        </w:tc>
        <w:tc>
          <w:tcPr>
            <w:tcW w:w="7216" w:type="dxa"/>
          </w:tcPr>
          <w:p w14:paraId="56C0CB9A" w14:textId="06B06018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 xml:space="preserve">заместитель главы муниципального округа по экономике и внутренней политике, заместитель руководителя </w:t>
            </w:r>
            <w:r w:rsidR="008327CE" w:rsidRPr="00D47EB4">
              <w:t>М</w:t>
            </w:r>
            <w:r w:rsidRPr="00D47EB4">
              <w:t>униципального проектного офиса</w:t>
            </w:r>
          </w:p>
          <w:p w14:paraId="3D4FADAF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заместитель главы муниципального округа по жилищно-коммунальному хозяйству и строительству</w:t>
            </w:r>
          </w:p>
          <w:p w14:paraId="34C6EB24" w14:textId="3EDE60B2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заместитель главы муниципального округа по социальным вопросам</w:t>
            </w:r>
            <w:r w:rsidR="00E92E0D" w:rsidRPr="00D47EB4">
              <w:t>-начальник Управления образования</w:t>
            </w:r>
          </w:p>
          <w:p w14:paraId="4E379261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заместитель начальника управления экономического развития администрации Нязепетровского муниципального округа, секретарь Муниципального проектного офиса</w:t>
            </w:r>
          </w:p>
          <w:p w14:paraId="44F765F6" w14:textId="27D78762" w:rsidR="00517865" w:rsidRPr="00D47EB4" w:rsidRDefault="00517865" w:rsidP="009F2B6D">
            <w:pPr>
              <w:jc w:val="both"/>
              <w:rPr>
                <w:rFonts w:ascii="Times New Roman" w:hAnsi="Times New Roman" w:cs="Times New Roman"/>
              </w:rPr>
            </w:pPr>
            <w:r w:rsidRPr="00D47EB4">
              <w:rPr>
                <w:rFonts w:ascii="Times New Roman" w:hAnsi="Times New Roman" w:cs="Times New Roman"/>
              </w:rPr>
              <w:t xml:space="preserve">начальник </w:t>
            </w:r>
            <w:r w:rsidR="00250F9D" w:rsidRPr="00D47EB4">
              <w:rPr>
                <w:rFonts w:ascii="Times New Roman" w:hAnsi="Times New Roman" w:cs="Times New Roman"/>
              </w:rPr>
              <w:t>У</w:t>
            </w:r>
            <w:r w:rsidRPr="00D47EB4">
              <w:rPr>
                <w:rFonts w:ascii="Times New Roman" w:hAnsi="Times New Roman" w:cs="Times New Roman"/>
              </w:rPr>
              <w:t>правления муниципального хозяйства администрации Нязепетровского муниципального округа</w:t>
            </w:r>
          </w:p>
          <w:p w14:paraId="620F5639" w14:textId="77777777" w:rsidR="00517865" w:rsidRPr="00D47EB4" w:rsidRDefault="00517865" w:rsidP="009F2B6D">
            <w:pPr>
              <w:jc w:val="both"/>
              <w:rPr>
                <w:rFonts w:hint="eastAsia"/>
              </w:rPr>
            </w:pPr>
            <w:r w:rsidRPr="00D47EB4">
              <w:t>начальник отдела охраны окружающей природной среды администрации Нязепетровского муниципального округа</w:t>
            </w:r>
          </w:p>
          <w:p w14:paraId="016BA9F8" w14:textId="77777777" w:rsidR="00517865" w:rsidRPr="00D47EB4" w:rsidRDefault="00517865" w:rsidP="009F2B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7EB4">
              <w:rPr>
                <w:rFonts w:ascii="Times New Roman" w:hAnsi="Times New Roman" w:cs="Times New Roman"/>
                <w:color w:val="000000" w:themeColor="text1"/>
              </w:rPr>
              <w:t>начальник управления экономического развития администрации Нязепетровского муниципального округа</w:t>
            </w:r>
          </w:p>
          <w:p w14:paraId="1A6439BB" w14:textId="77777777" w:rsidR="00517865" w:rsidRPr="00D47EB4" w:rsidRDefault="00517865" w:rsidP="009F2B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7EB4">
              <w:rPr>
                <w:rFonts w:ascii="Times New Roman" w:hAnsi="Times New Roman" w:cs="Times New Roman"/>
                <w:color w:val="000000" w:themeColor="text1"/>
              </w:rPr>
              <w:t>председатель Комитета по управлению муниципальным имуществом администрации Нязепетровского муниципального округа</w:t>
            </w:r>
          </w:p>
          <w:p w14:paraId="12077BFA" w14:textId="40B64690" w:rsidR="00517865" w:rsidRPr="00D162A8" w:rsidRDefault="00517865" w:rsidP="009F2B6D">
            <w:pPr>
              <w:jc w:val="both"/>
              <w:rPr>
                <w:rFonts w:hint="eastAsia"/>
              </w:rPr>
            </w:pPr>
            <w:r w:rsidRPr="00D47EB4">
              <w:t>начальник МКУ «Нязепетровское УЖКХ»</w:t>
            </w:r>
          </w:p>
        </w:tc>
      </w:tr>
      <w:tr w:rsidR="00DD1032" w:rsidRPr="00D162A8" w14:paraId="4E323325" w14:textId="77777777" w:rsidTr="00517865">
        <w:tc>
          <w:tcPr>
            <w:tcW w:w="1985" w:type="dxa"/>
          </w:tcPr>
          <w:p w14:paraId="36277877" w14:textId="367156D3" w:rsidR="00DD1032" w:rsidRPr="00D162A8" w:rsidRDefault="00DD1032" w:rsidP="00517865">
            <w:pPr>
              <w:rPr>
                <w:rFonts w:hint="eastAsia"/>
              </w:rPr>
            </w:pPr>
          </w:p>
        </w:tc>
        <w:tc>
          <w:tcPr>
            <w:tcW w:w="283" w:type="dxa"/>
            <w:gridSpan w:val="2"/>
          </w:tcPr>
          <w:p w14:paraId="0154AE42" w14:textId="77777777" w:rsidR="00DD1032" w:rsidRPr="00D162A8" w:rsidRDefault="00DD1032" w:rsidP="00B74B39">
            <w:pPr>
              <w:jc w:val="both"/>
              <w:rPr>
                <w:rFonts w:hint="eastAsia"/>
              </w:rPr>
            </w:pPr>
          </w:p>
        </w:tc>
        <w:tc>
          <w:tcPr>
            <w:tcW w:w="7373" w:type="dxa"/>
            <w:gridSpan w:val="2"/>
          </w:tcPr>
          <w:p w14:paraId="333D354A" w14:textId="755CB9E6" w:rsidR="00DD1032" w:rsidRPr="00D162A8" w:rsidRDefault="00DD1032" w:rsidP="00B74B39">
            <w:pPr>
              <w:jc w:val="both"/>
              <w:rPr>
                <w:rFonts w:hint="eastAsia"/>
              </w:rPr>
            </w:pPr>
          </w:p>
        </w:tc>
      </w:tr>
      <w:tr w:rsidR="00DD1032" w:rsidRPr="00D162A8" w14:paraId="7F6E2FA5" w14:textId="77777777" w:rsidTr="00517865">
        <w:tc>
          <w:tcPr>
            <w:tcW w:w="1985" w:type="dxa"/>
          </w:tcPr>
          <w:p w14:paraId="2D9D01E7" w14:textId="55C308CE" w:rsidR="00DD1032" w:rsidRPr="00D162A8" w:rsidRDefault="00DD1032" w:rsidP="00385D9C">
            <w:pPr>
              <w:rPr>
                <w:rFonts w:hint="eastAsia"/>
              </w:rPr>
            </w:pPr>
          </w:p>
        </w:tc>
        <w:tc>
          <w:tcPr>
            <w:tcW w:w="283" w:type="dxa"/>
            <w:gridSpan w:val="2"/>
          </w:tcPr>
          <w:p w14:paraId="311C90E1" w14:textId="77777777" w:rsidR="00DD1032" w:rsidRPr="00D162A8" w:rsidRDefault="00DD1032" w:rsidP="00385D9C">
            <w:pPr>
              <w:jc w:val="both"/>
              <w:rPr>
                <w:rFonts w:hint="eastAsia"/>
              </w:rPr>
            </w:pPr>
          </w:p>
        </w:tc>
        <w:tc>
          <w:tcPr>
            <w:tcW w:w="7373" w:type="dxa"/>
            <w:gridSpan w:val="2"/>
          </w:tcPr>
          <w:p w14:paraId="7B5ED068" w14:textId="28ADDDA3" w:rsidR="00DD1032" w:rsidRPr="00D162A8" w:rsidRDefault="00DD1032" w:rsidP="00385D9C">
            <w:pPr>
              <w:jc w:val="both"/>
              <w:rPr>
                <w:rFonts w:hint="eastAsia"/>
              </w:rPr>
            </w:pPr>
          </w:p>
        </w:tc>
      </w:tr>
      <w:tr w:rsidR="00DD1032" w:rsidRPr="00D162A8" w14:paraId="292C238D" w14:textId="77777777" w:rsidTr="00517865">
        <w:tc>
          <w:tcPr>
            <w:tcW w:w="1985" w:type="dxa"/>
          </w:tcPr>
          <w:p w14:paraId="4126D589" w14:textId="7F75F3E0" w:rsidR="00DD1032" w:rsidRPr="00D162A8" w:rsidRDefault="00DD1032" w:rsidP="00385D9C">
            <w:pPr>
              <w:rPr>
                <w:rFonts w:hint="eastAsia"/>
              </w:rPr>
            </w:pPr>
          </w:p>
        </w:tc>
        <w:tc>
          <w:tcPr>
            <w:tcW w:w="283" w:type="dxa"/>
            <w:gridSpan w:val="2"/>
          </w:tcPr>
          <w:p w14:paraId="7ACDC6CF" w14:textId="77777777" w:rsidR="00DD1032" w:rsidRPr="00D162A8" w:rsidRDefault="00DD1032" w:rsidP="00385D9C">
            <w:pPr>
              <w:jc w:val="both"/>
              <w:rPr>
                <w:rFonts w:hint="eastAsia"/>
              </w:rPr>
            </w:pPr>
          </w:p>
        </w:tc>
        <w:tc>
          <w:tcPr>
            <w:tcW w:w="7373" w:type="dxa"/>
            <w:gridSpan w:val="2"/>
          </w:tcPr>
          <w:p w14:paraId="09DAC7B5" w14:textId="2FEEE4D7" w:rsidR="00DD1032" w:rsidRPr="00D162A8" w:rsidRDefault="00DD1032" w:rsidP="00385D9C">
            <w:pPr>
              <w:jc w:val="both"/>
              <w:rPr>
                <w:rFonts w:hint="eastAsia"/>
              </w:rPr>
            </w:pPr>
          </w:p>
        </w:tc>
      </w:tr>
      <w:tr w:rsidR="00DD1032" w:rsidRPr="00D162A8" w14:paraId="651A36F9" w14:textId="77777777" w:rsidTr="00517865">
        <w:tc>
          <w:tcPr>
            <w:tcW w:w="1985" w:type="dxa"/>
          </w:tcPr>
          <w:p w14:paraId="40FE7511" w14:textId="5686E477" w:rsidR="00DD1032" w:rsidRPr="00D162A8" w:rsidRDefault="00DD1032" w:rsidP="00385D9C">
            <w:pPr>
              <w:rPr>
                <w:rFonts w:hint="eastAsia"/>
              </w:rPr>
            </w:pPr>
          </w:p>
        </w:tc>
        <w:tc>
          <w:tcPr>
            <w:tcW w:w="283" w:type="dxa"/>
            <w:gridSpan w:val="2"/>
          </w:tcPr>
          <w:p w14:paraId="1286E46D" w14:textId="77777777" w:rsidR="00DD1032" w:rsidRPr="004864AE" w:rsidRDefault="00DD1032" w:rsidP="00385D9C">
            <w:pPr>
              <w:jc w:val="both"/>
              <w:rPr>
                <w:rFonts w:hint="eastAsia"/>
              </w:rPr>
            </w:pPr>
          </w:p>
        </w:tc>
        <w:tc>
          <w:tcPr>
            <w:tcW w:w="7373" w:type="dxa"/>
            <w:gridSpan w:val="2"/>
          </w:tcPr>
          <w:p w14:paraId="7CDDD3FB" w14:textId="4350EC52" w:rsidR="00DD1032" w:rsidRPr="004864AE" w:rsidRDefault="00DD1032" w:rsidP="00385D9C">
            <w:pPr>
              <w:jc w:val="both"/>
              <w:rPr>
                <w:rFonts w:hint="eastAsia"/>
              </w:rPr>
            </w:pPr>
          </w:p>
        </w:tc>
      </w:tr>
      <w:tr w:rsidR="00DD1032" w:rsidRPr="00D162A8" w14:paraId="085AD53E" w14:textId="77777777" w:rsidTr="00517865">
        <w:tc>
          <w:tcPr>
            <w:tcW w:w="1985" w:type="dxa"/>
          </w:tcPr>
          <w:p w14:paraId="39BBD2C9" w14:textId="262CB28C" w:rsidR="00DD1032" w:rsidRPr="00DE2D15" w:rsidRDefault="00DD1032" w:rsidP="00385D9C">
            <w:pPr>
              <w:rPr>
                <w:rFonts w:hint="eastAsia"/>
              </w:rPr>
            </w:pPr>
          </w:p>
        </w:tc>
        <w:tc>
          <w:tcPr>
            <w:tcW w:w="283" w:type="dxa"/>
            <w:gridSpan w:val="2"/>
          </w:tcPr>
          <w:p w14:paraId="048D784A" w14:textId="77777777" w:rsidR="00DD1032" w:rsidRPr="004864AE" w:rsidRDefault="00DD1032" w:rsidP="00385D9C">
            <w:pPr>
              <w:jc w:val="both"/>
              <w:rPr>
                <w:rFonts w:hint="eastAsia"/>
              </w:rPr>
            </w:pPr>
          </w:p>
        </w:tc>
        <w:tc>
          <w:tcPr>
            <w:tcW w:w="7373" w:type="dxa"/>
            <w:gridSpan w:val="2"/>
          </w:tcPr>
          <w:p w14:paraId="75924B2C" w14:textId="5BF5ECE2" w:rsidR="00DD1032" w:rsidRPr="004864AE" w:rsidRDefault="00DD1032" w:rsidP="00385D9C">
            <w:pPr>
              <w:jc w:val="both"/>
              <w:rPr>
                <w:rFonts w:hint="eastAsia"/>
              </w:rPr>
            </w:pPr>
          </w:p>
        </w:tc>
      </w:tr>
    </w:tbl>
    <w:p w14:paraId="1FB3618D" w14:textId="77777777" w:rsidR="00BD4DDB" w:rsidRPr="00D162A8" w:rsidRDefault="00BD4DDB" w:rsidP="00BD4DDB">
      <w:pPr>
        <w:rPr>
          <w:rFonts w:hint="eastAsia"/>
        </w:rPr>
      </w:pPr>
    </w:p>
    <w:p w14:paraId="6390BD8E" w14:textId="42C4E4A6" w:rsidR="00BD4DDB" w:rsidRDefault="00BD4DDB" w:rsidP="00BD4DDB">
      <w:pPr>
        <w:ind w:left="4962"/>
        <w:rPr>
          <w:rFonts w:ascii="Times New Roman" w:hAnsi="Times New Roman" w:cs="Times New Roman"/>
        </w:rPr>
      </w:pPr>
    </w:p>
    <w:sectPr w:rsidR="00BD4DDB" w:rsidSect="00DF4942">
      <w:headerReference w:type="default" r:id="rId8"/>
      <w:headerReference w:type="first" r:id="rId9"/>
      <w:pgSz w:w="11906" w:h="16838"/>
      <w:pgMar w:top="1134" w:right="851" w:bottom="1134" w:left="1418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990B0" w14:textId="77777777" w:rsidR="000435CA" w:rsidRDefault="000435CA">
      <w:pPr>
        <w:rPr>
          <w:rFonts w:hint="eastAsia"/>
        </w:rPr>
      </w:pPr>
      <w:r>
        <w:separator/>
      </w:r>
    </w:p>
  </w:endnote>
  <w:endnote w:type="continuationSeparator" w:id="0">
    <w:p w14:paraId="0874A71A" w14:textId="77777777" w:rsidR="000435CA" w:rsidRDefault="000435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15ED0" w14:textId="77777777" w:rsidR="000435CA" w:rsidRDefault="000435CA">
      <w:pPr>
        <w:rPr>
          <w:rFonts w:hint="eastAsia"/>
        </w:rPr>
      </w:pPr>
      <w:r>
        <w:separator/>
      </w:r>
    </w:p>
  </w:footnote>
  <w:footnote w:type="continuationSeparator" w:id="0">
    <w:p w14:paraId="52BD7349" w14:textId="77777777" w:rsidR="000435CA" w:rsidRDefault="000435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21E41" w14:textId="77777777" w:rsidR="00E17549" w:rsidRDefault="00E17549">
    <w:pPr>
      <w:pStyle w:val="a8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980F4" w14:textId="77777777" w:rsidR="00E17549" w:rsidRDefault="00E17549">
    <w:pPr>
      <w:pStyle w:val="a8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750161"/>
    <w:multiLevelType w:val="hybridMultilevel"/>
    <w:tmpl w:val="464AFF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4162DC"/>
    <w:multiLevelType w:val="hybridMultilevel"/>
    <w:tmpl w:val="36E2D464"/>
    <w:lvl w:ilvl="0" w:tplc="B038D0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A07C5E80">
      <w:start w:val="1"/>
      <w:numFmt w:val="decimal"/>
      <w:lvlText w:val="%2)"/>
      <w:lvlJc w:val="left"/>
      <w:pPr>
        <w:ind w:left="1785" w:hanging="360"/>
      </w:pPr>
      <w:rPr>
        <w:rFonts w:hint="default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1AB053E"/>
    <w:multiLevelType w:val="hybridMultilevel"/>
    <w:tmpl w:val="366E71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785E0988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16099"/>
    <w:multiLevelType w:val="hybridMultilevel"/>
    <w:tmpl w:val="48F2ECDE"/>
    <w:lvl w:ilvl="0" w:tplc="B42C822C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7BD7348"/>
    <w:multiLevelType w:val="hybridMultilevel"/>
    <w:tmpl w:val="EA4E71BE"/>
    <w:lvl w:ilvl="0" w:tplc="F88A836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20DAF"/>
    <w:multiLevelType w:val="hybridMultilevel"/>
    <w:tmpl w:val="A6CA0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6AAC"/>
    <w:multiLevelType w:val="hybridMultilevel"/>
    <w:tmpl w:val="5D46BDD6"/>
    <w:lvl w:ilvl="0" w:tplc="0B32D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47430C"/>
    <w:multiLevelType w:val="hybridMultilevel"/>
    <w:tmpl w:val="5504F86E"/>
    <w:lvl w:ilvl="0" w:tplc="63B0E4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D6ECB"/>
    <w:multiLevelType w:val="hybridMultilevel"/>
    <w:tmpl w:val="7480B2E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A171E"/>
    <w:multiLevelType w:val="hybridMultilevel"/>
    <w:tmpl w:val="5498A2F8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0BB3"/>
    <w:multiLevelType w:val="hybridMultilevel"/>
    <w:tmpl w:val="B10240E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90A47"/>
    <w:multiLevelType w:val="hybridMultilevel"/>
    <w:tmpl w:val="36E2D464"/>
    <w:lvl w:ilvl="0" w:tplc="B038D0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A07C5E80">
      <w:start w:val="1"/>
      <w:numFmt w:val="decimal"/>
      <w:lvlText w:val="%2)"/>
      <w:lvlJc w:val="left"/>
      <w:pPr>
        <w:ind w:left="1785" w:hanging="360"/>
      </w:pPr>
      <w:rPr>
        <w:rFonts w:hint="default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B3935B4"/>
    <w:multiLevelType w:val="hybridMultilevel"/>
    <w:tmpl w:val="11BC9A24"/>
    <w:lvl w:ilvl="0" w:tplc="CD70E9A6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F0903E2"/>
    <w:multiLevelType w:val="hybridMultilevel"/>
    <w:tmpl w:val="33AEEE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E7160"/>
    <w:multiLevelType w:val="hybridMultilevel"/>
    <w:tmpl w:val="0338B7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25A7C"/>
    <w:multiLevelType w:val="hybridMultilevel"/>
    <w:tmpl w:val="8C3C5470"/>
    <w:lvl w:ilvl="0" w:tplc="B038D0D6">
      <w:start w:val="29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B2A4965"/>
    <w:multiLevelType w:val="hybridMultilevel"/>
    <w:tmpl w:val="9EA47B7E"/>
    <w:lvl w:ilvl="0" w:tplc="EF985E9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0465715"/>
    <w:multiLevelType w:val="hybridMultilevel"/>
    <w:tmpl w:val="F746D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04AC4"/>
    <w:multiLevelType w:val="hybridMultilevel"/>
    <w:tmpl w:val="B02C3932"/>
    <w:lvl w:ilvl="0" w:tplc="BB449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3F399B"/>
    <w:multiLevelType w:val="hybridMultilevel"/>
    <w:tmpl w:val="560A179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372D2"/>
    <w:multiLevelType w:val="hybridMultilevel"/>
    <w:tmpl w:val="9BC684B0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64841"/>
    <w:multiLevelType w:val="hybridMultilevel"/>
    <w:tmpl w:val="85020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67C05"/>
    <w:multiLevelType w:val="hybridMultilevel"/>
    <w:tmpl w:val="36E2D464"/>
    <w:lvl w:ilvl="0" w:tplc="B038D0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A07C5E80">
      <w:start w:val="1"/>
      <w:numFmt w:val="decimal"/>
      <w:lvlText w:val="%2)"/>
      <w:lvlJc w:val="left"/>
      <w:pPr>
        <w:ind w:left="1785" w:hanging="360"/>
      </w:pPr>
      <w:rPr>
        <w:rFonts w:hint="default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D1E78C2"/>
    <w:multiLevelType w:val="hybridMultilevel"/>
    <w:tmpl w:val="1870D7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CC325CA"/>
    <w:multiLevelType w:val="hybridMultilevel"/>
    <w:tmpl w:val="20A26930"/>
    <w:lvl w:ilvl="0" w:tplc="667C4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F2FED"/>
    <w:multiLevelType w:val="hybridMultilevel"/>
    <w:tmpl w:val="0F56CC6C"/>
    <w:lvl w:ilvl="0" w:tplc="46A0E18A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</w:num>
  <w:num w:numId="5">
    <w:abstractNumId w:val="10"/>
  </w:num>
  <w:num w:numId="6">
    <w:abstractNumId w:val="23"/>
  </w:num>
  <w:num w:numId="7">
    <w:abstractNumId w:val="17"/>
  </w:num>
  <w:num w:numId="8">
    <w:abstractNumId w:val="22"/>
  </w:num>
  <w:num w:numId="9">
    <w:abstractNumId w:val="6"/>
  </w:num>
  <w:num w:numId="10">
    <w:abstractNumId w:val="3"/>
  </w:num>
  <w:num w:numId="11">
    <w:abstractNumId w:val="14"/>
  </w:num>
  <w:num w:numId="12">
    <w:abstractNumId w:val="1"/>
  </w:num>
  <w:num w:numId="13">
    <w:abstractNumId w:val="26"/>
  </w:num>
  <w:num w:numId="14">
    <w:abstractNumId w:val="9"/>
  </w:num>
  <w:num w:numId="15">
    <w:abstractNumId w:val="13"/>
  </w:num>
  <w:num w:numId="16">
    <w:abstractNumId w:val="4"/>
  </w:num>
  <w:num w:numId="17">
    <w:abstractNumId w:val="11"/>
  </w:num>
  <w:num w:numId="18">
    <w:abstractNumId w:val="20"/>
  </w:num>
  <w:num w:numId="19">
    <w:abstractNumId w:val="21"/>
  </w:num>
  <w:num w:numId="20">
    <w:abstractNumId w:val="2"/>
  </w:num>
  <w:num w:numId="21">
    <w:abstractNumId w:val="24"/>
  </w:num>
  <w:num w:numId="22">
    <w:abstractNumId w:val="16"/>
  </w:num>
  <w:num w:numId="23">
    <w:abstractNumId w:val="12"/>
  </w:num>
  <w:num w:numId="24">
    <w:abstractNumId w:val="5"/>
  </w:num>
  <w:num w:numId="25">
    <w:abstractNumId w:val="7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49"/>
    <w:rsid w:val="00003ACC"/>
    <w:rsid w:val="00022D36"/>
    <w:rsid w:val="000256A8"/>
    <w:rsid w:val="00031157"/>
    <w:rsid w:val="000332B0"/>
    <w:rsid w:val="000435CA"/>
    <w:rsid w:val="0007054B"/>
    <w:rsid w:val="00071440"/>
    <w:rsid w:val="00074965"/>
    <w:rsid w:val="000A1FAC"/>
    <w:rsid w:val="000D5492"/>
    <w:rsid w:val="0011050D"/>
    <w:rsid w:val="001374B3"/>
    <w:rsid w:val="0014561A"/>
    <w:rsid w:val="00150B59"/>
    <w:rsid w:val="00171427"/>
    <w:rsid w:val="00174B22"/>
    <w:rsid w:val="001820CF"/>
    <w:rsid w:val="00186FA7"/>
    <w:rsid w:val="0019141E"/>
    <w:rsid w:val="001D1ACF"/>
    <w:rsid w:val="001D3041"/>
    <w:rsid w:val="001D6B94"/>
    <w:rsid w:val="00211D71"/>
    <w:rsid w:val="0021299E"/>
    <w:rsid w:val="00217C42"/>
    <w:rsid w:val="002345C1"/>
    <w:rsid w:val="00250F9D"/>
    <w:rsid w:val="00264001"/>
    <w:rsid w:val="002735C0"/>
    <w:rsid w:val="00276EC2"/>
    <w:rsid w:val="0029226F"/>
    <w:rsid w:val="0029746A"/>
    <w:rsid w:val="002C3BDA"/>
    <w:rsid w:val="002C726B"/>
    <w:rsid w:val="002D0374"/>
    <w:rsid w:val="002D790A"/>
    <w:rsid w:val="00312383"/>
    <w:rsid w:val="00325264"/>
    <w:rsid w:val="0032777A"/>
    <w:rsid w:val="00330845"/>
    <w:rsid w:val="00330DFE"/>
    <w:rsid w:val="00340C25"/>
    <w:rsid w:val="0037258D"/>
    <w:rsid w:val="0037261C"/>
    <w:rsid w:val="003929EC"/>
    <w:rsid w:val="003A1B3E"/>
    <w:rsid w:val="003A6D4F"/>
    <w:rsid w:val="003A780D"/>
    <w:rsid w:val="003B61D9"/>
    <w:rsid w:val="003B7566"/>
    <w:rsid w:val="003D51BA"/>
    <w:rsid w:val="003F1296"/>
    <w:rsid w:val="0040201E"/>
    <w:rsid w:val="00406BF9"/>
    <w:rsid w:val="00410693"/>
    <w:rsid w:val="004132CF"/>
    <w:rsid w:val="00415811"/>
    <w:rsid w:val="00436379"/>
    <w:rsid w:val="00437D55"/>
    <w:rsid w:val="00441BFD"/>
    <w:rsid w:val="0045219D"/>
    <w:rsid w:val="00493C19"/>
    <w:rsid w:val="0049555D"/>
    <w:rsid w:val="00496983"/>
    <w:rsid w:val="004B0AC7"/>
    <w:rsid w:val="004B4CDF"/>
    <w:rsid w:val="004E460C"/>
    <w:rsid w:val="004E7AE2"/>
    <w:rsid w:val="004F48CF"/>
    <w:rsid w:val="004F51C7"/>
    <w:rsid w:val="004F63C6"/>
    <w:rsid w:val="00500F7D"/>
    <w:rsid w:val="00505340"/>
    <w:rsid w:val="005169EF"/>
    <w:rsid w:val="00517865"/>
    <w:rsid w:val="00522CC5"/>
    <w:rsid w:val="00530615"/>
    <w:rsid w:val="00541235"/>
    <w:rsid w:val="00541BD9"/>
    <w:rsid w:val="005453B4"/>
    <w:rsid w:val="00546ABF"/>
    <w:rsid w:val="00557DBC"/>
    <w:rsid w:val="00570567"/>
    <w:rsid w:val="00573404"/>
    <w:rsid w:val="005737C7"/>
    <w:rsid w:val="00597AD9"/>
    <w:rsid w:val="005B3FB3"/>
    <w:rsid w:val="005B7ACF"/>
    <w:rsid w:val="005C0B6C"/>
    <w:rsid w:val="005C19AA"/>
    <w:rsid w:val="005F33F2"/>
    <w:rsid w:val="006058ED"/>
    <w:rsid w:val="0061089B"/>
    <w:rsid w:val="006400E7"/>
    <w:rsid w:val="00641B3A"/>
    <w:rsid w:val="00644B02"/>
    <w:rsid w:val="00645101"/>
    <w:rsid w:val="0064646B"/>
    <w:rsid w:val="006514DC"/>
    <w:rsid w:val="006640C5"/>
    <w:rsid w:val="006A3267"/>
    <w:rsid w:val="006B17BD"/>
    <w:rsid w:val="006D118F"/>
    <w:rsid w:val="00705AC2"/>
    <w:rsid w:val="00711D03"/>
    <w:rsid w:val="0071473B"/>
    <w:rsid w:val="0073000B"/>
    <w:rsid w:val="00736F57"/>
    <w:rsid w:val="00746100"/>
    <w:rsid w:val="00763D53"/>
    <w:rsid w:val="00775045"/>
    <w:rsid w:val="00777CB7"/>
    <w:rsid w:val="00782A92"/>
    <w:rsid w:val="007A19B6"/>
    <w:rsid w:val="007A5D37"/>
    <w:rsid w:val="007A666B"/>
    <w:rsid w:val="007C1418"/>
    <w:rsid w:val="007F4641"/>
    <w:rsid w:val="00805C20"/>
    <w:rsid w:val="00817802"/>
    <w:rsid w:val="008306A3"/>
    <w:rsid w:val="008327CE"/>
    <w:rsid w:val="00833B05"/>
    <w:rsid w:val="00850D0A"/>
    <w:rsid w:val="00852974"/>
    <w:rsid w:val="008713A1"/>
    <w:rsid w:val="008811FA"/>
    <w:rsid w:val="008B187B"/>
    <w:rsid w:val="008F421B"/>
    <w:rsid w:val="009002C8"/>
    <w:rsid w:val="00903C22"/>
    <w:rsid w:val="00913207"/>
    <w:rsid w:val="0091367B"/>
    <w:rsid w:val="0092465C"/>
    <w:rsid w:val="00927BBA"/>
    <w:rsid w:val="009638DD"/>
    <w:rsid w:val="00970F3F"/>
    <w:rsid w:val="00982CAD"/>
    <w:rsid w:val="00987D59"/>
    <w:rsid w:val="00990D47"/>
    <w:rsid w:val="009915F1"/>
    <w:rsid w:val="00992877"/>
    <w:rsid w:val="009B3AA6"/>
    <w:rsid w:val="009B6643"/>
    <w:rsid w:val="009C529F"/>
    <w:rsid w:val="009C77F7"/>
    <w:rsid w:val="009D00C2"/>
    <w:rsid w:val="009D11F5"/>
    <w:rsid w:val="009D3BC3"/>
    <w:rsid w:val="009F104F"/>
    <w:rsid w:val="00A116C0"/>
    <w:rsid w:val="00A15952"/>
    <w:rsid w:val="00A21D43"/>
    <w:rsid w:val="00A44BA7"/>
    <w:rsid w:val="00A47D9B"/>
    <w:rsid w:val="00A635EB"/>
    <w:rsid w:val="00A77E5F"/>
    <w:rsid w:val="00A85758"/>
    <w:rsid w:val="00A95459"/>
    <w:rsid w:val="00AA3B5F"/>
    <w:rsid w:val="00AC4C72"/>
    <w:rsid w:val="00AC500F"/>
    <w:rsid w:val="00AD18FE"/>
    <w:rsid w:val="00AF013C"/>
    <w:rsid w:val="00B0733F"/>
    <w:rsid w:val="00B17A5A"/>
    <w:rsid w:val="00B249F3"/>
    <w:rsid w:val="00B65836"/>
    <w:rsid w:val="00B74B39"/>
    <w:rsid w:val="00B83A24"/>
    <w:rsid w:val="00B842B5"/>
    <w:rsid w:val="00B96DB2"/>
    <w:rsid w:val="00BA23A0"/>
    <w:rsid w:val="00BA258E"/>
    <w:rsid w:val="00BB5032"/>
    <w:rsid w:val="00BC3086"/>
    <w:rsid w:val="00BD4DDB"/>
    <w:rsid w:val="00BE4EA0"/>
    <w:rsid w:val="00BF076A"/>
    <w:rsid w:val="00BF74EF"/>
    <w:rsid w:val="00C013A5"/>
    <w:rsid w:val="00C2011B"/>
    <w:rsid w:val="00C315C7"/>
    <w:rsid w:val="00C42D6C"/>
    <w:rsid w:val="00C4329E"/>
    <w:rsid w:val="00C436D2"/>
    <w:rsid w:val="00C54C41"/>
    <w:rsid w:val="00C655AF"/>
    <w:rsid w:val="00C73946"/>
    <w:rsid w:val="00C77D30"/>
    <w:rsid w:val="00C94882"/>
    <w:rsid w:val="00CA3DA6"/>
    <w:rsid w:val="00CA6A47"/>
    <w:rsid w:val="00CC23D3"/>
    <w:rsid w:val="00CC711A"/>
    <w:rsid w:val="00CD0590"/>
    <w:rsid w:val="00CD425B"/>
    <w:rsid w:val="00CD6764"/>
    <w:rsid w:val="00CE03E8"/>
    <w:rsid w:val="00CE260A"/>
    <w:rsid w:val="00CF35D2"/>
    <w:rsid w:val="00D04EEF"/>
    <w:rsid w:val="00D118AE"/>
    <w:rsid w:val="00D21E10"/>
    <w:rsid w:val="00D2763B"/>
    <w:rsid w:val="00D353FE"/>
    <w:rsid w:val="00D40F2F"/>
    <w:rsid w:val="00D414A2"/>
    <w:rsid w:val="00D47EB4"/>
    <w:rsid w:val="00D65C5D"/>
    <w:rsid w:val="00D8307D"/>
    <w:rsid w:val="00D85215"/>
    <w:rsid w:val="00D85D43"/>
    <w:rsid w:val="00DA531D"/>
    <w:rsid w:val="00DD1032"/>
    <w:rsid w:val="00DF4942"/>
    <w:rsid w:val="00E00191"/>
    <w:rsid w:val="00E17462"/>
    <w:rsid w:val="00E17549"/>
    <w:rsid w:val="00E213A4"/>
    <w:rsid w:val="00E24757"/>
    <w:rsid w:val="00E24A57"/>
    <w:rsid w:val="00E27548"/>
    <w:rsid w:val="00E358A5"/>
    <w:rsid w:val="00E537E2"/>
    <w:rsid w:val="00E55E54"/>
    <w:rsid w:val="00E6375E"/>
    <w:rsid w:val="00E75B74"/>
    <w:rsid w:val="00E92E0D"/>
    <w:rsid w:val="00E9356D"/>
    <w:rsid w:val="00EA7EC8"/>
    <w:rsid w:val="00ED3501"/>
    <w:rsid w:val="00F1082B"/>
    <w:rsid w:val="00F12C47"/>
    <w:rsid w:val="00F14E27"/>
    <w:rsid w:val="00F241CC"/>
    <w:rsid w:val="00F25AAF"/>
    <w:rsid w:val="00F33D19"/>
    <w:rsid w:val="00F64AE7"/>
    <w:rsid w:val="00F76A5D"/>
    <w:rsid w:val="00F8076C"/>
    <w:rsid w:val="00FA33D1"/>
    <w:rsid w:val="00FA5A49"/>
    <w:rsid w:val="00FB00C6"/>
    <w:rsid w:val="00FC277D"/>
    <w:rsid w:val="00FD2B31"/>
    <w:rsid w:val="00FE3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948F"/>
  <w15:docId w15:val="{E0D197E4-A1BD-4071-BF6C-D0B29072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BA"/>
  </w:style>
  <w:style w:type="paragraph" w:styleId="1">
    <w:name w:val="heading 1"/>
    <w:basedOn w:val="a"/>
    <w:next w:val="a"/>
    <w:link w:val="10"/>
    <w:qFormat/>
    <w:rsid w:val="00F14E2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F14E27"/>
    <w:pPr>
      <w:keepNext/>
      <w:outlineLvl w:val="1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rsid w:val="00927B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927BBA"/>
    <w:pPr>
      <w:spacing w:after="140" w:line="288" w:lineRule="auto"/>
    </w:pPr>
  </w:style>
  <w:style w:type="paragraph" w:styleId="a4">
    <w:name w:val="List"/>
    <w:basedOn w:val="a3"/>
    <w:rsid w:val="00927BBA"/>
  </w:style>
  <w:style w:type="paragraph" w:styleId="a5">
    <w:name w:val="caption"/>
    <w:basedOn w:val="a"/>
    <w:qFormat/>
    <w:rsid w:val="00927BB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927BBA"/>
    <w:pPr>
      <w:suppressLineNumbers/>
    </w:pPr>
  </w:style>
  <w:style w:type="paragraph" w:styleId="a7">
    <w:name w:val="Normal (Web)"/>
    <w:basedOn w:val="a"/>
    <w:qFormat/>
    <w:rsid w:val="00927BBA"/>
    <w:pPr>
      <w:spacing w:before="280" w:after="280"/>
    </w:pPr>
    <w:rPr>
      <w:rFonts w:eastAsia="Times New Roman" w:cs="Times New Roman"/>
    </w:rPr>
  </w:style>
  <w:style w:type="paragraph" w:customStyle="1" w:styleId="ConsPlusNormal">
    <w:name w:val="ConsPlusNormal"/>
    <w:qFormat/>
    <w:rsid w:val="00927BBA"/>
    <w:pPr>
      <w:widowControl w:val="0"/>
      <w:suppressAutoHyphens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rsid w:val="00927BBA"/>
    <w:pPr>
      <w:suppressLineNumbers/>
      <w:tabs>
        <w:tab w:val="center" w:pos="4819"/>
        <w:tab w:val="right" w:pos="9638"/>
      </w:tabs>
    </w:pPr>
  </w:style>
  <w:style w:type="paragraph" w:customStyle="1" w:styleId="a9">
    <w:name w:val="Содержимое таблицы"/>
    <w:basedOn w:val="a"/>
    <w:qFormat/>
    <w:rsid w:val="00746100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a">
    <w:name w:val="List Paragraph"/>
    <w:basedOn w:val="a"/>
    <w:uiPriority w:val="99"/>
    <w:qFormat/>
    <w:rsid w:val="00F33D19"/>
    <w:pPr>
      <w:ind w:left="720"/>
      <w:contextualSpacing/>
    </w:pPr>
    <w:rPr>
      <w:szCs w:val="21"/>
    </w:rPr>
  </w:style>
  <w:style w:type="table" w:styleId="ab">
    <w:name w:val="Table Grid"/>
    <w:basedOn w:val="a1"/>
    <w:uiPriority w:val="99"/>
    <w:rsid w:val="0003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14E27"/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character" w:customStyle="1" w:styleId="20">
    <w:name w:val="Заголовок 2 Знак"/>
    <w:basedOn w:val="a0"/>
    <w:link w:val="2"/>
    <w:semiHidden/>
    <w:rsid w:val="00F14E27"/>
    <w:rPr>
      <w:rFonts w:ascii="Times New Roman" w:eastAsia="Times New Roman" w:hAnsi="Times New Roman" w:cs="Times New Roman"/>
      <w:szCs w:val="20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F14E27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F14E27"/>
    <w:rPr>
      <w:rFonts w:ascii="Tahoma" w:hAnsi="Tahoma"/>
      <w:sz w:val="16"/>
      <w:szCs w:val="14"/>
    </w:rPr>
  </w:style>
  <w:style w:type="paragraph" w:styleId="ae">
    <w:name w:val="footer"/>
    <w:basedOn w:val="a"/>
    <w:link w:val="af"/>
    <w:uiPriority w:val="99"/>
    <w:unhideWhenUsed/>
    <w:rsid w:val="00FB00C6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FB00C6"/>
    <w:rPr>
      <w:szCs w:val="21"/>
    </w:rPr>
  </w:style>
  <w:style w:type="character" w:customStyle="1" w:styleId="apple-converted-space">
    <w:name w:val="apple-converted-space"/>
    <w:basedOn w:val="a0"/>
    <w:rsid w:val="00D8307D"/>
  </w:style>
  <w:style w:type="character" w:customStyle="1" w:styleId="af0">
    <w:name w:val="Цветовое выделение"/>
    <w:uiPriority w:val="99"/>
    <w:rsid w:val="007A19B6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7A19B6"/>
    <w:rPr>
      <w:b/>
      <w:bCs/>
      <w:color w:val="106BBE"/>
    </w:rPr>
  </w:style>
  <w:style w:type="paragraph" w:customStyle="1" w:styleId="af2">
    <w:name w:val="Таблицы (моноширинный)"/>
    <w:basedOn w:val="a"/>
    <w:next w:val="a"/>
    <w:uiPriority w:val="99"/>
    <w:rsid w:val="007A19B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 w:bidi="ar-SA"/>
    </w:rPr>
  </w:style>
  <w:style w:type="paragraph" w:customStyle="1" w:styleId="ConsNormal">
    <w:name w:val="ConsNormal"/>
    <w:uiPriority w:val="99"/>
    <w:rsid w:val="0049555D"/>
    <w:pPr>
      <w:widowControl w:val="0"/>
      <w:suppressAutoHyphens/>
      <w:ind w:right="19772" w:firstLine="720"/>
    </w:pPr>
    <w:rPr>
      <w:rFonts w:ascii="Arial" w:eastAsia="Times New Roman" w:hAnsi="Arial" w:cs="Arial"/>
      <w:sz w:val="20"/>
      <w:szCs w:val="20"/>
      <w:lang w:eastAsia="ar-SA" w:bidi="ar-SA"/>
    </w:rPr>
  </w:style>
  <w:style w:type="character" w:styleId="af3">
    <w:name w:val="Hyperlink"/>
    <w:basedOn w:val="a0"/>
    <w:uiPriority w:val="99"/>
    <w:semiHidden/>
    <w:unhideWhenUsed/>
    <w:rsid w:val="00F12C47"/>
    <w:rPr>
      <w:color w:val="0000FF"/>
      <w:u w:val="single"/>
    </w:rPr>
  </w:style>
  <w:style w:type="paragraph" w:customStyle="1" w:styleId="s1">
    <w:name w:val="s_1"/>
    <w:basedOn w:val="a"/>
    <w:rsid w:val="00F12C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99258-2EA0-47CB-9342-4AE4965C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Арсений Черкас</dc:creator>
  <cp:lastModifiedBy>Pro</cp:lastModifiedBy>
  <cp:revision>94</cp:revision>
  <cp:lastPrinted>2026-05-20T04:26:00Z</cp:lastPrinted>
  <dcterms:created xsi:type="dcterms:W3CDTF">2021-02-19T11:43:00Z</dcterms:created>
  <dcterms:modified xsi:type="dcterms:W3CDTF">2026-05-29T08:20:00Z</dcterms:modified>
  <dc:language>ru-RU</dc:language>
</cp:coreProperties>
</file>