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16CFE" w14:textId="77777777" w:rsidR="004A1510" w:rsidRDefault="004A1510" w:rsidP="004A1510">
      <w:pPr>
        <w:keepNext/>
        <w:autoSpaceDN w:val="0"/>
        <w:jc w:val="center"/>
        <w:outlineLvl w:val="2"/>
        <w:rPr>
          <w:b/>
          <w:bCs/>
        </w:rPr>
      </w:pPr>
      <w:r>
        <w:rPr>
          <w:szCs w:val="20"/>
        </w:rPr>
        <w:t xml:space="preserve">      </w:t>
      </w:r>
    </w:p>
    <w:p w14:paraId="7A4F0105" w14:textId="77777777" w:rsidR="004A1510" w:rsidRDefault="004A1510" w:rsidP="004A1510">
      <w:pPr>
        <w:spacing w:after="120"/>
        <w:jc w:val="center"/>
        <w:rPr>
          <w:b/>
        </w:rPr>
      </w:pPr>
      <w:r>
        <w:rPr>
          <w:b/>
        </w:rPr>
        <w:t>РОССИЙСКАЯ ФЕДЕРАЦИЯ</w:t>
      </w:r>
    </w:p>
    <w:p w14:paraId="43E71839" w14:textId="77777777" w:rsidR="004A1510" w:rsidRDefault="004A1510" w:rsidP="004A1510">
      <w:pPr>
        <w:spacing w:after="120"/>
        <w:jc w:val="center"/>
        <w:rPr>
          <w:b/>
        </w:rPr>
      </w:pPr>
      <w:r>
        <w:rPr>
          <w:b/>
        </w:rPr>
        <w:t>СОВЕТ  ДЕПУТАТОВ ШЕХАХИНСКОГО СЕЛЬСКОГО ПОСЕЛЕНИЯ</w:t>
      </w:r>
    </w:p>
    <w:p w14:paraId="139922D8" w14:textId="77777777" w:rsidR="004A1510" w:rsidRDefault="004A1510" w:rsidP="004A1510">
      <w:pPr>
        <w:spacing w:after="120"/>
        <w:jc w:val="center"/>
        <w:rPr>
          <w:b/>
        </w:rPr>
      </w:pPr>
      <w:r>
        <w:rPr>
          <w:b/>
        </w:rPr>
        <w:t>НЯЗЕПЕТРОВСКОГО МУНИЦИПАЛЬНОГО РАЙОНА</w:t>
      </w:r>
    </w:p>
    <w:p w14:paraId="74DA6DAA" w14:textId="77777777" w:rsidR="004A1510" w:rsidRDefault="004A1510" w:rsidP="004A1510">
      <w:pPr>
        <w:spacing w:after="120"/>
        <w:jc w:val="center"/>
        <w:rPr>
          <w:b/>
        </w:rPr>
      </w:pPr>
      <w:r>
        <w:rPr>
          <w:b/>
        </w:rPr>
        <w:t>ЧЕЛЯБИНСКОЙ ОБЛАСТИ</w:t>
      </w:r>
    </w:p>
    <w:p w14:paraId="7AAE119C" w14:textId="77777777" w:rsidR="004A1510" w:rsidRDefault="004A1510" w:rsidP="004A1510">
      <w:pPr>
        <w:spacing w:after="120"/>
        <w:jc w:val="center"/>
        <w:rPr>
          <w:b/>
        </w:rPr>
      </w:pPr>
      <w:r>
        <w:rPr>
          <w:b/>
        </w:rPr>
        <w:t>РЕШЕНИЕ</w:t>
      </w:r>
    </w:p>
    <w:p w14:paraId="02E67B72" w14:textId="77777777" w:rsidR="004A1510" w:rsidRDefault="004A1510" w:rsidP="004A1510">
      <w:pPr>
        <w:keepNext/>
        <w:autoSpaceDN w:val="0"/>
        <w:jc w:val="center"/>
        <w:outlineLvl w:val="2"/>
        <w:rPr>
          <w:b/>
          <w:bCs/>
        </w:rPr>
      </w:pPr>
    </w:p>
    <w:p w14:paraId="5F1A7BEF" w14:textId="77777777" w:rsidR="00F14F23" w:rsidRPr="0053677E" w:rsidRDefault="00F14F23" w:rsidP="00F14F23">
      <w:r>
        <w:t xml:space="preserve">от </w:t>
      </w:r>
      <w:r w:rsidR="0016114D">
        <w:t>1</w:t>
      </w:r>
      <w:r w:rsidR="00B62487">
        <w:t>8</w:t>
      </w:r>
      <w:r>
        <w:t>.</w:t>
      </w:r>
      <w:r w:rsidR="0038378E" w:rsidRPr="00EC1F89">
        <w:t>1</w:t>
      </w:r>
      <w:r w:rsidR="0016114D">
        <w:t>2</w:t>
      </w:r>
      <w:r>
        <w:t>.202</w:t>
      </w:r>
      <w:r w:rsidR="0016114D">
        <w:t>3</w:t>
      </w:r>
      <w:r>
        <w:t xml:space="preserve"> г.   №</w:t>
      </w:r>
      <w:r w:rsidR="004A1510">
        <w:t>135</w:t>
      </w:r>
    </w:p>
    <w:p w14:paraId="16117086" w14:textId="77777777" w:rsidR="00F14F23" w:rsidRPr="00EC1F89" w:rsidRDefault="00F14F23" w:rsidP="00F14F23">
      <w:r>
        <w:t>с. Шемаха</w:t>
      </w:r>
    </w:p>
    <w:p w14:paraId="36166FFD" w14:textId="77777777" w:rsidR="0038378E" w:rsidRPr="00EC1F89" w:rsidRDefault="0038378E" w:rsidP="0038378E">
      <w:pPr>
        <w:tabs>
          <w:tab w:val="left" w:pos="537"/>
          <w:tab w:val="left" w:pos="709"/>
          <w:tab w:val="left" w:pos="6048"/>
        </w:tabs>
        <w:spacing w:line="276" w:lineRule="auto"/>
        <w:rPr>
          <w:color w:val="000000" w:themeColor="text1"/>
        </w:rPr>
      </w:pPr>
    </w:p>
    <w:p w14:paraId="15D3164D" w14:textId="77777777" w:rsidR="00EC1F89" w:rsidRDefault="00EC1F89" w:rsidP="00EC1F89">
      <w:r>
        <w:t>Об  исполнении  наказов</w:t>
      </w:r>
    </w:p>
    <w:p w14:paraId="5E0B5632" w14:textId="77777777" w:rsidR="00EC1F89" w:rsidRDefault="00EC1F89" w:rsidP="00A17EF6">
      <w:r>
        <w:t xml:space="preserve">избирателей </w:t>
      </w:r>
    </w:p>
    <w:p w14:paraId="73F6AE47" w14:textId="77777777" w:rsidR="00EC1F89" w:rsidRDefault="00EC1F89" w:rsidP="00EC1F89"/>
    <w:p w14:paraId="5988CC22" w14:textId="77777777" w:rsidR="00BE07C8" w:rsidRPr="00BE07C8" w:rsidRDefault="00EC1F89" w:rsidP="00101836">
      <w:pPr>
        <w:jc w:val="both"/>
      </w:pPr>
      <w:r>
        <w:tab/>
        <w:t>Заслушав  информацию</w:t>
      </w:r>
      <w:r w:rsidRPr="00BE2CB1">
        <w:t xml:space="preserve"> </w:t>
      </w:r>
      <w:r>
        <w:t xml:space="preserve">Главы Шемахинского сельского поселения Мякишева Ю.В.  об  исполнении  наказов избирателей </w:t>
      </w:r>
      <w:r w:rsidR="00101836">
        <w:t xml:space="preserve"> за 202</w:t>
      </w:r>
      <w:r w:rsidR="0016114D">
        <w:t>3</w:t>
      </w:r>
      <w:r w:rsidR="000C5CA4">
        <w:t xml:space="preserve"> год</w:t>
      </w:r>
      <w:r w:rsidR="00101836">
        <w:t xml:space="preserve"> </w:t>
      </w:r>
      <w:r>
        <w:t>и планах их реализации</w:t>
      </w:r>
      <w:r w:rsidR="00101836">
        <w:t xml:space="preserve"> в 202</w:t>
      </w:r>
      <w:r w:rsidR="0016114D">
        <w:t>4</w:t>
      </w:r>
      <w:r w:rsidR="00101836">
        <w:t xml:space="preserve"> году,</w:t>
      </w:r>
      <w:r>
        <w:t xml:space="preserve"> Совет депутатов Шемахинского сельского поселения отмечает, что администрацией Шемахинского сельского поселения проделана </w:t>
      </w:r>
      <w:r w:rsidR="00C07369">
        <w:t>определенн</w:t>
      </w:r>
      <w:r>
        <w:t xml:space="preserve">ая работа. </w:t>
      </w:r>
      <w:r w:rsidR="004D0739">
        <w:t>З</w:t>
      </w:r>
      <w:r w:rsidR="00101836">
        <w:t xml:space="preserve">апланированные </w:t>
      </w:r>
      <w:r w:rsidR="00C07369">
        <w:t xml:space="preserve"> мероприятия </w:t>
      </w:r>
      <w:r w:rsidR="00101836">
        <w:t>202</w:t>
      </w:r>
      <w:r w:rsidR="0016114D">
        <w:t>3</w:t>
      </w:r>
      <w:r w:rsidR="00101836">
        <w:t xml:space="preserve"> год</w:t>
      </w:r>
      <w:r w:rsidR="00C07369">
        <w:t>а</w:t>
      </w:r>
      <w:r w:rsidR="00101836">
        <w:t xml:space="preserve"> </w:t>
      </w:r>
      <w:r>
        <w:t>выполнены</w:t>
      </w:r>
      <w:r w:rsidR="00BE07C8">
        <w:t xml:space="preserve"> в п</w:t>
      </w:r>
      <w:r w:rsidR="004D0739">
        <w:t>олном</w:t>
      </w:r>
      <w:r w:rsidR="0016114D">
        <w:t xml:space="preserve"> </w:t>
      </w:r>
      <w:r w:rsidR="004D0739">
        <w:t>объеме</w:t>
      </w:r>
      <w:r w:rsidR="00BE07C8">
        <w:t>.</w:t>
      </w:r>
      <w:r>
        <w:t xml:space="preserve"> </w:t>
      </w:r>
    </w:p>
    <w:p w14:paraId="700C1562" w14:textId="77777777" w:rsidR="00EC1F89" w:rsidRDefault="00EC1F89" w:rsidP="00101836">
      <w:pPr>
        <w:jc w:val="both"/>
      </w:pPr>
      <w:r>
        <w:t>Совет депутатов Шемахинского сельского поселения</w:t>
      </w:r>
    </w:p>
    <w:p w14:paraId="1A9D330F" w14:textId="77777777" w:rsidR="00EC1F89" w:rsidRDefault="00EC1F89" w:rsidP="00101836">
      <w:pPr>
        <w:jc w:val="both"/>
      </w:pPr>
      <w:r>
        <w:tab/>
      </w:r>
      <w:r>
        <w:tab/>
      </w:r>
      <w:r>
        <w:tab/>
      </w:r>
      <w:r>
        <w:tab/>
      </w:r>
      <w:r>
        <w:tab/>
      </w:r>
    </w:p>
    <w:p w14:paraId="1BBC9401" w14:textId="77777777" w:rsidR="00EC1F89" w:rsidRDefault="00EC1F89" w:rsidP="00101836">
      <w:pPr>
        <w:jc w:val="center"/>
      </w:pPr>
      <w:r>
        <w:t>РЕШАЕТ:</w:t>
      </w:r>
    </w:p>
    <w:p w14:paraId="2C869DC4" w14:textId="77777777" w:rsidR="00A050F8" w:rsidRPr="00BE07C8" w:rsidRDefault="00A050F8" w:rsidP="00101836">
      <w:pPr>
        <w:ind w:firstLine="705"/>
        <w:jc w:val="both"/>
      </w:pPr>
    </w:p>
    <w:p w14:paraId="435F32E8" w14:textId="77777777" w:rsidR="00EC1F89" w:rsidRDefault="00EC1F89" w:rsidP="00101836">
      <w:pPr>
        <w:ind w:firstLine="705"/>
        <w:jc w:val="both"/>
      </w:pPr>
      <w:r>
        <w:t xml:space="preserve">1.  Информацию  «Об  исполнении  наказов избирателей </w:t>
      </w:r>
      <w:r w:rsidR="00101836">
        <w:t>в 202</w:t>
      </w:r>
      <w:r w:rsidR="0016114D">
        <w:t>3</w:t>
      </w:r>
      <w:r w:rsidR="00101836">
        <w:t xml:space="preserve"> году </w:t>
      </w:r>
      <w:r>
        <w:t>и планах их реализации</w:t>
      </w:r>
      <w:r w:rsidR="00101836">
        <w:t xml:space="preserve"> в 202</w:t>
      </w:r>
      <w:r w:rsidR="0016114D">
        <w:t>4</w:t>
      </w:r>
      <w:r w:rsidR="00101836">
        <w:t xml:space="preserve"> году</w:t>
      </w:r>
      <w:r>
        <w:t>»</w:t>
      </w:r>
      <w:r w:rsidR="00101836">
        <w:t xml:space="preserve"> </w:t>
      </w:r>
      <w:r w:rsidR="0016114D">
        <w:t>(приложение</w:t>
      </w:r>
      <w:r>
        <w:t>) принять к сведению.</w:t>
      </w:r>
    </w:p>
    <w:p w14:paraId="3630CBCB" w14:textId="77777777" w:rsidR="004D0739" w:rsidRDefault="00EC09B7" w:rsidP="004D0739">
      <w:pPr>
        <w:tabs>
          <w:tab w:val="left" w:pos="3477"/>
        </w:tabs>
        <w:ind w:firstLine="360"/>
        <w:jc w:val="both"/>
      </w:pPr>
      <w:r>
        <w:t xml:space="preserve">     </w:t>
      </w:r>
      <w:r w:rsidR="004D0739">
        <w:t xml:space="preserve"> </w:t>
      </w:r>
      <w:r>
        <w:t>2</w:t>
      </w:r>
      <w:r w:rsidR="00197A58">
        <w:t xml:space="preserve">. </w:t>
      </w:r>
      <w:r w:rsidR="004D0739">
        <w:t xml:space="preserve">Рекомендовать администрации  Шемахинского сельского поселения </w:t>
      </w:r>
      <w:r w:rsidR="00763FDF">
        <w:t xml:space="preserve">в 2024 году </w:t>
      </w:r>
      <w:r w:rsidR="004D0739">
        <w:t xml:space="preserve">обратить </w:t>
      </w:r>
      <w:r w:rsidR="00161C79">
        <w:t>особ</w:t>
      </w:r>
      <w:r w:rsidR="00763FDF">
        <w:t xml:space="preserve">ое </w:t>
      </w:r>
      <w:r w:rsidR="004D0739">
        <w:t xml:space="preserve">внимание на </w:t>
      </w:r>
      <w:r w:rsidR="00763FDF">
        <w:t xml:space="preserve">исполнение наказов избирателей в рамках действующих программ по дорожной деятельности, благоустройству, водоснабжению </w:t>
      </w:r>
      <w:r w:rsidR="00F76639">
        <w:t>и другим</w:t>
      </w:r>
      <w:r w:rsidR="00763FDF">
        <w:t>.</w:t>
      </w:r>
    </w:p>
    <w:p w14:paraId="0906F89A" w14:textId="77777777" w:rsidR="008F086D" w:rsidRDefault="008F086D" w:rsidP="008F086D">
      <w:pPr>
        <w:ind w:firstLine="540"/>
        <w:jc w:val="both"/>
      </w:pPr>
      <w:r>
        <w:t xml:space="preserve">   </w:t>
      </w:r>
      <w:r w:rsidR="00EC09B7">
        <w:t>3</w:t>
      </w:r>
      <w:r w:rsidR="00EC1F89">
        <w:t xml:space="preserve">. Решение вступает в силу со дня его </w:t>
      </w:r>
      <w:r w:rsidR="00490136">
        <w:t>прин</w:t>
      </w:r>
      <w:r w:rsidR="00EC1F89">
        <w:t>я</w:t>
      </w:r>
      <w:r w:rsidR="00490136">
        <w:t>тия</w:t>
      </w:r>
      <w:r w:rsidR="00EC1F89">
        <w:t xml:space="preserve"> и подлежит обнародованию </w:t>
      </w:r>
      <w:r w:rsidR="00EC1F89" w:rsidRPr="00685F0E">
        <w:t xml:space="preserve">путем размещения на  официальных информационных стендах  Шемахинского сельского поселения и </w:t>
      </w:r>
      <w:r w:rsidRPr="000E312C">
        <w:t>на официальном сайте Нязепетровского муниципального района (</w:t>
      </w:r>
      <w:r w:rsidRPr="000E312C">
        <w:rPr>
          <w:lang w:val="en-US"/>
        </w:rPr>
        <w:t>https</w:t>
      </w:r>
      <w:r>
        <w:t>//nzpr.ru/администрация/документы/ НПА Шемахинское сельское поселение,</w:t>
      </w:r>
      <w:r w:rsidRPr="000E312C">
        <w:t xml:space="preserve"> регистрация в качестве сетевого издания: Эл № ФС77-81111 от 17.</w:t>
      </w:r>
      <w:r>
        <w:t>05.2021 г.)</w:t>
      </w:r>
    </w:p>
    <w:p w14:paraId="6B7BD4DB" w14:textId="77777777" w:rsidR="00EC1F89" w:rsidRDefault="008F086D" w:rsidP="008F086D">
      <w:pPr>
        <w:ind w:firstLine="540"/>
        <w:jc w:val="both"/>
      </w:pPr>
      <w:r>
        <w:t xml:space="preserve">  </w:t>
      </w:r>
      <w:r w:rsidR="00EC1F89">
        <w:t xml:space="preserve"> </w:t>
      </w:r>
      <w:r w:rsidR="00EC09B7">
        <w:t>4</w:t>
      </w:r>
      <w:r w:rsidR="00EC1F89">
        <w:t xml:space="preserve">.  Депутатам Совета депутатов </w:t>
      </w:r>
      <w:r w:rsidR="00EC1F89" w:rsidRPr="00685F0E">
        <w:t>Шемахинского сельского поселения</w:t>
      </w:r>
      <w:r w:rsidR="00EC1F89">
        <w:t xml:space="preserve"> использовать данную информацию при отчетах перед избирателями.</w:t>
      </w:r>
    </w:p>
    <w:p w14:paraId="08A1B625" w14:textId="77777777" w:rsidR="0053677E" w:rsidRDefault="0053677E" w:rsidP="00101836">
      <w:pPr>
        <w:jc w:val="both"/>
      </w:pPr>
    </w:p>
    <w:p w14:paraId="3ED5622A" w14:textId="77777777" w:rsidR="00A805B6" w:rsidRDefault="00A805B6" w:rsidP="00101836">
      <w:pPr>
        <w:jc w:val="both"/>
      </w:pPr>
    </w:p>
    <w:p w14:paraId="1B23ABFE" w14:textId="77777777" w:rsidR="00A805B6" w:rsidRDefault="00A805B6" w:rsidP="00101836">
      <w:pPr>
        <w:jc w:val="both"/>
      </w:pPr>
    </w:p>
    <w:p w14:paraId="4289F4BB" w14:textId="77777777" w:rsidR="00B916EA" w:rsidRDefault="00B916EA" w:rsidP="00101836">
      <w:pPr>
        <w:jc w:val="both"/>
      </w:pPr>
    </w:p>
    <w:p w14:paraId="417E9262" w14:textId="77777777" w:rsidR="00BE07C8" w:rsidRDefault="00BE07C8" w:rsidP="00101836">
      <w:pPr>
        <w:jc w:val="both"/>
      </w:pPr>
    </w:p>
    <w:p w14:paraId="2FC29B62" w14:textId="77777777" w:rsidR="00BE07C8" w:rsidRDefault="00BE07C8" w:rsidP="00101836">
      <w:pPr>
        <w:jc w:val="both"/>
      </w:pPr>
    </w:p>
    <w:p w14:paraId="57CFDA03" w14:textId="77777777" w:rsidR="0053677E" w:rsidRPr="00DC47E4" w:rsidRDefault="0053677E" w:rsidP="00101836">
      <w:pPr>
        <w:jc w:val="both"/>
      </w:pPr>
      <w:r w:rsidRPr="00DC47E4">
        <w:t>Глава Шемахинского сельского поселения</w:t>
      </w:r>
      <w:r w:rsidRPr="00DC47E4">
        <w:tab/>
      </w:r>
      <w:r w:rsidRPr="00DC47E4">
        <w:tab/>
      </w:r>
      <w:r w:rsidRPr="00DC47E4">
        <w:tab/>
      </w:r>
      <w:r w:rsidRPr="00DC47E4">
        <w:tab/>
        <w:t>Ю.В. Мякишев</w:t>
      </w:r>
    </w:p>
    <w:p w14:paraId="5BEB9601" w14:textId="77777777" w:rsidR="0053677E" w:rsidRPr="006677C3" w:rsidRDefault="0053677E" w:rsidP="00101836">
      <w:pPr>
        <w:jc w:val="both"/>
      </w:pPr>
    </w:p>
    <w:p w14:paraId="77E69A4C" w14:textId="77777777" w:rsidR="0053677E" w:rsidRPr="00DC47E4" w:rsidRDefault="0053677E" w:rsidP="00101836">
      <w:pPr>
        <w:jc w:val="both"/>
      </w:pPr>
      <w:r w:rsidRPr="00DC47E4">
        <w:t>Председатель  Совета депутатов</w:t>
      </w:r>
    </w:p>
    <w:p w14:paraId="64BA5210" w14:textId="77777777" w:rsidR="0053677E" w:rsidRPr="00DC47E4" w:rsidRDefault="0053677E" w:rsidP="00101836">
      <w:pPr>
        <w:jc w:val="both"/>
      </w:pPr>
      <w:r w:rsidRPr="00DC47E4">
        <w:t>Шемахинского сельского поселения</w:t>
      </w:r>
      <w:r w:rsidRPr="00DC47E4">
        <w:tab/>
      </w:r>
      <w:r w:rsidRPr="00DC47E4">
        <w:tab/>
      </w:r>
      <w:r w:rsidRPr="00DC47E4">
        <w:tab/>
      </w:r>
      <w:r w:rsidRPr="00DC47E4">
        <w:tab/>
      </w:r>
      <w:r w:rsidRPr="00DC47E4">
        <w:tab/>
        <w:t>А.В. Пахолкин</w:t>
      </w:r>
    </w:p>
    <w:p w14:paraId="5AEB24C6" w14:textId="77777777" w:rsidR="0053677E" w:rsidRPr="00FB2A0B" w:rsidRDefault="0053677E" w:rsidP="00101836">
      <w:pPr>
        <w:jc w:val="both"/>
      </w:pPr>
    </w:p>
    <w:p w14:paraId="09EEAE87" w14:textId="77777777" w:rsidR="0053677E" w:rsidRDefault="0053677E" w:rsidP="0053677E"/>
    <w:p w14:paraId="24AA286B" w14:textId="77777777" w:rsidR="0053677E" w:rsidRDefault="0053677E" w:rsidP="0053677E"/>
    <w:p w14:paraId="2EDD4D44" w14:textId="77777777" w:rsidR="0053677E" w:rsidRDefault="0053677E" w:rsidP="0053677E"/>
    <w:p w14:paraId="7AE9EC9C" w14:textId="77777777" w:rsidR="004D0739" w:rsidRDefault="004D0739" w:rsidP="0053677E"/>
    <w:p w14:paraId="5CCAB138" w14:textId="77777777" w:rsidR="006945CB" w:rsidRDefault="006945CB" w:rsidP="004D0739">
      <w:pPr>
        <w:ind w:left="1416" w:firstLine="708"/>
        <w:jc w:val="right"/>
      </w:pPr>
      <w:r>
        <w:t xml:space="preserve">      </w:t>
      </w:r>
    </w:p>
    <w:p w14:paraId="2BC52E3A" w14:textId="77777777" w:rsidR="006945CB" w:rsidRDefault="006945CB" w:rsidP="004D0739">
      <w:pPr>
        <w:ind w:left="1416" w:firstLine="708"/>
        <w:jc w:val="right"/>
      </w:pPr>
    </w:p>
    <w:p w14:paraId="6288F2E4" w14:textId="77777777" w:rsidR="006945CB" w:rsidRDefault="006945CB" w:rsidP="004D0739">
      <w:pPr>
        <w:ind w:left="1416" w:firstLine="708"/>
        <w:jc w:val="right"/>
      </w:pPr>
    </w:p>
    <w:p w14:paraId="7B2724BD" w14:textId="468B214A" w:rsidR="004D0739" w:rsidRDefault="0016114D" w:rsidP="004D0739">
      <w:pPr>
        <w:ind w:left="1416" w:firstLine="708"/>
        <w:jc w:val="right"/>
      </w:pPr>
      <w:r>
        <w:lastRenderedPageBreak/>
        <w:t xml:space="preserve">Приложение </w:t>
      </w:r>
    </w:p>
    <w:p w14:paraId="27B96178" w14:textId="77777777" w:rsidR="004D0739" w:rsidRDefault="004D0739" w:rsidP="004D0739">
      <w:pPr>
        <w:ind w:left="1416" w:firstLine="708"/>
        <w:jc w:val="right"/>
      </w:pPr>
      <w:r>
        <w:t>к решению Совета депутатов</w:t>
      </w:r>
    </w:p>
    <w:p w14:paraId="0DDD0759" w14:textId="77777777" w:rsidR="004D0739" w:rsidRDefault="004D0739" w:rsidP="004D0739">
      <w:pPr>
        <w:ind w:left="1416" w:firstLine="708"/>
        <w:jc w:val="right"/>
      </w:pPr>
      <w:r>
        <w:t>Шемахинского сельского поселения</w:t>
      </w:r>
    </w:p>
    <w:p w14:paraId="736F9122" w14:textId="77777777" w:rsidR="004D0739" w:rsidRDefault="004D0739" w:rsidP="004D0739">
      <w:pPr>
        <w:ind w:left="1416" w:firstLine="708"/>
        <w:jc w:val="center"/>
      </w:pPr>
      <w:r>
        <w:t xml:space="preserve">                                                                                   от </w:t>
      </w:r>
      <w:r w:rsidR="0016114D">
        <w:t>1</w:t>
      </w:r>
      <w:r w:rsidR="00B62487">
        <w:t>8</w:t>
      </w:r>
      <w:r>
        <w:t>.1</w:t>
      </w:r>
      <w:r w:rsidR="0016114D">
        <w:t>2</w:t>
      </w:r>
      <w:r>
        <w:t>.202</w:t>
      </w:r>
      <w:r w:rsidR="0016114D">
        <w:t>3</w:t>
      </w:r>
      <w:r>
        <w:t xml:space="preserve"> г. № </w:t>
      </w:r>
      <w:r w:rsidR="004A1510">
        <w:t>135</w:t>
      </w:r>
    </w:p>
    <w:p w14:paraId="1A1FC136" w14:textId="77777777" w:rsidR="00E81164" w:rsidRDefault="00E81164" w:rsidP="004D0739">
      <w:pPr>
        <w:jc w:val="center"/>
      </w:pPr>
    </w:p>
    <w:p w14:paraId="4F43F1D5" w14:textId="77777777" w:rsidR="004B1943" w:rsidRPr="00581A6B" w:rsidRDefault="004B1943" w:rsidP="004B1943">
      <w:pPr>
        <w:jc w:val="center"/>
      </w:pPr>
      <w:r w:rsidRPr="00581A6B">
        <w:t>Исполнение наказов избирателей в 202</w:t>
      </w:r>
      <w:r w:rsidR="0016114D">
        <w:t>3</w:t>
      </w:r>
      <w:r w:rsidRPr="00581A6B">
        <w:t xml:space="preserve"> году</w:t>
      </w:r>
    </w:p>
    <w:p w14:paraId="7CA16193" w14:textId="77777777" w:rsidR="004B1943" w:rsidRDefault="004B1943" w:rsidP="004B1943">
      <w:pPr>
        <w:pStyle w:val="ad"/>
        <w:rPr>
          <w:rFonts w:ascii="Times New Roman" w:hAnsi="Times New Roman" w:cs="Times New Roman"/>
          <w:sz w:val="24"/>
          <w:szCs w:val="24"/>
        </w:rPr>
      </w:pPr>
    </w:p>
    <w:p w14:paraId="56294581" w14:textId="77777777" w:rsidR="00490136" w:rsidRDefault="00490136" w:rsidP="00490136">
      <w:pPr>
        <w:jc w:val="both"/>
      </w:pPr>
      <w:r w:rsidRPr="00490136">
        <w:t>В текущем году</w:t>
      </w:r>
      <w:r>
        <w:t>,</w:t>
      </w:r>
      <w:r w:rsidRPr="00490136">
        <w:t xml:space="preserve"> работы  были направлены</w:t>
      </w:r>
      <w:r>
        <w:t>:</w:t>
      </w:r>
    </w:p>
    <w:p w14:paraId="085C3E82" w14:textId="77777777" w:rsidR="00490136" w:rsidRPr="00490136" w:rsidRDefault="00490136" w:rsidP="00490136">
      <w:pPr>
        <w:jc w:val="both"/>
      </w:pPr>
      <w:r>
        <w:t>-</w:t>
      </w:r>
      <w:r w:rsidRPr="00490136">
        <w:t xml:space="preserve"> </w:t>
      </w:r>
      <w:r>
        <w:t>на</w:t>
      </w:r>
      <w:r w:rsidRPr="00490136">
        <w:t xml:space="preserve"> устранени</w:t>
      </w:r>
      <w:r>
        <w:t>е</w:t>
      </w:r>
      <w:r w:rsidRPr="00490136">
        <w:t xml:space="preserve"> цифрового неравенства за счет федеральных денег были построены вышки сотовой связи Ростелеком в пос. Сказ, пос. Арасланово, д. Ташкиново, установлено оборудование на телевизионную </w:t>
      </w:r>
      <w:proofErr w:type="gramStart"/>
      <w:r w:rsidRPr="00490136">
        <w:t>вышку  РТПЦ</w:t>
      </w:r>
      <w:proofErr w:type="gramEnd"/>
      <w:r w:rsidRPr="00490136">
        <w:t xml:space="preserve"> что позволило обеспечить устойчивую связь и интернет в д. Межевая. Таким образом, Шемахинское сельское поселение </w:t>
      </w:r>
      <w:r>
        <w:t>стало первым</w:t>
      </w:r>
      <w:r w:rsidRPr="00490136">
        <w:t xml:space="preserve"> в районе с зоной покрытия сотовой связью во всех населенных пунктах поселения.</w:t>
      </w:r>
    </w:p>
    <w:p w14:paraId="55D6B021" w14:textId="77777777" w:rsidR="00490136" w:rsidRPr="00490136" w:rsidRDefault="00490136" w:rsidP="00490136">
      <w:pPr>
        <w:jc w:val="both"/>
      </w:pPr>
      <w:r>
        <w:t xml:space="preserve">- </w:t>
      </w:r>
      <w:r w:rsidR="00C0758D">
        <w:t>с</w:t>
      </w:r>
      <w:r w:rsidRPr="00490136">
        <w:t xml:space="preserve">илами жителей д. Межевая с привлечением </w:t>
      </w:r>
      <w:r>
        <w:t xml:space="preserve">благотворительных </w:t>
      </w:r>
      <w:proofErr w:type="gramStart"/>
      <w:r w:rsidRPr="00490136">
        <w:t xml:space="preserve">средств  </w:t>
      </w:r>
      <w:r>
        <w:t>ООО</w:t>
      </w:r>
      <w:proofErr w:type="gramEnd"/>
      <w:r>
        <w:t xml:space="preserve"> «</w:t>
      </w:r>
      <w:r w:rsidRPr="00490136">
        <w:t>Новатэк</w:t>
      </w:r>
      <w:r>
        <w:t xml:space="preserve">-Челябинск» </w:t>
      </w:r>
      <w:r w:rsidRPr="00490136">
        <w:t xml:space="preserve"> был полностью отремонтирован  памятник ВОВ в д. Межевая.</w:t>
      </w:r>
    </w:p>
    <w:p w14:paraId="282FD6F4" w14:textId="77777777" w:rsidR="00490136" w:rsidRPr="00490136" w:rsidRDefault="00490136" w:rsidP="00490136">
      <w:pPr>
        <w:jc w:val="both"/>
      </w:pPr>
      <w:r>
        <w:t xml:space="preserve"> - </w:t>
      </w:r>
      <w:r w:rsidR="00C0758D">
        <w:t>п</w:t>
      </w:r>
      <w:r w:rsidRPr="00490136">
        <w:t xml:space="preserve">ереданы водопроводные сети МУП Водоканал, а вместе сними и соответствующая техника </w:t>
      </w:r>
      <w:r>
        <w:t>(</w:t>
      </w:r>
      <w:r w:rsidRPr="00490136">
        <w:t>э</w:t>
      </w:r>
      <w:r>
        <w:t>кскаватор, трактор и водовозка).</w:t>
      </w:r>
      <w:r w:rsidRPr="00490136">
        <w:t xml:space="preserve"> Силами МУП Водоканал проделана  работа по заключению договоров с потребителями.</w:t>
      </w:r>
    </w:p>
    <w:p w14:paraId="4E5616DF" w14:textId="77777777" w:rsidR="00490136" w:rsidRPr="00490136" w:rsidRDefault="00490136" w:rsidP="00490136">
      <w:pPr>
        <w:jc w:val="both"/>
      </w:pPr>
    </w:p>
    <w:p w14:paraId="57B846BF" w14:textId="77777777" w:rsidR="00490136" w:rsidRDefault="00490136" w:rsidP="00490136">
      <w:pPr>
        <w:jc w:val="center"/>
      </w:pPr>
    </w:p>
    <w:p w14:paraId="537EF024" w14:textId="77777777" w:rsidR="00490136" w:rsidRPr="00490136" w:rsidRDefault="00490136" w:rsidP="00490136">
      <w:pPr>
        <w:jc w:val="center"/>
      </w:pPr>
      <w:r w:rsidRPr="00490136">
        <w:t>Планируемые мероприятия на 2024 год.</w:t>
      </w:r>
    </w:p>
    <w:p w14:paraId="47CF7E5A" w14:textId="77777777" w:rsidR="00490136" w:rsidRDefault="00490136" w:rsidP="00490136">
      <w:pPr>
        <w:jc w:val="both"/>
      </w:pPr>
    </w:p>
    <w:p w14:paraId="7E2F2466" w14:textId="77777777" w:rsidR="00490136" w:rsidRPr="00490136" w:rsidRDefault="00490136" w:rsidP="00490136">
      <w:pPr>
        <w:jc w:val="both"/>
      </w:pPr>
      <w:r>
        <w:t>У</w:t>
      </w:r>
      <w:r w:rsidRPr="00490136">
        <w:t>становка остановочных павильонов в селе Арасланово, д. Межевая, пос. Сказ.</w:t>
      </w:r>
    </w:p>
    <w:p w14:paraId="719457DC" w14:textId="77777777" w:rsidR="00490136" w:rsidRDefault="00490136" w:rsidP="00490136">
      <w:r>
        <w:t>Планируется п</w:t>
      </w:r>
      <w:r w:rsidRPr="00490136">
        <w:t>родолж</w:t>
      </w:r>
      <w:r>
        <w:t xml:space="preserve">ить </w:t>
      </w:r>
      <w:r w:rsidRPr="00490136">
        <w:t>работы</w:t>
      </w:r>
      <w:r>
        <w:t>:</w:t>
      </w:r>
    </w:p>
    <w:p w14:paraId="62FB8808" w14:textId="77777777" w:rsidR="00490136" w:rsidRPr="00490136" w:rsidRDefault="00490136" w:rsidP="00490136">
      <w:r>
        <w:t>-</w:t>
      </w:r>
      <w:r w:rsidRPr="00490136">
        <w:t xml:space="preserve"> по огораживанию кладбищ</w:t>
      </w:r>
      <w:r>
        <w:t>;</w:t>
      </w:r>
    </w:p>
    <w:p w14:paraId="669E9783" w14:textId="77777777" w:rsidR="00490136" w:rsidRPr="00490136" w:rsidRDefault="00490136" w:rsidP="00490136">
      <w:r>
        <w:t xml:space="preserve">- </w:t>
      </w:r>
      <w:r w:rsidRPr="00490136">
        <w:t>по организации площадок для сбора крупногабаритного мусора, по одной площадке  в черте населенного пункта в каждом населенном пункте.</w:t>
      </w:r>
    </w:p>
    <w:p w14:paraId="6D27590D" w14:textId="77777777" w:rsidR="00E81164" w:rsidRDefault="00E81164" w:rsidP="00E81164">
      <w:pPr>
        <w:jc w:val="both"/>
      </w:pPr>
    </w:p>
    <w:p w14:paraId="1990271C" w14:textId="77777777" w:rsidR="004B1943" w:rsidRDefault="004B1943" w:rsidP="00B62487">
      <w:pPr>
        <w:jc w:val="center"/>
      </w:pPr>
    </w:p>
    <w:p w14:paraId="4A39197D" w14:textId="77777777" w:rsidR="00E81164" w:rsidRDefault="00E81164" w:rsidP="00E81164">
      <w:pPr>
        <w:jc w:val="both"/>
      </w:pPr>
    </w:p>
    <w:sectPr w:rsidR="00E81164" w:rsidSect="0049473D">
      <w:footerReference w:type="default" r:id="rId8"/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E9BCC" w14:textId="77777777" w:rsidR="00041453" w:rsidRDefault="00041453" w:rsidP="00C7686B">
      <w:r>
        <w:separator/>
      </w:r>
    </w:p>
  </w:endnote>
  <w:endnote w:type="continuationSeparator" w:id="0">
    <w:p w14:paraId="7C101A90" w14:textId="77777777" w:rsidR="00041453" w:rsidRDefault="00041453" w:rsidP="00C76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2E223" w14:textId="77777777" w:rsidR="00C0758D" w:rsidRDefault="00C0758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DB07A" w14:textId="77777777" w:rsidR="00041453" w:rsidRDefault="00041453" w:rsidP="00C7686B">
      <w:r>
        <w:separator/>
      </w:r>
    </w:p>
  </w:footnote>
  <w:footnote w:type="continuationSeparator" w:id="0">
    <w:p w14:paraId="3D779FCB" w14:textId="77777777" w:rsidR="00041453" w:rsidRDefault="00041453" w:rsidP="00C768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2919FC"/>
    <w:multiLevelType w:val="hybridMultilevel"/>
    <w:tmpl w:val="37ECD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D07C59"/>
    <w:multiLevelType w:val="hybridMultilevel"/>
    <w:tmpl w:val="AF60A72C"/>
    <w:lvl w:ilvl="0" w:tplc="78E2F4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BEF6F16"/>
    <w:multiLevelType w:val="hybridMultilevel"/>
    <w:tmpl w:val="FF1EBC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7BD4D1E"/>
    <w:multiLevelType w:val="hybridMultilevel"/>
    <w:tmpl w:val="595819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56CEC2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4F23"/>
    <w:rsid w:val="00041453"/>
    <w:rsid w:val="00061790"/>
    <w:rsid w:val="00093C1B"/>
    <w:rsid w:val="000A2A15"/>
    <w:rsid w:val="000B1A39"/>
    <w:rsid w:val="000C5CA4"/>
    <w:rsid w:val="00101836"/>
    <w:rsid w:val="0016114D"/>
    <w:rsid w:val="00161C79"/>
    <w:rsid w:val="001632C3"/>
    <w:rsid w:val="00197A58"/>
    <w:rsid w:val="001A003C"/>
    <w:rsid w:val="001A37E1"/>
    <w:rsid w:val="00231964"/>
    <w:rsid w:val="00321CD6"/>
    <w:rsid w:val="00382798"/>
    <w:rsid w:val="0038378E"/>
    <w:rsid w:val="003D7D0F"/>
    <w:rsid w:val="00454B41"/>
    <w:rsid w:val="00490136"/>
    <w:rsid w:val="0049473D"/>
    <w:rsid w:val="004A1510"/>
    <w:rsid w:val="004B1943"/>
    <w:rsid w:val="004B670F"/>
    <w:rsid w:val="004D0739"/>
    <w:rsid w:val="00525D93"/>
    <w:rsid w:val="0052779F"/>
    <w:rsid w:val="0053677E"/>
    <w:rsid w:val="00541BAB"/>
    <w:rsid w:val="005C7020"/>
    <w:rsid w:val="005E01CC"/>
    <w:rsid w:val="00624C1F"/>
    <w:rsid w:val="0063272D"/>
    <w:rsid w:val="006674BB"/>
    <w:rsid w:val="006945CB"/>
    <w:rsid w:val="006A741C"/>
    <w:rsid w:val="006F17AC"/>
    <w:rsid w:val="00732FE0"/>
    <w:rsid w:val="00763FDF"/>
    <w:rsid w:val="007B6C7E"/>
    <w:rsid w:val="007F7544"/>
    <w:rsid w:val="008C6221"/>
    <w:rsid w:val="008F086D"/>
    <w:rsid w:val="009617D0"/>
    <w:rsid w:val="0099127D"/>
    <w:rsid w:val="009E6127"/>
    <w:rsid w:val="00A050F8"/>
    <w:rsid w:val="00A17EF6"/>
    <w:rsid w:val="00A805B6"/>
    <w:rsid w:val="00AC43F1"/>
    <w:rsid w:val="00B62487"/>
    <w:rsid w:val="00B916EA"/>
    <w:rsid w:val="00BE07C8"/>
    <w:rsid w:val="00C07369"/>
    <w:rsid w:val="00C0758D"/>
    <w:rsid w:val="00C66482"/>
    <w:rsid w:val="00C75036"/>
    <w:rsid w:val="00C7686B"/>
    <w:rsid w:val="00C771D2"/>
    <w:rsid w:val="00CA2D0C"/>
    <w:rsid w:val="00D45804"/>
    <w:rsid w:val="00DF2527"/>
    <w:rsid w:val="00E04312"/>
    <w:rsid w:val="00E045DD"/>
    <w:rsid w:val="00E140A6"/>
    <w:rsid w:val="00E31162"/>
    <w:rsid w:val="00E76E9A"/>
    <w:rsid w:val="00E81164"/>
    <w:rsid w:val="00EC09B7"/>
    <w:rsid w:val="00EC1F89"/>
    <w:rsid w:val="00F14F23"/>
    <w:rsid w:val="00F76639"/>
    <w:rsid w:val="00F84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36AD8"/>
  <w15:docId w15:val="{02C22870-CF75-40F4-81A3-573D9C04A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36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4F23"/>
    <w:pPr>
      <w:spacing w:line="240" w:lineRule="auto"/>
    </w:pPr>
    <w:rPr>
      <w:rFonts w:eastAsia="Times New Roman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14F23"/>
    <w:pPr>
      <w:keepNext/>
      <w:jc w:val="both"/>
      <w:outlineLvl w:val="1"/>
    </w:pPr>
    <w:rPr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14F23"/>
    <w:rPr>
      <w:rFonts w:eastAsia="Times New Roman"/>
      <w:bCs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14F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4F2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1632C3"/>
    <w:pPr>
      <w:jc w:val="center"/>
    </w:pPr>
    <w:rPr>
      <w:sz w:val="36"/>
    </w:rPr>
  </w:style>
  <w:style w:type="character" w:customStyle="1" w:styleId="a6">
    <w:name w:val="Заголовок Знак"/>
    <w:basedOn w:val="a0"/>
    <w:link w:val="a5"/>
    <w:rsid w:val="001632C3"/>
    <w:rPr>
      <w:rFonts w:eastAsia="Times New Roman"/>
      <w:sz w:val="36"/>
      <w:szCs w:val="24"/>
      <w:lang w:eastAsia="ru-RU"/>
    </w:rPr>
  </w:style>
  <w:style w:type="table" w:styleId="a7">
    <w:name w:val="Table Grid"/>
    <w:basedOn w:val="a1"/>
    <w:uiPriority w:val="59"/>
    <w:rsid w:val="00061790"/>
    <w:pPr>
      <w:spacing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7686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7686B"/>
    <w:rPr>
      <w:rFonts w:eastAsia="Times New Roman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7686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7686B"/>
    <w:rPr>
      <w:rFonts w:eastAsia="Times New Roman"/>
      <w:szCs w:val="24"/>
      <w:lang w:eastAsia="ru-RU"/>
    </w:rPr>
  </w:style>
  <w:style w:type="paragraph" w:customStyle="1" w:styleId="ConsPlusNormal">
    <w:name w:val="ConsPlusNormal"/>
    <w:rsid w:val="00DF2527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01">
    <w:name w:val="fontstyle01"/>
    <w:basedOn w:val="a0"/>
    <w:rsid w:val="007B6C7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c">
    <w:name w:val="Normal (Web)"/>
    <w:basedOn w:val="a"/>
    <w:uiPriority w:val="99"/>
    <w:unhideWhenUsed/>
    <w:rsid w:val="0038378E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4B194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7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4D4A6-17AC-4494-A97E-B6FD0B758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Prawowoi</cp:lastModifiedBy>
  <cp:revision>5</cp:revision>
  <cp:lastPrinted>2023-12-18T06:26:00Z</cp:lastPrinted>
  <dcterms:created xsi:type="dcterms:W3CDTF">2023-12-19T03:33:00Z</dcterms:created>
  <dcterms:modified xsi:type="dcterms:W3CDTF">2023-12-20T04:44:00Z</dcterms:modified>
</cp:coreProperties>
</file>