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56" w:rsidRPr="00B47E56" w:rsidRDefault="00B47E56" w:rsidP="00B47E56">
      <w:pPr>
        <w:pStyle w:val="Default"/>
        <w:jc w:val="right"/>
      </w:pPr>
      <w:r w:rsidRPr="00234326">
        <w:t>проект</w:t>
      </w:r>
    </w:p>
    <w:p w:rsidR="00B47E56" w:rsidRDefault="00B47E56" w:rsidP="00B47E56">
      <w:pPr>
        <w:jc w:val="center"/>
      </w:pPr>
      <w:r>
        <w:t>Совет депутатов</w:t>
      </w:r>
    </w:p>
    <w:p w:rsidR="00B47E56" w:rsidRPr="00180F56" w:rsidRDefault="00B47E56" w:rsidP="00B47E56">
      <w:pPr>
        <w:jc w:val="center"/>
      </w:pPr>
      <w:r w:rsidRPr="00180F56">
        <w:t>Шемахинского сельского поселения</w:t>
      </w:r>
    </w:p>
    <w:p w:rsidR="00B47E56" w:rsidRDefault="00B47E56" w:rsidP="00B47E56">
      <w:pPr>
        <w:jc w:val="center"/>
        <w:rPr>
          <w:b/>
        </w:rPr>
      </w:pPr>
    </w:p>
    <w:p w:rsidR="00B47E56" w:rsidRDefault="00B47E56" w:rsidP="00B47E56">
      <w:pPr>
        <w:jc w:val="center"/>
        <w:rPr>
          <w:b/>
        </w:rPr>
      </w:pPr>
    </w:p>
    <w:p w:rsidR="00B47E56" w:rsidRPr="009B672A" w:rsidRDefault="00B47E56" w:rsidP="00B47E56">
      <w:pPr>
        <w:jc w:val="center"/>
      </w:pPr>
      <w:r w:rsidRPr="009B672A">
        <w:t>РЕШЕНИЕ</w:t>
      </w:r>
    </w:p>
    <w:p w:rsidR="00B47E56" w:rsidRDefault="00B47E56" w:rsidP="00B47E56">
      <w:pPr>
        <w:pStyle w:val="2"/>
      </w:pPr>
    </w:p>
    <w:p w:rsidR="00B47E56" w:rsidRPr="00BC44AB" w:rsidRDefault="00B47E56" w:rsidP="00B47E56">
      <w:r>
        <w:t xml:space="preserve">от </w:t>
      </w:r>
      <w:r w:rsidRPr="00BC44AB">
        <w:t>_________</w:t>
      </w:r>
      <w:r>
        <w:t>2023 г.   №</w:t>
      </w:r>
    </w:p>
    <w:p w:rsidR="00B47E56" w:rsidRDefault="00B47E56" w:rsidP="00B47E56">
      <w:proofErr w:type="gramStart"/>
      <w:r>
        <w:t>с</w:t>
      </w:r>
      <w:proofErr w:type="gramEnd"/>
      <w:r>
        <w:t>. Шемаха</w:t>
      </w:r>
    </w:p>
    <w:p w:rsidR="003234E2" w:rsidRDefault="003234E2" w:rsidP="003B7E29">
      <w:pPr>
        <w:ind w:right="5102"/>
      </w:pPr>
    </w:p>
    <w:p w:rsidR="003234E2" w:rsidRPr="003234E2" w:rsidRDefault="003234E2" w:rsidP="003B7E29">
      <w:pPr>
        <w:ind w:right="5102"/>
      </w:pPr>
      <w:r>
        <w:t>О</w:t>
      </w:r>
      <w:r w:rsidRPr="003234E2">
        <w:t xml:space="preserve"> </w:t>
      </w:r>
      <w:r w:rsidR="00C3680D">
        <w:t xml:space="preserve">выражении </w:t>
      </w:r>
      <w:r w:rsidRPr="003234E2">
        <w:t>согласи</w:t>
      </w:r>
      <w:r w:rsidR="00C3680D">
        <w:t>я</w:t>
      </w:r>
      <w:r w:rsidRPr="003234E2">
        <w:t xml:space="preserve"> на объединение </w:t>
      </w:r>
      <w:r w:rsidR="00A90D27">
        <w:t>муниципального образования</w:t>
      </w:r>
      <w:r>
        <w:t xml:space="preserve"> </w:t>
      </w:r>
      <w:r w:rsidR="00A90D27">
        <w:t>«</w:t>
      </w:r>
      <w:r>
        <w:t xml:space="preserve">Шемахинское сельское </w:t>
      </w:r>
      <w:r w:rsidRPr="003234E2">
        <w:t>поселени</w:t>
      </w:r>
      <w:r>
        <w:t>е</w:t>
      </w:r>
      <w:r w:rsidR="00A90D27">
        <w:t>»</w:t>
      </w:r>
      <w:r w:rsidRPr="003234E2">
        <w:t xml:space="preserve"> </w:t>
      </w:r>
      <w:r>
        <w:t xml:space="preserve">и </w:t>
      </w:r>
      <w:r w:rsidR="00A90D27">
        <w:t>«</w:t>
      </w:r>
      <w:r w:rsidRPr="003234E2">
        <w:t>Нязепетровск</w:t>
      </w:r>
      <w:r w:rsidR="00C3680D">
        <w:t>ий</w:t>
      </w:r>
      <w:r w:rsidRPr="003234E2">
        <w:t xml:space="preserve"> муниципальн</w:t>
      </w:r>
      <w:r w:rsidR="00C3680D">
        <w:t>ый район</w:t>
      </w:r>
      <w:r w:rsidR="00A90D27">
        <w:t>»</w:t>
      </w:r>
      <w:r w:rsidRPr="003234E2">
        <w:t xml:space="preserve">, в целях </w:t>
      </w:r>
      <w:r w:rsidR="00A90D27">
        <w:t>их</w:t>
      </w:r>
      <w:r w:rsidRPr="003234E2">
        <w:t xml:space="preserve"> преобразования </w:t>
      </w:r>
      <w:r>
        <w:t xml:space="preserve">в </w:t>
      </w:r>
      <w:r w:rsidRPr="003234E2">
        <w:t>Нязепетровск</w:t>
      </w:r>
      <w:r>
        <w:t>ий</w:t>
      </w:r>
      <w:r w:rsidRPr="003234E2">
        <w:t xml:space="preserve"> муниципальн</w:t>
      </w:r>
      <w:r>
        <w:t>ый округ</w:t>
      </w:r>
      <w:r w:rsidRPr="003234E2">
        <w:t xml:space="preserve"> Челябинской области</w:t>
      </w:r>
    </w:p>
    <w:p w:rsidR="003B7E29" w:rsidRDefault="003B7E29" w:rsidP="00B47E56"/>
    <w:p w:rsidR="00B47E56" w:rsidRDefault="00B47E56" w:rsidP="00B47E56">
      <w:pPr>
        <w:pStyle w:val="Default"/>
      </w:pPr>
      <w:r>
        <w:t xml:space="preserve"> </w:t>
      </w:r>
    </w:p>
    <w:p w:rsidR="003234E2" w:rsidRPr="00546C3B" w:rsidRDefault="003234E2" w:rsidP="003234E2">
      <w:pPr>
        <w:pStyle w:val="Default"/>
        <w:jc w:val="both"/>
      </w:pPr>
      <w:r>
        <w:rPr>
          <w:sz w:val="23"/>
          <w:szCs w:val="23"/>
        </w:rPr>
        <w:tab/>
      </w:r>
      <w:proofErr w:type="gramStart"/>
      <w:r w:rsidR="00B426F9" w:rsidRPr="00B426F9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</w:t>
      </w:r>
      <w:r w:rsidR="00B47E56" w:rsidRPr="00B426F9">
        <w:t>ассмотрев  предложение Собрания депутатов Нязепетровского муниципального района «О выдвижении инициативы о преобразовании Нязепетровского муниципального района в Нязепетровский муниципальный округ»  в решении от 28 августа 2023 года № 472</w:t>
      </w:r>
      <w:r w:rsidR="003B7E29" w:rsidRPr="00B426F9">
        <w:t>,</w:t>
      </w:r>
      <w:r w:rsidR="00B47E56" w:rsidRPr="00B426F9">
        <w:t xml:space="preserve"> </w:t>
      </w:r>
      <w:r w:rsidR="00B426F9" w:rsidRPr="00B426F9">
        <w:t xml:space="preserve"> рекомендаций публичных слушаний от 20.10.2023 г. </w:t>
      </w:r>
      <w:r w:rsidR="00B47E56" w:rsidRPr="00B426F9">
        <w:t>Совет депутатов Шемахинского сельского поселения</w:t>
      </w:r>
      <w:r w:rsidR="00B47E56" w:rsidRPr="00546C3B">
        <w:t xml:space="preserve">, </w:t>
      </w:r>
      <w:proofErr w:type="gramEnd"/>
    </w:p>
    <w:p w:rsidR="00B47E56" w:rsidRDefault="00B47E56" w:rsidP="00546C3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РЕШАЕТ:</w:t>
      </w:r>
    </w:p>
    <w:p w:rsidR="00B47E56" w:rsidRDefault="00B47E56" w:rsidP="00B47E56">
      <w:pPr>
        <w:pStyle w:val="Default"/>
        <w:rPr>
          <w:sz w:val="23"/>
          <w:szCs w:val="23"/>
        </w:rPr>
      </w:pPr>
    </w:p>
    <w:p w:rsidR="003234E2" w:rsidRPr="00EB2693" w:rsidRDefault="00546C3B" w:rsidP="00546C3B">
      <w:pPr>
        <w:ind w:right="-1"/>
        <w:jc w:val="both"/>
      </w:pPr>
      <w:r>
        <w:tab/>
      </w:r>
      <w:r w:rsidR="003234E2" w:rsidRPr="00EB2693">
        <w:t xml:space="preserve">1. </w:t>
      </w:r>
      <w:r w:rsidR="00C3680D">
        <w:t>Выразить</w:t>
      </w:r>
      <w:r w:rsidR="00B426F9" w:rsidRPr="00EB2693">
        <w:t xml:space="preserve"> согласие </w:t>
      </w:r>
      <w:r w:rsidR="003234E2" w:rsidRPr="00EB2693">
        <w:t xml:space="preserve"> </w:t>
      </w:r>
      <w:r w:rsidRPr="00EB2693">
        <w:t xml:space="preserve">на объединение </w:t>
      </w:r>
      <w:r w:rsidR="00B426F9" w:rsidRPr="00EB2693">
        <w:t>муниципальных образований</w:t>
      </w:r>
      <w:r w:rsidRPr="00EB2693">
        <w:t xml:space="preserve"> </w:t>
      </w:r>
      <w:r w:rsidR="00B426F9" w:rsidRPr="00EB2693">
        <w:t>«</w:t>
      </w:r>
      <w:r w:rsidRPr="00EB2693">
        <w:t>Шемахинское сельское поселение</w:t>
      </w:r>
      <w:r w:rsidR="00B426F9" w:rsidRPr="00EB2693">
        <w:t>»</w:t>
      </w:r>
      <w:r w:rsidRPr="00EB2693">
        <w:t xml:space="preserve"> и </w:t>
      </w:r>
      <w:r w:rsidR="00B426F9" w:rsidRPr="00EB2693">
        <w:t>«</w:t>
      </w:r>
      <w:r w:rsidRPr="00EB2693">
        <w:t>Нязепетровск</w:t>
      </w:r>
      <w:r w:rsidR="00B426F9" w:rsidRPr="00EB2693">
        <w:t>ий</w:t>
      </w:r>
      <w:r w:rsidRPr="00EB2693">
        <w:t xml:space="preserve"> муниципальн</w:t>
      </w:r>
      <w:r w:rsidR="00B426F9" w:rsidRPr="00EB2693">
        <w:t>ый район»</w:t>
      </w:r>
      <w:r w:rsidRPr="00EB2693">
        <w:t xml:space="preserve">, в целях </w:t>
      </w:r>
      <w:r w:rsidR="00A90D27">
        <w:t>их</w:t>
      </w:r>
      <w:r w:rsidRPr="00EB2693">
        <w:t xml:space="preserve"> преобразования в Нязепетровский муниципальный округ Челябинской области</w:t>
      </w:r>
      <w:r w:rsidR="00B426F9" w:rsidRPr="00EB2693">
        <w:t>.</w:t>
      </w:r>
      <w:r w:rsidRPr="00EB2693">
        <w:t xml:space="preserve"> </w:t>
      </w:r>
    </w:p>
    <w:p w:rsidR="003234E2" w:rsidRPr="00EB2693" w:rsidRDefault="003234E2" w:rsidP="003234E2">
      <w:pPr>
        <w:ind w:firstLine="720"/>
        <w:jc w:val="both"/>
      </w:pPr>
      <w:r w:rsidRPr="00EB2693">
        <w:t xml:space="preserve">2. </w:t>
      </w:r>
      <w:r w:rsidR="00EB2693" w:rsidRPr="00EB2693">
        <w:t>Настоящее решение направить в адрес Собрания депутатов Нязепетровского муниципального района.</w:t>
      </w:r>
    </w:p>
    <w:p w:rsidR="00D64213" w:rsidRPr="00EB2693" w:rsidRDefault="003234E2" w:rsidP="00D64213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EB2693">
        <w:t xml:space="preserve">3. </w:t>
      </w:r>
      <w:proofErr w:type="gramStart"/>
      <w:r w:rsidR="00EB2693" w:rsidRPr="00EB2693">
        <w:t xml:space="preserve">Настоящее решение подлежит официальному опубликованию </w:t>
      </w:r>
      <w:r w:rsidRPr="00EB2693">
        <w:t>(обнародовани</w:t>
      </w:r>
      <w:r w:rsidR="00EB2693" w:rsidRPr="00EB2693">
        <w:t>ю</w:t>
      </w:r>
      <w:r w:rsidRPr="00EB2693">
        <w:t xml:space="preserve">) на </w:t>
      </w:r>
      <w:r w:rsidR="00D64213" w:rsidRPr="00EB2693">
        <w:t>официальном сайте Нязепетровского муниципального района (</w:t>
      </w:r>
      <w:r w:rsidR="00D64213" w:rsidRPr="00EB2693">
        <w:rPr>
          <w:lang w:val="en-US"/>
        </w:rPr>
        <w:t>https</w:t>
      </w:r>
      <w:r w:rsidR="00D64213" w:rsidRPr="00EB2693">
        <w:t>//nzpr.ru, регистрация в качестве сетевого издания:</w:t>
      </w:r>
      <w:proofErr w:type="gramEnd"/>
      <w:r w:rsidR="00D64213" w:rsidRPr="00EB2693">
        <w:t xml:space="preserve"> </w:t>
      </w:r>
      <w:proofErr w:type="gramStart"/>
      <w:r w:rsidR="00D64213" w:rsidRPr="00EB2693">
        <w:t xml:space="preserve">Эл № ФС77-81111 от 17.05.2021 г.), </w:t>
      </w:r>
      <w:r w:rsidR="00667BD6" w:rsidRPr="00EB2693">
        <w:t>и размещени</w:t>
      </w:r>
      <w:r w:rsidR="00EB2693" w:rsidRPr="00EB2693">
        <w:t>ю</w:t>
      </w:r>
      <w:r w:rsidR="00D64213" w:rsidRPr="00EB2693">
        <w:t xml:space="preserve"> на информационных стендах сельского поселения.</w:t>
      </w:r>
      <w:proofErr w:type="gramEnd"/>
    </w:p>
    <w:p w:rsidR="003234E2" w:rsidRPr="00EB2693" w:rsidRDefault="003234E2" w:rsidP="00D64213">
      <w:pPr>
        <w:ind w:firstLine="708"/>
        <w:jc w:val="both"/>
      </w:pPr>
      <w:r w:rsidRPr="00EB2693">
        <w:t>4. Контроль исполнения решения возложить на постоянную комиссию Совета депутатов по мандатам, регламенту, законности и местному самоуправлению (Чернышова С.К.).</w:t>
      </w:r>
    </w:p>
    <w:p w:rsidR="00B47E56" w:rsidRDefault="00B47E56" w:rsidP="00B47E56">
      <w:pPr>
        <w:pStyle w:val="Default"/>
        <w:rPr>
          <w:sz w:val="23"/>
          <w:szCs w:val="23"/>
        </w:rPr>
      </w:pPr>
    </w:p>
    <w:p w:rsidR="00B47E56" w:rsidRDefault="00B47E56" w:rsidP="00B47E56">
      <w:pPr>
        <w:pStyle w:val="Default"/>
        <w:rPr>
          <w:sz w:val="23"/>
          <w:szCs w:val="23"/>
        </w:rPr>
      </w:pPr>
    </w:p>
    <w:p w:rsidR="00667BD6" w:rsidRDefault="00667BD6" w:rsidP="00B47E56">
      <w:pPr>
        <w:pStyle w:val="Default"/>
      </w:pPr>
    </w:p>
    <w:p w:rsidR="00667BD6" w:rsidRDefault="00667BD6" w:rsidP="00B47E56">
      <w:pPr>
        <w:pStyle w:val="Default"/>
      </w:pPr>
    </w:p>
    <w:p w:rsidR="00EB2693" w:rsidRDefault="00EB2693" w:rsidP="00B47E56">
      <w:pPr>
        <w:pStyle w:val="Default"/>
      </w:pPr>
    </w:p>
    <w:p w:rsidR="00667BD6" w:rsidRDefault="00EB2693" w:rsidP="00B47E56">
      <w:pPr>
        <w:pStyle w:val="Default"/>
      </w:pPr>
      <w:r>
        <w:t xml:space="preserve">Глава </w:t>
      </w:r>
    </w:p>
    <w:p w:rsidR="00EB2693" w:rsidRDefault="00EB2693" w:rsidP="00B47E56">
      <w:pPr>
        <w:pStyle w:val="Default"/>
      </w:pPr>
      <w:r>
        <w:t xml:space="preserve">Шемахинского сельского поселения   </w:t>
      </w:r>
      <w:r>
        <w:tab/>
      </w:r>
      <w:r>
        <w:tab/>
      </w:r>
      <w:r>
        <w:tab/>
      </w:r>
      <w:r>
        <w:tab/>
      </w:r>
      <w:r>
        <w:tab/>
        <w:t xml:space="preserve">        Ю.В. Мякишев</w:t>
      </w:r>
    </w:p>
    <w:p w:rsidR="00EB2693" w:rsidRDefault="00EB2693" w:rsidP="00B47E56">
      <w:pPr>
        <w:pStyle w:val="Default"/>
      </w:pPr>
    </w:p>
    <w:p w:rsidR="00EB2693" w:rsidRDefault="00EB2693" w:rsidP="00B47E56">
      <w:pPr>
        <w:pStyle w:val="Default"/>
      </w:pPr>
    </w:p>
    <w:p w:rsidR="00B11E05" w:rsidRDefault="00667BD6" w:rsidP="00B47E56">
      <w:pPr>
        <w:pStyle w:val="Default"/>
      </w:pPr>
      <w:r>
        <w:t xml:space="preserve">Председатель Совета депутатов </w:t>
      </w:r>
    </w:p>
    <w:p w:rsidR="00667BD6" w:rsidRDefault="00667BD6" w:rsidP="00B47E56">
      <w:pPr>
        <w:pStyle w:val="Default"/>
      </w:pPr>
      <w:r>
        <w:t xml:space="preserve">Шемахинского сельского поселения   </w:t>
      </w:r>
      <w:r>
        <w:tab/>
      </w:r>
      <w:r>
        <w:tab/>
      </w:r>
      <w:r>
        <w:tab/>
      </w:r>
      <w:r>
        <w:tab/>
      </w:r>
      <w:r>
        <w:tab/>
        <w:t xml:space="preserve">         А.В. Пахолкин</w:t>
      </w:r>
    </w:p>
    <w:p w:rsidR="00295DB7" w:rsidRDefault="00295DB7" w:rsidP="00B47E56">
      <w:pPr>
        <w:pStyle w:val="Default"/>
      </w:pPr>
      <w:bookmarkStart w:id="0" w:name="_GoBack"/>
      <w:bookmarkEnd w:id="0"/>
    </w:p>
    <w:sectPr w:rsidR="0029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56"/>
    <w:rsid w:val="00295DB7"/>
    <w:rsid w:val="003234E2"/>
    <w:rsid w:val="003B7E29"/>
    <w:rsid w:val="00546C3B"/>
    <w:rsid w:val="00667BD6"/>
    <w:rsid w:val="00A90D27"/>
    <w:rsid w:val="00B11E05"/>
    <w:rsid w:val="00B426F9"/>
    <w:rsid w:val="00B47E56"/>
    <w:rsid w:val="00C3680D"/>
    <w:rsid w:val="00D64213"/>
    <w:rsid w:val="00E00DBE"/>
    <w:rsid w:val="00E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E5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47E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295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5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E5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47E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295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5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andreipacholkin@gmail.com</dc:creator>
  <cp:lastModifiedBy>andreipacholkin@gmail.com</cp:lastModifiedBy>
  <cp:revision>5</cp:revision>
  <dcterms:created xsi:type="dcterms:W3CDTF">2023-08-30T05:54:00Z</dcterms:created>
  <dcterms:modified xsi:type="dcterms:W3CDTF">2023-09-13T04:25:00Z</dcterms:modified>
</cp:coreProperties>
</file>