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D7D4" w14:textId="23BAF971" w:rsidR="00530C0E" w:rsidRPr="005350A7" w:rsidRDefault="0026555A">
      <w:pPr>
        <w:shd w:val="solid" w:color="FFFFFF" w:fill="auto"/>
        <w:jc w:val="center"/>
      </w:pPr>
      <w:r>
        <w:rPr>
          <w:color w:val="000000"/>
          <w:spacing w:val="-17"/>
          <w:sz w:val="23"/>
          <w:szCs w:val="24"/>
        </w:rPr>
        <w:t xml:space="preserve">СОГЛАШЕНИЕ  № </w:t>
      </w:r>
      <w:r w:rsidR="004F1210">
        <w:rPr>
          <w:color w:val="000000"/>
          <w:spacing w:val="-17"/>
          <w:sz w:val="23"/>
          <w:szCs w:val="24"/>
        </w:rPr>
        <w:t xml:space="preserve"> </w:t>
      </w:r>
      <w:r w:rsidR="00410589">
        <w:rPr>
          <w:color w:val="000000"/>
          <w:spacing w:val="-17"/>
          <w:sz w:val="23"/>
          <w:szCs w:val="24"/>
        </w:rPr>
        <w:t>165</w:t>
      </w:r>
      <w:bookmarkStart w:id="0" w:name="_GoBack"/>
      <w:bookmarkEnd w:id="0"/>
    </w:p>
    <w:p w14:paraId="45DFA2DA" w14:textId="77777777" w:rsidR="00530C0E" w:rsidRDefault="00E82865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14:paraId="2F775FEF" w14:textId="77777777" w:rsidR="00530C0E" w:rsidRDefault="00E82865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«Шемахинское сельское поселение»</w:t>
      </w:r>
    </w:p>
    <w:p w14:paraId="11A82C65" w14:textId="77777777" w:rsidR="00530C0E" w:rsidRDefault="00530C0E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14:paraId="7BBBC6A0" w14:textId="787C0DF1" w:rsidR="00530C0E" w:rsidRDefault="00E82865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</w:t>
      </w:r>
      <w:r w:rsidR="004F1210">
        <w:rPr>
          <w:color w:val="000000"/>
          <w:spacing w:val="-12"/>
          <w:sz w:val="23"/>
          <w:szCs w:val="24"/>
        </w:rPr>
        <w:t xml:space="preserve">                </w:t>
      </w:r>
      <w:r w:rsidR="00A573AB">
        <w:rPr>
          <w:color w:val="000000"/>
          <w:spacing w:val="-12"/>
          <w:sz w:val="23"/>
          <w:szCs w:val="24"/>
        </w:rPr>
        <w:t>19 декабря</w:t>
      </w:r>
      <w:r w:rsidR="004F1210">
        <w:rPr>
          <w:color w:val="000000"/>
          <w:spacing w:val="-12"/>
          <w:sz w:val="23"/>
          <w:szCs w:val="24"/>
        </w:rPr>
        <w:t xml:space="preserve"> 202</w:t>
      </w:r>
      <w:r w:rsidR="00A573AB">
        <w:rPr>
          <w:color w:val="000000"/>
          <w:spacing w:val="-12"/>
          <w:sz w:val="23"/>
          <w:szCs w:val="24"/>
        </w:rPr>
        <w:t>2</w:t>
      </w:r>
      <w:r w:rsidR="004F1210" w:rsidRPr="004F1210">
        <w:rPr>
          <w:color w:val="000000"/>
          <w:spacing w:val="-12"/>
          <w:sz w:val="23"/>
          <w:szCs w:val="24"/>
        </w:rPr>
        <w:t xml:space="preserve"> </w:t>
      </w:r>
      <w:r>
        <w:rPr>
          <w:color w:val="000000"/>
          <w:spacing w:val="-12"/>
          <w:sz w:val="23"/>
          <w:szCs w:val="24"/>
        </w:rPr>
        <w:t>года</w:t>
      </w:r>
    </w:p>
    <w:p w14:paraId="6DBFE135" w14:textId="77777777" w:rsidR="00530C0E" w:rsidRDefault="00530C0E">
      <w:pPr>
        <w:shd w:val="solid" w:color="FFFFFF" w:fill="auto"/>
        <w:rPr>
          <w:color w:val="000000"/>
          <w:spacing w:val="-12"/>
          <w:sz w:val="23"/>
          <w:szCs w:val="24"/>
        </w:rPr>
      </w:pPr>
    </w:p>
    <w:p w14:paraId="752F9C78" w14:textId="2272545B" w:rsidR="00530C0E" w:rsidRDefault="00E82865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район»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</w:t>
      </w:r>
      <w:r w:rsidR="005350A7">
        <w:rPr>
          <w:color w:val="000000"/>
          <w:spacing w:val="-4"/>
          <w:sz w:val="23"/>
          <w:szCs w:val="24"/>
        </w:rPr>
        <w:t>г</w:t>
      </w:r>
      <w:r>
        <w:rPr>
          <w:color w:val="000000"/>
          <w:spacing w:val="-4"/>
          <w:sz w:val="23"/>
          <w:szCs w:val="24"/>
        </w:rPr>
        <w:t xml:space="preserve">лавы </w:t>
      </w:r>
      <w:proofErr w:type="spellStart"/>
      <w:r>
        <w:rPr>
          <w:color w:val="000000"/>
          <w:spacing w:val="-4"/>
          <w:sz w:val="23"/>
          <w:szCs w:val="24"/>
        </w:rPr>
        <w:t>Нязепетровского</w:t>
      </w:r>
      <w:proofErr w:type="spellEnd"/>
      <w:r>
        <w:rPr>
          <w:color w:val="000000"/>
          <w:spacing w:val="-4"/>
          <w:sz w:val="23"/>
          <w:szCs w:val="24"/>
        </w:rPr>
        <w:t xml:space="preserve"> муниципального район</w:t>
      </w:r>
      <w:r w:rsidR="004F1210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«Шемахинское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5350A7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14:paraId="3E92AF4A" w14:textId="77777777" w:rsidR="00530C0E" w:rsidRDefault="00E82865">
      <w:pPr>
        <w:shd w:val="solid" w:color="FFFFFF" w:fill="auto"/>
        <w:ind w:firstLine="691"/>
        <w:jc w:val="both"/>
      </w:pPr>
      <w:r>
        <w:rPr>
          <w:spacing w:val="-33"/>
          <w:sz w:val="23"/>
          <w:szCs w:val="24"/>
        </w:rPr>
        <w:t>1.</w:t>
      </w:r>
      <w:r>
        <w:rPr>
          <w:sz w:val="23"/>
          <w:szCs w:val="24"/>
        </w:rPr>
        <w:t>  </w:t>
      </w:r>
      <w:r>
        <w:rPr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14:paraId="1C5B81ED" w14:textId="77777777" w:rsidR="00530C0E" w:rsidRDefault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2. </w:t>
      </w:r>
      <w:r>
        <w:rPr>
          <w:spacing w:val="-4"/>
          <w:sz w:val="23"/>
          <w:szCs w:val="24"/>
        </w:rPr>
        <w:t>В   соответствии  с  настоящим  Соглашением   органы   местного  самоуправления</w:t>
      </w:r>
      <w:r>
        <w:rPr>
          <w:spacing w:val="-4"/>
          <w:sz w:val="23"/>
          <w:szCs w:val="24"/>
        </w:rPr>
        <w:br/>
      </w:r>
      <w:r>
        <w:rPr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spacing w:val="-5"/>
          <w:sz w:val="23"/>
          <w:szCs w:val="24"/>
        </w:rPr>
        <w:br/>
      </w:r>
      <w:r>
        <w:rPr>
          <w:spacing w:val="-9"/>
          <w:sz w:val="23"/>
          <w:szCs w:val="24"/>
        </w:rPr>
        <w:t>принимают на себя осуществление следующих полномочий:</w:t>
      </w:r>
    </w:p>
    <w:p w14:paraId="7D9424FB" w14:textId="77777777"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</w:p>
    <w:p w14:paraId="375BA0C1" w14:textId="77777777"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</w:p>
    <w:p w14:paraId="5132D16C" w14:textId="77777777" w:rsidR="00530C0E" w:rsidRDefault="00E82865" w:rsidP="00E82865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</w:rPr>
        <w:t>2) </w:t>
      </w:r>
      <w:r w:rsidR="00766FFF">
        <w:rPr>
          <w:color w:val="000000"/>
          <w:spacing w:val="-29"/>
          <w:sz w:val="23"/>
        </w:rPr>
        <w:t xml:space="preserve"> </w:t>
      </w:r>
      <w:r>
        <w:rPr>
          <w:sz w:val="23"/>
        </w:rPr>
        <w:t xml:space="preserve"> </w:t>
      </w:r>
      <w:r w:rsidR="00766FFF" w:rsidRPr="00766FFF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66FFF"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14:paraId="2598F6C0" w14:textId="77777777" w:rsidR="00530C0E" w:rsidRDefault="00E82865">
      <w:pPr>
        <w:pStyle w:val="20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14:paraId="783EE768" w14:textId="77777777" w:rsidR="00530C0E" w:rsidRDefault="00E82865">
      <w:pPr>
        <w:pStyle w:val="20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14:paraId="204081CF" w14:textId="77777777"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</w:p>
    <w:p w14:paraId="65C0B3F2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3)</w:t>
      </w:r>
      <w:r w:rsidR="00766FFF">
        <w:rPr>
          <w:sz w:val="23"/>
          <w:szCs w:val="24"/>
        </w:rPr>
        <w:t xml:space="preserve"> </w:t>
      </w:r>
      <w:r w:rsidR="00766FFF" w:rsidRPr="00766FFF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14:paraId="2CC42B46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7CBCE688" w14:textId="77777777" w:rsidR="00530C0E" w:rsidRDefault="00E82865">
      <w:pPr>
        <w:pStyle w:val="20"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75E4E1E5" w14:textId="77777777" w:rsidR="00530C0E" w:rsidRDefault="00E82865">
      <w:pPr>
        <w:pStyle w:val="20"/>
        <w:jc w:val="both"/>
      </w:pPr>
      <w:r>
        <w:rPr>
          <w:sz w:val="23"/>
        </w:rPr>
        <w:lastRenderedPageBreak/>
        <w:t xml:space="preserve">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</w:p>
    <w:p w14:paraId="68BAFD02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14:paraId="68892871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70E1546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6) </w:t>
      </w:r>
      <w:r>
        <w:rPr>
          <w:rStyle w:val="a6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7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6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0F70266D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14:paraId="5C7ED4D3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14:paraId="08B78975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4210913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0265E0E4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11) 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19714D24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14:paraId="2AA92E68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7660B7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14:paraId="60D2E391" w14:textId="77777777" w:rsidR="00530C0E" w:rsidRDefault="00E82865">
      <w:pPr>
        <w:ind w:firstLine="709"/>
        <w:jc w:val="both"/>
      </w:pPr>
      <w:r>
        <w:rPr>
          <w:color w:val="000000"/>
          <w:spacing w:val="-1"/>
          <w:sz w:val="23"/>
          <w:szCs w:val="24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>сельского поселения.</w:t>
      </w:r>
    </w:p>
    <w:p w14:paraId="15711DE0" w14:textId="77777777" w:rsidR="00530C0E" w:rsidRDefault="00E82865">
      <w:pPr>
        <w:ind w:firstLine="709"/>
        <w:jc w:val="both"/>
      </w:pPr>
      <w:r>
        <w:rPr>
          <w:color w:val="000000"/>
          <w:spacing w:val="2"/>
          <w:sz w:val="23"/>
          <w:szCs w:val="24"/>
        </w:rPr>
        <w:t xml:space="preserve">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14:paraId="2F93D8F1" w14:textId="77777777" w:rsidR="00530C0E" w:rsidRDefault="00E82865">
      <w:pPr>
        <w:ind w:firstLine="709"/>
        <w:jc w:val="both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</w:p>
    <w:p w14:paraId="55F662BA" w14:textId="77777777" w:rsidR="00530C0E" w:rsidRDefault="00E82865">
      <w:pPr>
        <w:ind w:firstLine="709"/>
        <w:jc w:val="both"/>
      </w:pPr>
      <w:r>
        <w:rPr>
          <w:color w:val="000000"/>
          <w:spacing w:val="-3"/>
          <w:sz w:val="23"/>
          <w:szCs w:val="24"/>
        </w:rPr>
        <w:t>4. </w:t>
      </w:r>
      <w:r>
        <w:rPr>
          <w:sz w:val="23"/>
          <w:szCs w:val="24"/>
        </w:rPr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683656DB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5.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07AEEEDF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6. 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5D0E964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</w:t>
      </w:r>
      <w:r>
        <w:rPr>
          <w:sz w:val="23"/>
          <w:szCs w:val="24"/>
        </w:rPr>
        <w:lastRenderedPageBreak/>
        <w:t>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13A84DFB" w14:textId="3345CCBC" w:rsidR="00530C0E" w:rsidRDefault="00E82865">
      <w:pPr>
        <w:ind w:firstLine="709"/>
        <w:jc w:val="both"/>
      </w:pPr>
      <w:r>
        <w:rPr>
          <w:sz w:val="23"/>
          <w:szCs w:val="24"/>
        </w:rPr>
        <w:t>7</w:t>
      </w:r>
      <w:r>
        <w:rPr>
          <w:color w:val="000000"/>
          <w:sz w:val="23"/>
          <w:szCs w:val="24"/>
        </w:rPr>
        <w:t>. Настоящее Соглашение вступает в силу после его официального опубликования (обнарод</w:t>
      </w:r>
      <w:r w:rsidR="00766FFF">
        <w:rPr>
          <w:color w:val="000000"/>
          <w:sz w:val="23"/>
          <w:szCs w:val="24"/>
        </w:rPr>
        <w:t>ования) и действует с 01.01.202</w:t>
      </w:r>
      <w:r w:rsidR="005350A7">
        <w:rPr>
          <w:color w:val="000000"/>
          <w:sz w:val="23"/>
          <w:szCs w:val="24"/>
        </w:rPr>
        <w:t>3</w:t>
      </w:r>
      <w:r w:rsidR="00766FFF">
        <w:rPr>
          <w:color w:val="000000"/>
          <w:sz w:val="23"/>
          <w:szCs w:val="24"/>
        </w:rPr>
        <w:t xml:space="preserve"> г. по 31.12.202</w:t>
      </w:r>
      <w:r w:rsidR="005350A7">
        <w:rPr>
          <w:color w:val="000000"/>
          <w:sz w:val="23"/>
          <w:szCs w:val="24"/>
        </w:rPr>
        <w:t>3</w:t>
      </w:r>
      <w:r>
        <w:rPr>
          <w:color w:val="000000"/>
          <w:sz w:val="23"/>
          <w:szCs w:val="24"/>
        </w:rPr>
        <w:t xml:space="preserve"> г.</w:t>
      </w:r>
    </w:p>
    <w:p w14:paraId="3AC45965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19A64EE9" w14:textId="77777777" w:rsidR="00530C0E" w:rsidRDefault="00530C0E">
      <w:pPr>
        <w:jc w:val="both"/>
        <w:rPr>
          <w:sz w:val="23"/>
          <w:szCs w:val="24"/>
        </w:rPr>
      </w:pPr>
    </w:p>
    <w:p w14:paraId="1C2E049B" w14:textId="77777777" w:rsidR="00530C0E" w:rsidRDefault="00E82865">
      <w:r>
        <w:rPr>
          <w:sz w:val="23"/>
          <w:szCs w:val="24"/>
        </w:rPr>
        <w:t>Реквизиты сторон:</w:t>
      </w:r>
    </w:p>
    <w:p w14:paraId="2C737E7C" w14:textId="77777777" w:rsidR="00530C0E" w:rsidRDefault="00E82865">
      <w:r>
        <w:rPr>
          <w:sz w:val="23"/>
          <w:szCs w:val="24"/>
        </w:rPr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530C0E" w14:paraId="268D8690" w14:textId="77777777">
        <w:tc>
          <w:tcPr>
            <w:tcW w:w="4842" w:type="dxa"/>
            <w:shd w:val="clear" w:color="auto" w:fill="auto"/>
          </w:tcPr>
          <w:p w14:paraId="65C81C28" w14:textId="77777777" w:rsidR="00530C0E" w:rsidRDefault="00E82865">
            <w:r>
              <w:rPr>
                <w:sz w:val="23"/>
                <w:szCs w:val="24"/>
              </w:rPr>
              <w:t>Муниципальное образование</w:t>
            </w:r>
          </w:p>
          <w:p w14:paraId="48ED24D0" w14:textId="77777777" w:rsidR="00530C0E" w:rsidRDefault="00E82865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</w:t>
            </w:r>
          </w:p>
          <w:p w14:paraId="4CAA2A2F" w14:textId="77777777" w:rsidR="00530C0E" w:rsidRDefault="00E82865">
            <w:r>
              <w:rPr>
                <w:sz w:val="23"/>
                <w:szCs w:val="24"/>
              </w:rPr>
              <w:t>Челябинской области</w:t>
            </w:r>
          </w:p>
          <w:p w14:paraId="3721391F" w14:textId="77777777" w:rsidR="00530C0E" w:rsidRDefault="00530C0E">
            <w:pPr>
              <w:rPr>
                <w:sz w:val="23"/>
                <w:szCs w:val="24"/>
              </w:rPr>
            </w:pPr>
          </w:p>
          <w:p w14:paraId="10993142" w14:textId="77777777" w:rsidR="00530C0E" w:rsidRDefault="00E82865">
            <w:r>
              <w:rPr>
                <w:sz w:val="23"/>
                <w:szCs w:val="24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14:paraId="60036008" w14:textId="77777777" w:rsidR="00530C0E" w:rsidRDefault="00530C0E">
            <w:pPr>
              <w:rPr>
                <w:sz w:val="23"/>
                <w:szCs w:val="24"/>
              </w:rPr>
            </w:pPr>
          </w:p>
          <w:p w14:paraId="7C87EF70" w14:textId="77777777" w:rsidR="00530C0E" w:rsidRDefault="00E82865">
            <w:r>
              <w:rPr>
                <w:sz w:val="23"/>
                <w:szCs w:val="24"/>
              </w:rPr>
              <w:t xml:space="preserve">Глава  </w:t>
            </w:r>
            <w:proofErr w:type="spellStart"/>
            <w:r>
              <w:rPr>
                <w:sz w:val="23"/>
                <w:szCs w:val="24"/>
              </w:rPr>
              <w:t>Нязепетровского</w:t>
            </w:r>
            <w:proofErr w:type="spellEnd"/>
          </w:p>
          <w:p w14:paraId="05F9A868" w14:textId="77777777" w:rsidR="00530C0E" w:rsidRDefault="00E82865">
            <w:r>
              <w:rPr>
                <w:sz w:val="23"/>
                <w:szCs w:val="24"/>
              </w:rPr>
              <w:t>муниципального района</w:t>
            </w:r>
          </w:p>
          <w:p w14:paraId="55BE560D" w14:textId="77777777" w:rsidR="00530C0E" w:rsidRDefault="00530C0E">
            <w:pPr>
              <w:rPr>
                <w:sz w:val="23"/>
                <w:szCs w:val="24"/>
              </w:rPr>
            </w:pPr>
          </w:p>
          <w:p w14:paraId="01F81A60" w14:textId="77777777" w:rsidR="00530C0E" w:rsidRDefault="00766FFF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28" w:type="dxa"/>
            <w:shd w:val="clear" w:color="auto" w:fill="auto"/>
          </w:tcPr>
          <w:p w14:paraId="26188CB3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</w:p>
          <w:p w14:paraId="16DA6EDF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</w:p>
          <w:p w14:paraId="54DC2233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14:paraId="1C18D96B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00599E04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район, ул. Калинина, 20  </w:t>
            </w:r>
          </w:p>
          <w:p w14:paraId="090F9F27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37594847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Шемахинского </w:t>
            </w:r>
          </w:p>
          <w:p w14:paraId="77369AFB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</w:p>
          <w:p w14:paraId="04E47FE1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4D0A9568" w14:textId="77777777" w:rsidR="00530C0E" w:rsidRDefault="00E8286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____________________Ю.В. Мякишев</w:t>
            </w:r>
          </w:p>
          <w:p w14:paraId="2A12993D" w14:textId="77777777" w:rsidR="00530C0E" w:rsidRDefault="00530C0E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14:paraId="1E700E24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BDB4E0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74D18F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3C2AA7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E11A988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6A1C99C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7C01B40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FE214DA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F46EEA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F3E2F18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FA18EE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3F4E075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453B17C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9CCB8BE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DD80A9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41A49B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F8A1685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F8EB28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063A01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014AE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1A4454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601C2A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C964E9F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D53198E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80836BA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E2844C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9E26904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DE3B48A" w14:textId="77777777" w:rsidR="00530C0E" w:rsidRDefault="00530C0E">
      <w:pPr>
        <w:shd w:val="solid" w:color="FFFFFF" w:fill="auto"/>
        <w:ind w:firstLine="3907"/>
        <w:jc w:val="right"/>
      </w:pPr>
    </w:p>
    <w:p w14:paraId="0391F62B" w14:textId="77777777" w:rsidR="00530C0E" w:rsidRDefault="00530C0E">
      <w:pPr>
        <w:shd w:val="solid" w:color="FFFFFF" w:fill="auto"/>
        <w:ind w:firstLine="3907"/>
        <w:jc w:val="right"/>
      </w:pPr>
    </w:p>
    <w:p w14:paraId="119D6F8B" w14:textId="77777777" w:rsidR="00530C0E" w:rsidRDefault="00530C0E">
      <w:pPr>
        <w:shd w:val="solid" w:color="FFFFFF" w:fill="auto"/>
        <w:ind w:firstLine="3907"/>
        <w:jc w:val="right"/>
      </w:pPr>
    </w:p>
    <w:p w14:paraId="5FCCE982" w14:textId="77777777"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5326FB0A" w14:textId="77777777"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19798E2B" w14:textId="4A2FE01E"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29B5CB9F" w14:textId="3E515BBE" w:rsidR="00A573AB" w:rsidRDefault="00A573AB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52395EB7" w14:textId="77777777" w:rsidR="00A573AB" w:rsidRDefault="00A573AB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674FD1CC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lastRenderedPageBreak/>
        <w:t>Приложение</w:t>
      </w:r>
    </w:p>
    <w:p w14:paraId="7C307891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к соглашению о передаче осуществления</w:t>
      </w:r>
    </w:p>
    <w:p w14:paraId="6A8E3D5F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части полномочий между муниципальным</w:t>
      </w:r>
    </w:p>
    <w:p w14:paraId="6DD55886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муниципальный </w:t>
      </w:r>
    </w:p>
    <w:p w14:paraId="2CB205EA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район» и муниципальным образованием</w:t>
      </w:r>
    </w:p>
    <w:p w14:paraId="4499B7F3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«Шемахинское сельское поселение» </w:t>
      </w:r>
    </w:p>
    <w:p w14:paraId="5832CC3A" w14:textId="77777777" w:rsidR="00530C0E" w:rsidRDefault="00530C0E">
      <w:pPr>
        <w:shd w:val="solid" w:color="FFFFFF" w:fill="auto"/>
        <w:ind w:left="427" w:firstLine="3907"/>
        <w:rPr>
          <w:sz w:val="21"/>
          <w:szCs w:val="21"/>
        </w:rPr>
      </w:pPr>
    </w:p>
    <w:p w14:paraId="2FD1BCF1" w14:textId="77777777" w:rsidR="00530C0E" w:rsidRDefault="00E82865">
      <w:pPr>
        <w:jc w:val="center"/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Шемахинского сельского поселения </w:t>
      </w:r>
    </w:p>
    <w:p w14:paraId="1C4A244C" w14:textId="77777777" w:rsidR="00530C0E" w:rsidRDefault="00530C0E">
      <w:pPr>
        <w:shd w:val="solid" w:color="FFFFFF" w:fill="auto"/>
        <w:jc w:val="right"/>
        <w:rPr>
          <w:b/>
          <w:sz w:val="21"/>
          <w:szCs w:val="21"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530C0E" w14:paraId="59D56D34" w14:textId="77777777">
        <w:trPr>
          <w:trHeight w:val="58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3AAB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A1C3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 xml:space="preserve">Сумма </w:t>
            </w:r>
          </w:p>
          <w:p w14:paraId="4AFCA868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</w:tr>
      <w:tr w:rsidR="00530C0E" w14:paraId="5AB9BCEF" w14:textId="77777777">
        <w:trPr>
          <w:trHeight w:val="1329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5268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 населения за счет</w:t>
            </w:r>
          </w:p>
          <w:p w14:paraId="72255CE9" w14:textId="77777777"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sz w:val="21"/>
                <w:szCs w:val="21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1"/>
                <w:szCs w:val="21"/>
              </w:rPr>
              <w:t>Нязепетровского</w:t>
            </w:r>
            <w:proofErr w:type="spellEnd"/>
            <w:r>
              <w:rPr>
                <w:bCs/>
                <w:iCs/>
                <w:sz w:val="21"/>
                <w:szCs w:val="21"/>
              </w:rPr>
              <w:t xml:space="preserve">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1"/>
                <w:szCs w:val="21"/>
              </w:rPr>
              <w:t>;</w:t>
            </w:r>
          </w:p>
          <w:p w14:paraId="1E6A3DAC" w14:textId="77777777" w:rsidR="00530C0E" w:rsidRDefault="00530C0E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</w:p>
          <w:p w14:paraId="6CCCC008" w14:textId="77777777"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color w:val="000000"/>
                <w:sz w:val="21"/>
                <w:szCs w:val="21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D6DD" w14:textId="77777777"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14:paraId="5D129BBF" w14:textId="77777777"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14:paraId="2DEDE8D2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>616,0</w:t>
            </w:r>
          </w:p>
          <w:p w14:paraId="1B09927D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594582DA" w14:textId="77777777" w:rsidR="00530C0E" w:rsidRDefault="00530C0E">
            <w:pPr>
              <w:jc w:val="center"/>
            </w:pPr>
          </w:p>
        </w:tc>
      </w:tr>
      <w:tr w:rsidR="00530C0E" w14:paraId="6895FBF3" w14:textId="77777777">
        <w:trPr>
          <w:trHeight w:val="366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1191" w14:textId="77777777" w:rsidR="00530C0E" w:rsidRDefault="00E82865">
            <w:pPr>
              <w:ind w:firstLine="1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9B00" w14:textId="6C50A170" w:rsidR="00530C0E" w:rsidRPr="0063559B" w:rsidRDefault="00E82865">
            <w:pPr>
              <w:jc w:val="center"/>
            </w:pPr>
            <w:r w:rsidRPr="0063559B">
              <w:t>143,5</w:t>
            </w:r>
          </w:p>
          <w:p w14:paraId="3D1F3919" w14:textId="77777777" w:rsidR="00530C0E" w:rsidRPr="0063559B" w:rsidRDefault="00530C0E">
            <w:pPr>
              <w:jc w:val="center"/>
            </w:pPr>
          </w:p>
          <w:p w14:paraId="71DE55B6" w14:textId="77777777" w:rsidR="00530C0E" w:rsidRPr="0063559B" w:rsidRDefault="00530C0E">
            <w:pPr>
              <w:jc w:val="center"/>
            </w:pPr>
          </w:p>
          <w:p w14:paraId="798B1AF4" w14:textId="77777777" w:rsidR="00530C0E" w:rsidRPr="0063559B" w:rsidRDefault="00530C0E">
            <w:pPr>
              <w:jc w:val="center"/>
            </w:pPr>
          </w:p>
        </w:tc>
      </w:tr>
      <w:tr w:rsidR="00530C0E" w14:paraId="4A35A10E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761D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1265" w14:textId="107825D9" w:rsidR="00530C0E" w:rsidRPr="0063559B" w:rsidRDefault="00E82865">
            <w:pPr>
              <w:jc w:val="center"/>
            </w:pPr>
            <w:r w:rsidRPr="0063559B">
              <w:t>11,0</w:t>
            </w:r>
          </w:p>
        </w:tc>
      </w:tr>
      <w:tr w:rsidR="00530C0E" w14:paraId="3D98F06A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734D" w14:textId="77777777" w:rsidR="00530C0E" w:rsidRDefault="00E82865">
            <w:pPr>
              <w:pStyle w:val="20"/>
              <w:ind w:firstLine="567"/>
              <w:jc w:val="both"/>
            </w:pPr>
            <w:r>
              <w:rPr>
                <w:sz w:val="21"/>
                <w:szCs w:val="21"/>
              </w:rPr>
              <w:t xml:space="preserve">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14:paraId="230402F4" w14:textId="77777777" w:rsidR="00530C0E" w:rsidRDefault="00E82865">
            <w:pPr>
              <w:pStyle w:val="20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6BF20409" w14:textId="77777777" w:rsidR="00530C0E" w:rsidRDefault="00E82865">
            <w:pPr>
              <w:pStyle w:val="20"/>
              <w:ind w:firstLine="554"/>
              <w:jc w:val="both"/>
            </w:pPr>
            <w:r>
              <w:rPr>
                <w:sz w:val="21"/>
                <w:szCs w:val="21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14:paraId="3E91AC5B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E5DD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5FB84213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3ACBB73B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34413497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448B5CBF" w14:textId="77777777" w:rsidR="00530C0E" w:rsidRPr="0063559B" w:rsidRDefault="00530C0E">
            <w:pPr>
              <w:jc w:val="center"/>
            </w:pPr>
          </w:p>
          <w:p w14:paraId="3171E7B3" w14:textId="77777777" w:rsidR="00530C0E" w:rsidRPr="0063559B" w:rsidRDefault="00530C0E">
            <w:pPr>
              <w:jc w:val="center"/>
            </w:pPr>
          </w:p>
          <w:p w14:paraId="79D28F79" w14:textId="77777777" w:rsidR="00530C0E" w:rsidRPr="0063559B" w:rsidRDefault="00530C0E">
            <w:pPr>
              <w:jc w:val="center"/>
            </w:pPr>
          </w:p>
          <w:p w14:paraId="1DD6FFCF" w14:textId="77777777" w:rsidR="00530C0E" w:rsidRPr="0063559B" w:rsidRDefault="00530C0E">
            <w:pPr>
              <w:jc w:val="center"/>
            </w:pPr>
          </w:p>
          <w:p w14:paraId="5C205C93" w14:textId="2CD55DB1" w:rsidR="00530C0E" w:rsidRPr="0063559B" w:rsidRDefault="00E82865">
            <w:pPr>
              <w:jc w:val="center"/>
            </w:pPr>
            <w:r w:rsidRPr="0063559B">
              <w:t>1</w:t>
            </w:r>
            <w:r w:rsidR="005350A7" w:rsidRPr="0063559B">
              <w:t xml:space="preserve"> 326</w:t>
            </w:r>
            <w:r w:rsidRPr="0063559B">
              <w:t>,0</w:t>
            </w:r>
          </w:p>
          <w:p w14:paraId="608C4BF7" w14:textId="77777777" w:rsidR="00530C0E" w:rsidRPr="0063559B" w:rsidRDefault="00530C0E">
            <w:pPr>
              <w:jc w:val="center"/>
            </w:pPr>
          </w:p>
          <w:p w14:paraId="014B3766" w14:textId="79CF9D60" w:rsidR="00530C0E" w:rsidRPr="0063559B" w:rsidRDefault="005350A7">
            <w:pPr>
              <w:jc w:val="center"/>
            </w:pPr>
            <w:r w:rsidRPr="0063559B">
              <w:t>2076</w:t>
            </w:r>
            <w:r w:rsidR="00E82865" w:rsidRPr="0063559B">
              <w:t>,0</w:t>
            </w:r>
          </w:p>
        </w:tc>
      </w:tr>
      <w:tr w:rsidR="00530C0E" w14:paraId="4EFFC262" w14:textId="77777777">
        <w:trPr>
          <w:trHeight w:val="555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A5E" w14:textId="77777777" w:rsidR="00530C0E" w:rsidRDefault="00E82865">
            <w:pPr>
              <w:ind w:firstLine="709"/>
              <w:jc w:val="both"/>
            </w:pPr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>
              <w:r>
                <w:rPr>
                  <w:rStyle w:val="-"/>
                  <w:color w:val="000000"/>
                  <w:sz w:val="21"/>
                  <w:szCs w:val="21"/>
                  <w:u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</w:p>
          <w:p w14:paraId="0C050E82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движения;</w:t>
            </w:r>
          </w:p>
          <w:p w14:paraId="390A5A35" w14:textId="77777777" w:rsidR="00530C0E" w:rsidRDefault="00E82865">
            <w:pPr>
              <w:pStyle w:val="20"/>
              <w:ind w:firstLine="680"/>
              <w:jc w:val="both"/>
            </w:pPr>
            <w:r>
              <w:rPr>
                <w:color w:val="000000"/>
                <w:sz w:val="21"/>
                <w:szCs w:val="21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14:paraId="5D3379F2" w14:textId="77777777" w:rsidR="00530C0E" w:rsidRDefault="00E82865">
            <w:pPr>
              <w:pStyle w:val="20"/>
              <w:ind w:firstLine="0"/>
              <w:jc w:val="both"/>
            </w:pP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18D3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3BF71D4F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122C448E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474EC1CB" w14:textId="77777777" w:rsidR="00530C0E" w:rsidRPr="0063559B" w:rsidRDefault="00530C0E">
            <w:pPr>
              <w:jc w:val="center"/>
              <w:rPr>
                <w:b/>
              </w:rPr>
            </w:pPr>
          </w:p>
          <w:p w14:paraId="336D6A27" w14:textId="77777777" w:rsidR="00530C0E" w:rsidRPr="0063559B" w:rsidRDefault="00530C0E">
            <w:pPr>
              <w:jc w:val="center"/>
            </w:pPr>
          </w:p>
          <w:p w14:paraId="078E391B" w14:textId="77777777" w:rsidR="00530C0E" w:rsidRPr="0063559B" w:rsidRDefault="00530C0E">
            <w:pPr>
              <w:jc w:val="center"/>
            </w:pPr>
          </w:p>
          <w:p w14:paraId="7631799A" w14:textId="77777777" w:rsidR="00530C0E" w:rsidRPr="0063559B" w:rsidRDefault="00530C0E">
            <w:pPr>
              <w:jc w:val="center"/>
            </w:pPr>
          </w:p>
          <w:p w14:paraId="6312FD02" w14:textId="06E42798" w:rsidR="00530C0E" w:rsidRPr="0063559B" w:rsidRDefault="008802BF">
            <w:pPr>
              <w:jc w:val="center"/>
            </w:pPr>
            <w:r w:rsidRPr="0063559B">
              <w:t>364</w:t>
            </w:r>
            <w:r w:rsidR="00E82865" w:rsidRPr="0063559B">
              <w:t>,0</w:t>
            </w:r>
          </w:p>
          <w:p w14:paraId="6A811D80" w14:textId="77777777" w:rsidR="00530C0E" w:rsidRPr="0063559B" w:rsidRDefault="00530C0E">
            <w:pPr>
              <w:jc w:val="center"/>
            </w:pPr>
          </w:p>
          <w:p w14:paraId="7655A74A" w14:textId="3BB324D1" w:rsidR="00530C0E" w:rsidRPr="0063559B" w:rsidRDefault="008802BF">
            <w:pPr>
              <w:jc w:val="center"/>
            </w:pPr>
            <w:r w:rsidRPr="0063559B">
              <w:t>548</w:t>
            </w:r>
            <w:r w:rsidR="00E82865" w:rsidRPr="0063559B">
              <w:t>,0</w:t>
            </w:r>
          </w:p>
        </w:tc>
      </w:tr>
      <w:tr w:rsidR="00530C0E" w14:paraId="2C66E0BC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1739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B595" w14:textId="629846E2" w:rsidR="00530C0E" w:rsidRPr="0063559B" w:rsidRDefault="00D359E0">
            <w:pPr>
              <w:jc w:val="center"/>
            </w:pPr>
            <w:r w:rsidRPr="0063559B">
              <w:t>8,5</w:t>
            </w:r>
          </w:p>
        </w:tc>
      </w:tr>
      <w:tr w:rsidR="00530C0E" w14:paraId="42A61FEC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4A57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AE5D" w14:textId="00F8C843" w:rsidR="00530C0E" w:rsidRPr="0063559B" w:rsidRDefault="00D871FD">
            <w:pPr>
              <w:jc w:val="center"/>
            </w:pPr>
            <w:r w:rsidRPr="0063559B">
              <w:t>5 093</w:t>
            </w:r>
            <w:r w:rsidR="00E82865" w:rsidRPr="0063559B">
              <w:t>,0</w:t>
            </w:r>
          </w:p>
        </w:tc>
      </w:tr>
    </w:tbl>
    <w:p w14:paraId="7A236E22" w14:textId="77777777" w:rsidR="00530C0E" w:rsidRDefault="00530C0E">
      <w:pPr>
        <w:shd w:val="solid" w:color="FFFFFF" w:fill="auto"/>
        <w:rPr>
          <w:sz w:val="21"/>
          <w:szCs w:val="21"/>
        </w:rPr>
      </w:pPr>
    </w:p>
    <w:p w14:paraId="3C45008B" w14:textId="77777777" w:rsidR="00530C0E" w:rsidRDefault="00E82865">
      <w:pPr>
        <w:shd w:val="solid" w:color="FFFFFF" w:fill="auto"/>
      </w:pPr>
      <w:r>
        <w:rPr>
          <w:sz w:val="21"/>
          <w:szCs w:val="21"/>
        </w:rPr>
        <w:t xml:space="preserve">Глава </w:t>
      </w:r>
      <w:proofErr w:type="spellStart"/>
      <w:r>
        <w:rPr>
          <w:sz w:val="21"/>
          <w:szCs w:val="21"/>
        </w:rPr>
        <w:t>Нязепетровского</w:t>
      </w:r>
      <w:proofErr w:type="spellEnd"/>
      <w:r>
        <w:rPr>
          <w:sz w:val="21"/>
          <w:szCs w:val="21"/>
        </w:rPr>
        <w:t xml:space="preserve">                                                     Глава Шемахинского</w:t>
      </w:r>
    </w:p>
    <w:p w14:paraId="3E32A771" w14:textId="77777777" w:rsidR="00530C0E" w:rsidRDefault="00E82865">
      <w:pPr>
        <w:shd w:val="solid" w:color="FFFFFF" w:fill="auto"/>
      </w:pPr>
      <w:r>
        <w:rPr>
          <w:sz w:val="21"/>
          <w:szCs w:val="21"/>
        </w:rPr>
        <w:t>муниципального района                                                   сельского поселения</w:t>
      </w:r>
    </w:p>
    <w:p w14:paraId="384E76D0" w14:textId="77777777" w:rsidR="00530C0E" w:rsidRDefault="00E82865">
      <w:pPr>
        <w:shd w:val="solid" w:color="FFFFFF" w:fill="auto"/>
      </w:pPr>
      <w:r>
        <w:rPr>
          <w:sz w:val="21"/>
          <w:szCs w:val="21"/>
        </w:rPr>
        <w:t>_</w:t>
      </w:r>
      <w:r w:rsidR="00D359E0">
        <w:rPr>
          <w:sz w:val="21"/>
          <w:szCs w:val="21"/>
        </w:rPr>
        <w:t>_________________ С.А. Кравцов</w:t>
      </w:r>
      <w:r>
        <w:rPr>
          <w:sz w:val="21"/>
          <w:szCs w:val="21"/>
        </w:rPr>
        <w:t xml:space="preserve">                           </w:t>
      </w:r>
      <w:r w:rsidR="00D359E0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________________ Ю.В. Мякишев</w:t>
      </w:r>
    </w:p>
    <w:p w14:paraId="3530DE75" w14:textId="77777777" w:rsidR="00530C0E" w:rsidRDefault="00530C0E">
      <w:pPr>
        <w:rPr>
          <w:sz w:val="23"/>
          <w:szCs w:val="24"/>
        </w:rPr>
      </w:pPr>
    </w:p>
    <w:p w14:paraId="2ED300A0" w14:textId="77777777" w:rsidR="00530C0E" w:rsidRDefault="00530C0E"/>
    <w:sectPr w:rsidR="00530C0E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0E"/>
    <w:rsid w:val="0026555A"/>
    <w:rsid w:val="00410589"/>
    <w:rsid w:val="004F1210"/>
    <w:rsid w:val="00530C0E"/>
    <w:rsid w:val="005350A7"/>
    <w:rsid w:val="0063559B"/>
    <w:rsid w:val="00766FFF"/>
    <w:rsid w:val="008802BF"/>
    <w:rsid w:val="008A4132"/>
    <w:rsid w:val="00A573AB"/>
    <w:rsid w:val="00D359E0"/>
    <w:rsid w:val="00D871FD"/>
    <w:rsid w:val="00E82865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73A"/>
  <w15:docId w15:val="{B6FF62A7-8D50-4973-984D-B94FA1E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a5">
    <w:name w:val="Символ концевой сноски"/>
    <w:qFormat/>
  </w:style>
  <w:style w:type="character" w:customStyle="1" w:styleId="a6">
    <w:name w:val="Цветовое выделение для Текст"/>
    <w:qFormat/>
    <w:rPr>
      <w:sz w:val="24"/>
    </w:rPr>
  </w:style>
  <w:style w:type="character" w:customStyle="1" w:styleId="a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8">
    <w:name w:val="Текст выноски Знак"/>
    <w:basedOn w:val="a0"/>
    <w:uiPriority w:val="99"/>
    <w:semiHidden/>
    <w:qFormat/>
    <w:rsid w:val="003944E7"/>
    <w:rPr>
      <w:rFonts w:ascii="Tahoma" w:eastAsia="Times New Roman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qFormat/>
    <w:rPr>
      <w:sz w:val="26"/>
    </w:rPr>
  </w:style>
  <w:style w:type="paragraph" w:styleId="aa">
    <w:name w:val="List"/>
    <w:basedOn w:val="a9"/>
    <w:qFormat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Указатель*"/>
    <w:basedOn w:val="a"/>
    <w:qFormat/>
    <w:pPr>
      <w:suppressLineNumbers/>
    </w:pPr>
    <w:rPr>
      <w:rFonts w:cs="Lohit Devanagari"/>
    </w:rPr>
  </w:style>
  <w:style w:type="paragraph" w:styleId="ae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9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dc:description/>
  <cp:lastModifiedBy>Pro</cp:lastModifiedBy>
  <cp:revision>33</cp:revision>
  <cp:lastPrinted>2021-10-29T11:00:00Z</cp:lastPrinted>
  <dcterms:created xsi:type="dcterms:W3CDTF">2016-11-18T12:07:00Z</dcterms:created>
  <dcterms:modified xsi:type="dcterms:W3CDTF">2022-12-20T07:59:00Z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