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41" w:rsidRDefault="00C90D41" w:rsidP="00326C60">
      <w:pPr>
        <w:widowControl w:val="0"/>
        <w:tabs>
          <w:tab w:val="left" w:pos="8280"/>
        </w:tabs>
        <w:autoSpaceDE w:val="0"/>
        <w:autoSpaceDN w:val="0"/>
        <w:adjustRightInd w:val="0"/>
      </w:pPr>
    </w:p>
    <w:p w:rsidR="00FF64B7" w:rsidRPr="00B3061B" w:rsidRDefault="00FF64B7" w:rsidP="00326C60">
      <w:pPr>
        <w:widowControl w:val="0"/>
        <w:tabs>
          <w:tab w:val="left" w:pos="8280"/>
        </w:tabs>
        <w:autoSpaceDE w:val="0"/>
        <w:autoSpaceDN w:val="0"/>
        <w:adjustRightInd w:val="0"/>
      </w:pPr>
      <w:r w:rsidRPr="0005745D">
        <w:t xml:space="preserve"> </w:t>
      </w:r>
    </w:p>
    <w:p w:rsidR="00C90D41" w:rsidRPr="007A7E91" w:rsidRDefault="00C90D41" w:rsidP="00C90D41">
      <w:pPr>
        <w:spacing w:line="360" w:lineRule="auto"/>
        <w:rPr>
          <w:b/>
          <w:szCs w:val="2"/>
        </w:rPr>
      </w:pPr>
      <w:r>
        <w:rPr>
          <w:b/>
          <w:szCs w:val="2"/>
        </w:rPr>
        <w:t xml:space="preserve">                                                                   </w:t>
      </w:r>
      <w:r w:rsidR="00D535C5">
        <w:rPr>
          <w:b/>
          <w:szCs w:val="2"/>
        </w:rPr>
        <w:t xml:space="preserve">       </w:t>
      </w:r>
      <w:r>
        <w:rPr>
          <w:b/>
          <w:szCs w:val="2"/>
        </w:rPr>
        <w:t xml:space="preserve"> </w:t>
      </w:r>
      <w:r>
        <w:rPr>
          <w:b/>
          <w:noProof/>
          <w:szCs w:val="2"/>
        </w:rPr>
        <w:drawing>
          <wp:inline distT="0" distB="0" distL="0" distR="0">
            <wp:extent cx="570865" cy="7239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"/>
        </w:rPr>
        <w:t xml:space="preserve">                                </w:t>
      </w:r>
    </w:p>
    <w:p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Нязепетровского городского поселения</w:t>
      </w:r>
    </w:p>
    <w:p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C90D41" w:rsidRDefault="00C90D41" w:rsidP="00C90D41">
      <w:pPr>
        <w:jc w:val="center"/>
        <w:rPr>
          <w:b/>
        </w:rPr>
      </w:pPr>
    </w:p>
    <w:p w:rsidR="00C90D41" w:rsidRDefault="00C90D41" w:rsidP="00C90D41">
      <w:pPr>
        <w:jc w:val="center"/>
        <w:rPr>
          <w:b/>
        </w:rPr>
      </w:pPr>
    </w:p>
    <w:p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  <w:r w:rsidR="00073594">
        <w:rPr>
          <w:b/>
          <w:sz w:val="32"/>
          <w:szCs w:val="32"/>
        </w:rPr>
        <w:t xml:space="preserve"> </w:t>
      </w:r>
    </w:p>
    <w:p w:rsidR="00C90D41" w:rsidRDefault="00073594" w:rsidP="00C90D41">
      <w:r>
        <w:rPr>
          <w:noProof/>
        </w:rPr>
        <w:pict>
          <v:line id="Прямая соединительная линия 6" o:spid="_x0000_s1026" style="position:absolute;z-index:251659264;visibility:visible" from="0,8.15pt" to="477pt,8.15pt" wrapcoords="1 0 1 5 640 5 640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" strokeweight="4.5pt">
            <v:stroke linestyle="thickThin"/>
            <w10:wrap type="tight"/>
          </v:line>
        </w:pict>
      </w:r>
    </w:p>
    <w:p w:rsidR="00163656" w:rsidRDefault="00163656" w:rsidP="00163656">
      <w:pPr>
        <w:pStyle w:val="2"/>
        <w:ind w:left="0"/>
        <w:rPr>
          <w:szCs w:val="24"/>
        </w:rPr>
      </w:pPr>
      <w:r>
        <w:rPr>
          <w:szCs w:val="24"/>
        </w:rPr>
        <w:t xml:space="preserve">от </w:t>
      </w:r>
      <w:r w:rsidR="00285A98">
        <w:rPr>
          <w:szCs w:val="24"/>
        </w:rPr>
        <w:t>26 июня</w:t>
      </w:r>
      <w:r>
        <w:rPr>
          <w:szCs w:val="24"/>
        </w:rPr>
        <w:t xml:space="preserve"> 202</w:t>
      </w:r>
      <w:r w:rsidR="0005745D">
        <w:rPr>
          <w:szCs w:val="24"/>
        </w:rPr>
        <w:t>4</w:t>
      </w:r>
      <w:r w:rsidR="00285A98">
        <w:rPr>
          <w:szCs w:val="24"/>
        </w:rPr>
        <w:t xml:space="preserve"> года</w:t>
      </w:r>
      <w:r w:rsidR="00390C13">
        <w:rPr>
          <w:szCs w:val="24"/>
        </w:rPr>
        <w:t xml:space="preserve"> </w:t>
      </w:r>
      <w:r w:rsidR="00C90D41" w:rsidRPr="001735C9">
        <w:rPr>
          <w:szCs w:val="24"/>
        </w:rPr>
        <w:t>№</w:t>
      </w:r>
      <w:r w:rsidR="00073594">
        <w:rPr>
          <w:szCs w:val="24"/>
        </w:rPr>
        <w:t xml:space="preserve"> 208</w:t>
      </w:r>
      <w:bookmarkStart w:id="0" w:name="_GoBack"/>
      <w:bookmarkEnd w:id="0"/>
      <w:r w:rsidR="00C90D41" w:rsidRPr="001735C9">
        <w:rPr>
          <w:szCs w:val="24"/>
        </w:rPr>
        <w:t xml:space="preserve"> </w:t>
      </w:r>
    </w:p>
    <w:p w:rsidR="00C90D41" w:rsidRPr="001735C9" w:rsidRDefault="00C90D41" w:rsidP="00163656">
      <w:pPr>
        <w:pStyle w:val="2"/>
        <w:ind w:left="0"/>
        <w:rPr>
          <w:bCs/>
        </w:rPr>
      </w:pPr>
      <w:r w:rsidRPr="001735C9">
        <w:rPr>
          <w:bCs/>
        </w:rPr>
        <w:t>г. Нязепетровск</w:t>
      </w:r>
    </w:p>
    <w:p w:rsidR="00326C60" w:rsidRPr="00304084" w:rsidRDefault="00326C60" w:rsidP="00326C60"/>
    <w:tbl>
      <w:tblPr>
        <w:tblW w:w="0" w:type="auto"/>
        <w:tblLook w:val="01E0" w:firstRow="1" w:lastRow="1" w:firstColumn="1" w:lastColumn="1" w:noHBand="0" w:noVBand="0"/>
      </w:tblPr>
      <w:tblGrid>
        <w:gridCol w:w="5147"/>
      </w:tblGrid>
      <w:tr w:rsidR="00326C60" w:rsidRPr="00304084" w:rsidTr="008F23B9">
        <w:trPr>
          <w:trHeight w:val="611"/>
        </w:trPr>
        <w:tc>
          <w:tcPr>
            <w:tcW w:w="5147" w:type="dxa"/>
          </w:tcPr>
          <w:p w:rsidR="00326C60" w:rsidRPr="00304084" w:rsidRDefault="00326C60" w:rsidP="0005745D">
            <w:r w:rsidRPr="00304084">
              <w:t>О внесении изменений в решение С</w:t>
            </w:r>
            <w:r w:rsidR="00F20EBF">
              <w:t xml:space="preserve">овета </w:t>
            </w:r>
            <w:r w:rsidRPr="00304084">
              <w:t xml:space="preserve">депутатов Нязепетровского </w:t>
            </w:r>
            <w:r w:rsidR="00F20EBF">
              <w:t>городского</w:t>
            </w:r>
            <w:r w:rsidRPr="00304084">
              <w:t xml:space="preserve"> </w:t>
            </w:r>
            <w:r w:rsidR="00F20EBF">
              <w:t>поселения</w:t>
            </w:r>
            <w:r w:rsidR="00F20EBF" w:rsidRPr="00304084">
              <w:t xml:space="preserve"> «О</w:t>
            </w:r>
            <w:r w:rsidRPr="00304084">
              <w:t xml:space="preserve"> бюджете Нязепетровского </w:t>
            </w:r>
            <w:r w:rsidR="00F20EBF">
              <w:t>городского поселения</w:t>
            </w:r>
            <w:r w:rsidRPr="00304084">
              <w:t xml:space="preserve"> на 20</w:t>
            </w:r>
            <w:r>
              <w:t>2</w:t>
            </w:r>
            <w:r w:rsidR="0005745D">
              <w:t>4</w:t>
            </w:r>
            <w:r w:rsidRPr="00304084">
              <w:t xml:space="preserve"> год и на плановый период 20</w:t>
            </w:r>
            <w:r>
              <w:t>2</w:t>
            </w:r>
            <w:r w:rsidR="0005745D">
              <w:t>5</w:t>
            </w:r>
            <w:r w:rsidRPr="00304084">
              <w:t xml:space="preserve"> и 202</w:t>
            </w:r>
            <w:r w:rsidR="0005745D">
              <w:t>6</w:t>
            </w:r>
            <w:r w:rsidRPr="00304084">
              <w:t xml:space="preserve"> годов"</w:t>
            </w:r>
          </w:p>
        </w:tc>
      </w:tr>
    </w:tbl>
    <w:p w:rsidR="00326C60" w:rsidRDefault="00326C60" w:rsidP="00326C60">
      <w:pPr>
        <w:pStyle w:val="4"/>
        <w:rPr>
          <w:b w:val="0"/>
          <w:bCs/>
        </w:rPr>
      </w:pPr>
    </w:p>
    <w:p w:rsidR="00806B5E" w:rsidRDefault="00806B5E" w:rsidP="00806B5E">
      <w:pPr>
        <w:ind w:firstLine="708"/>
        <w:jc w:val="both"/>
      </w:pPr>
      <w:r>
        <w:t xml:space="preserve">В соответствии с </w:t>
      </w:r>
      <w:hyperlink r:id="rId7" w:history="1">
        <w:r w:rsidRPr="00276BF4">
          <w:rPr>
            <w:rStyle w:val="aff4"/>
            <w:color w:val="auto"/>
          </w:rPr>
          <w:t>Бюджетным кодексом</w:t>
        </w:r>
      </w:hyperlink>
      <w:r w:rsidRPr="00276BF4">
        <w:t xml:space="preserve"> Российской Федерации, </w:t>
      </w:r>
      <w:hyperlink r:id="rId8" w:history="1">
        <w:r w:rsidRPr="00276BF4">
          <w:rPr>
            <w:rStyle w:val="aff4"/>
            <w:color w:val="auto"/>
          </w:rPr>
          <w:t>Федеральным законом</w:t>
        </w:r>
      </w:hyperlink>
      <w:r w:rsidRPr="00276BF4">
        <w:t xml:space="preserve"> от 06.10.2003 N 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276BF4">
          <w:rPr>
            <w:rStyle w:val="aff4"/>
            <w:color w:val="auto"/>
          </w:rPr>
          <w:t>Уставом</w:t>
        </w:r>
      </w:hyperlink>
      <w:r w:rsidRPr="00276BF4">
        <w:t xml:space="preserve"> Нязепетровского город</w:t>
      </w:r>
      <w:r>
        <w:t>ского поселения, Совет депутатов Нязепетровского городского поселения</w:t>
      </w:r>
    </w:p>
    <w:p w:rsidR="00806B5E" w:rsidRDefault="00806B5E" w:rsidP="00806B5E">
      <w:pPr>
        <w:tabs>
          <w:tab w:val="left" w:pos="4935"/>
        </w:tabs>
        <w:ind w:firstLine="540"/>
        <w:jc w:val="both"/>
      </w:pPr>
      <w:r>
        <w:tab/>
      </w:r>
    </w:p>
    <w:p w:rsidR="00806B5E" w:rsidRDefault="00806B5E" w:rsidP="00806B5E">
      <w:pPr>
        <w:ind w:firstLine="567"/>
        <w:jc w:val="both"/>
      </w:pPr>
      <w:r>
        <w:t xml:space="preserve">                                         </w:t>
      </w:r>
      <w:r w:rsidR="006C610E">
        <w:t xml:space="preserve">                        </w:t>
      </w:r>
      <w:r w:rsidRPr="00C373D8">
        <w:t>РЕШАЕТ:</w:t>
      </w:r>
    </w:p>
    <w:p w:rsidR="00326C60" w:rsidRPr="00304084" w:rsidRDefault="00326C60" w:rsidP="00326C60">
      <w:pPr>
        <w:jc w:val="center"/>
      </w:pPr>
    </w:p>
    <w:p w:rsidR="00163656" w:rsidRPr="00163656" w:rsidRDefault="00163656" w:rsidP="00163656">
      <w:pPr>
        <w:autoSpaceDE w:val="0"/>
        <w:autoSpaceDN w:val="0"/>
        <w:adjustRightInd w:val="0"/>
        <w:ind w:firstLine="540"/>
        <w:jc w:val="both"/>
      </w:pPr>
      <w:r w:rsidRPr="00163656">
        <w:t>1. Внести в Решение Со</w:t>
      </w:r>
      <w:r>
        <w:t xml:space="preserve">вета депутатов </w:t>
      </w:r>
      <w:r w:rsidRPr="00163656">
        <w:t xml:space="preserve">Нязепетровского </w:t>
      </w:r>
      <w:r>
        <w:t>городского поселения</w:t>
      </w:r>
      <w:r w:rsidRPr="00163656">
        <w:t xml:space="preserve"> от 2</w:t>
      </w:r>
      <w:r w:rsidR="0005745D">
        <w:t>7</w:t>
      </w:r>
      <w:r w:rsidRPr="00163656">
        <w:t xml:space="preserve"> декабря 202</w:t>
      </w:r>
      <w:r w:rsidR="0005745D">
        <w:t>3</w:t>
      </w:r>
      <w:r w:rsidRPr="00163656">
        <w:t xml:space="preserve"> года № </w:t>
      </w:r>
      <w:r>
        <w:t>1</w:t>
      </w:r>
      <w:r w:rsidR="0005745D">
        <w:t>86</w:t>
      </w:r>
      <w:r w:rsidRPr="00163656">
        <w:t xml:space="preserve"> "О бюджете Нязепетровского </w:t>
      </w:r>
      <w:r>
        <w:t xml:space="preserve">городского поселения </w:t>
      </w:r>
      <w:r w:rsidRPr="00163656">
        <w:t>на 202</w:t>
      </w:r>
      <w:r w:rsidR="0005745D">
        <w:t>4</w:t>
      </w:r>
      <w:r w:rsidRPr="00163656">
        <w:t xml:space="preserve"> год и на плановый период 202</w:t>
      </w:r>
      <w:r w:rsidR="0005745D">
        <w:t>5</w:t>
      </w:r>
      <w:r w:rsidRPr="00163656">
        <w:t xml:space="preserve"> и 202</w:t>
      </w:r>
      <w:r w:rsidR="0005745D">
        <w:t>6</w:t>
      </w:r>
      <w:r w:rsidRPr="00163656">
        <w:t xml:space="preserve"> годов" следующие изменения и дополнения:</w:t>
      </w:r>
    </w:p>
    <w:p w:rsidR="00163656" w:rsidRPr="00163656" w:rsidRDefault="00163656" w:rsidP="00EF2AED">
      <w:pPr>
        <w:numPr>
          <w:ilvl w:val="0"/>
          <w:numId w:val="1"/>
        </w:numPr>
        <w:tabs>
          <w:tab w:val="num" w:pos="0"/>
          <w:tab w:val="num" w:pos="786"/>
        </w:tabs>
        <w:autoSpaceDE w:val="0"/>
        <w:autoSpaceDN w:val="0"/>
        <w:adjustRightInd w:val="0"/>
        <w:ind w:left="786" w:hanging="219"/>
        <w:jc w:val="both"/>
      </w:pPr>
      <w:r w:rsidRPr="00163656">
        <w:t>в статье 1:</w:t>
      </w:r>
    </w:p>
    <w:p w:rsidR="00163656" w:rsidRPr="00163656" w:rsidRDefault="00163656" w:rsidP="00163656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163656">
        <w:t>в пункте 1 части первой цифры «</w:t>
      </w:r>
      <w:r w:rsidR="0005745D">
        <w:t>55</w:t>
      </w:r>
      <w:r w:rsidR="0000757C">
        <w:t>6 375,5</w:t>
      </w:r>
      <w:r w:rsidRPr="00163656">
        <w:t>» заменить цифрами «</w:t>
      </w:r>
      <w:r w:rsidR="008B02B7">
        <w:t>55</w:t>
      </w:r>
      <w:r w:rsidR="0000757C">
        <w:t>7</w:t>
      </w:r>
      <w:r w:rsidR="0005745D">
        <w:t> 375,5</w:t>
      </w:r>
      <w:r w:rsidR="0000757C">
        <w:t>»</w:t>
      </w:r>
    </w:p>
    <w:p w:rsidR="00163656" w:rsidRPr="0000757C" w:rsidRDefault="00163656" w:rsidP="0000757C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00757C">
        <w:t xml:space="preserve">в пункте 2 цифры </w:t>
      </w:r>
      <w:r w:rsidR="0005745D" w:rsidRPr="0000757C">
        <w:t>«5</w:t>
      </w:r>
      <w:r w:rsidR="0000757C" w:rsidRPr="0000757C">
        <w:t>61 542,0</w:t>
      </w:r>
      <w:r w:rsidR="0005745D" w:rsidRPr="0000757C">
        <w:t>» заменить цифрами «5</w:t>
      </w:r>
      <w:r w:rsidR="008B02B7" w:rsidRPr="0000757C">
        <w:t>6</w:t>
      </w:r>
      <w:r w:rsidR="0000757C" w:rsidRPr="0000757C">
        <w:t>2</w:t>
      </w:r>
      <w:r w:rsidR="0005745D" w:rsidRPr="0000757C">
        <w:t> 542,0»</w:t>
      </w:r>
    </w:p>
    <w:p w:rsidR="00AD1D2D" w:rsidRPr="0000757C" w:rsidRDefault="00AD1D2D" w:rsidP="0000757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7C">
        <w:rPr>
          <w:rFonts w:ascii="Times New Roman" w:hAnsi="Times New Roman" w:cs="Times New Roman"/>
          <w:sz w:val="24"/>
          <w:szCs w:val="24"/>
        </w:rPr>
        <w:t>2) стать</w:t>
      </w:r>
      <w:r w:rsidR="0000757C" w:rsidRPr="0000757C">
        <w:rPr>
          <w:rFonts w:ascii="Times New Roman" w:hAnsi="Times New Roman" w:cs="Times New Roman"/>
          <w:sz w:val="24"/>
          <w:szCs w:val="24"/>
        </w:rPr>
        <w:t>ю</w:t>
      </w:r>
      <w:r w:rsidRPr="0000757C">
        <w:rPr>
          <w:rFonts w:ascii="Times New Roman" w:hAnsi="Times New Roman" w:cs="Times New Roman"/>
          <w:sz w:val="24"/>
          <w:szCs w:val="24"/>
        </w:rPr>
        <w:t xml:space="preserve"> 5 дополнить пунктом </w:t>
      </w:r>
      <w:r w:rsidR="0000757C" w:rsidRPr="0000757C">
        <w:rPr>
          <w:rFonts w:ascii="Times New Roman" w:hAnsi="Times New Roman" w:cs="Times New Roman"/>
          <w:sz w:val="24"/>
          <w:szCs w:val="24"/>
        </w:rPr>
        <w:t>8</w:t>
      </w:r>
      <w:r w:rsidRPr="0000757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D1D2D" w:rsidRPr="0000757C" w:rsidRDefault="00AD1D2D" w:rsidP="0089244A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57C">
        <w:rPr>
          <w:rFonts w:ascii="Times New Roman" w:hAnsi="Times New Roman" w:cs="Times New Roman"/>
          <w:sz w:val="24"/>
          <w:szCs w:val="24"/>
        </w:rPr>
        <w:t>«</w:t>
      </w:r>
      <w:r w:rsidR="0000757C" w:rsidRPr="0000757C">
        <w:rPr>
          <w:rFonts w:ascii="Times New Roman" w:hAnsi="Times New Roman" w:cs="Times New Roman"/>
          <w:sz w:val="24"/>
          <w:szCs w:val="24"/>
        </w:rPr>
        <w:t>8.</w:t>
      </w:r>
      <w:r w:rsidRPr="00007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57C" w:rsidRPr="0000757C">
        <w:rPr>
          <w:rFonts w:ascii="Times New Roman" w:eastAsia="Calibri" w:hAnsi="Times New Roman" w:cs="Times New Roman"/>
          <w:sz w:val="24"/>
          <w:szCs w:val="24"/>
        </w:rPr>
        <w:t xml:space="preserve">Установить, что в 2024 году глава Нязепетровского муниципального района вправе осуществлять финансирование расходов, источником финансового обеспечения которых являются межбюджетные трансферты из бюджета Челябинской области, за счет средств бюджета </w:t>
      </w:r>
      <w:r w:rsidR="0000757C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00757C" w:rsidRPr="0000757C">
        <w:rPr>
          <w:rFonts w:ascii="Times New Roman" w:eastAsia="Calibri" w:hAnsi="Times New Roman" w:cs="Times New Roman"/>
          <w:sz w:val="24"/>
          <w:szCs w:val="24"/>
        </w:rPr>
        <w:t xml:space="preserve">, в пределах имеющихся на остатке средств бюджета </w:t>
      </w:r>
      <w:r w:rsidR="0000757C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00757C" w:rsidRPr="0000757C">
        <w:rPr>
          <w:rFonts w:ascii="Times New Roman" w:eastAsia="Calibri" w:hAnsi="Times New Roman" w:cs="Times New Roman"/>
          <w:sz w:val="24"/>
          <w:szCs w:val="24"/>
        </w:rPr>
        <w:t xml:space="preserve"> до поступления в бюджет </w:t>
      </w:r>
      <w:r w:rsidR="0000757C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00757C" w:rsidRPr="0000757C">
        <w:rPr>
          <w:rFonts w:ascii="Times New Roman" w:eastAsia="Calibri" w:hAnsi="Times New Roman" w:cs="Times New Roman"/>
          <w:sz w:val="24"/>
          <w:szCs w:val="24"/>
        </w:rPr>
        <w:t xml:space="preserve"> указанных трансфертов.</w:t>
      </w:r>
      <w:r w:rsidRPr="0000757C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9244A" w:rsidRDefault="0089244A" w:rsidP="0089244A">
      <w:pPr>
        <w:tabs>
          <w:tab w:val="num" w:pos="0"/>
        </w:tabs>
        <w:autoSpaceDE w:val="0"/>
        <w:autoSpaceDN w:val="0"/>
        <w:adjustRightInd w:val="0"/>
        <w:ind w:left="540"/>
        <w:jc w:val="both"/>
      </w:pPr>
      <w:proofErr w:type="gramStart"/>
      <w:r>
        <w:t>3)в</w:t>
      </w:r>
      <w:proofErr w:type="gramEnd"/>
      <w:r w:rsidR="00163656" w:rsidRPr="00163656">
        <w:t xml:space="preserve"> приложение 2</w:t>
      </w:r>
      <w:r>
        <w:t>:</w:t>
      </w:r>
    </w:p>
    <w:tbl>
      <w:tblPr>
        <w:tblW w:w="103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"/>
        <w:gridCol w:w="3676"/>
        <w:gridCol w:w="239"/>
        <w:gridCol w:w="383"/>
        <w:gridCol w:w="458"/>
        <w:gridCol w:w="620"/>
        <w:gridCol w:w="39"/>
        <w:gridCol w:w="211"/>
        <w:gridCol w:w="389"/>
        <w:gridCol w:w="150"/>
        <w:gridCol w:w="299"/>
        <w:gridCol w:w="540"/>
        <w:gridCol w:w="509"/>
        <w:gridCol w:w="150"/>
        <w:gridCol w:w="984"/>
        <w:gridCol w:w="224"/>
        <w:gridCol w:w="1051"/>
        <w:gridCol w:w="142"/>
      </w:tblGrid>
      <w:tr w:rsidR="0089244A" w:rsidTr="0089244A">
        <w:trPr>
          <w:gridBefore w:val="1"/>
          <w:wBefore w:w="299" w:type="dxa"/>
          <w:trHeight w:val="70"/>
        </w:trPr>
        <w:tc>
          <w:tcPr>
            <w:tcW w:w="3676" w:type="dxa"/>
            <w:vAlign w:val="center"/>
          </w:tcPr>
          <w:p w:rsidR="0089244A" w:rsidRPr="0089244A" w:rsidRDefault="0089244A" w:rsidP="0089244A">
            <w:pPr>
              <w:ind w:left="540"/>
              <w:rPr>
                <w:bCs/>
              </w:rPr>
            </w:pPr>
            <w:r w:rsidRPr="0089244A">
              <w:rPr>
                <w:bCs/>
              </w:rPr>
              <w:t>в строках</w:t>
            </w:r>
          </w:p>
        </w:tc>
        <w:tc>
          <w:tcPr>
            <w:tcW w:w="622" w:type="dxa"/>
            <w:gridSpan w:val="2"/>
            <w:vAlign w:val="center"/>
          </w:tcPr>
          <w:p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458" w:type="dxa"/>
            <w:vAlign w:val="center"/>
          </w:tcPr>
          <w:p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620" w:type="dxa"/>
          </w:tcPr>
          <w:p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250" w:type="dxa"/>
            <w:gridSpan w:val="2"/>
          </w:tcPr>
          <w:p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539" w:type="dxa"/>
            <w:gridSpan w:val="2"/>
            <w:vAlign w:val="center"/>
          </w:tcPr>
          <w:p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vAlign w:val="center"/>
          </w:tcPr>
          <w:p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659" w:type="dxa"/>
            <w:gridSpan w:val="2"/>
            <w:vAlign w:val="center"/>
          </w:tcPr>
          <w:p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89244A" w:rsidRPr="0089244A" w:rsidRDefault="0089244A" w:rsidP="006A4439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  <w:r w:rsidRPr="0089244A">
              <w:rPr>
                <w:bCs/>
              </w:rPr>
              <w:t>цифры</w:t>
            </w:r>
          </w:p>
        </w:tc>
        <w:tc>
          <w:tcPr>
            <w:tcW w:w="1193" w:type="dxa"/>
            <w:gridSpan w:val="2"/>
            <w:vAlign w:val="center"/>
          </w:tcPr>
          <w:p w:rsidR="0089244A" w:rsidRPr="0089244A" w:rsidRDefault="0089244A" w:rsidP="006A4439">
            <w:pPr>
              <w:pStyle w:val="a5"/>
              <w:tabs>
                <w:tab w:val="clear" w:pos="4677"/>
                <w:tab w:val="clear" w:pos="9355"/>
              </w:tabs>
              <w:ind w:left="-83"/>
              <w:rPr>
                <w:bCs/>
              </w:rPr>
            </w:pPr>
            <w:r w:rsidRPr="0089244A">
              <w:rPr>
                <w:bCs/>
              </w:rPr>
              <w:t>заменить на цифры</w:t>
            </w:r>
          </w:p>
        </w:tc>
      </w:tr>
      <w:tr w:rsidR="0089244A" w:rsidRPr="00B8098A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499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4A" w:rsidRPr="00B8098A" w:rsidRDefault="0089244A" w:rsidP="006A4439">
            <w:pPr>
              <w:jc w:val="center"/>
            </w:pPr>
            <w:r w:rsidRPr="00B8098A">
              <w:t>Наименование показателя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44A" w:rsidRPr="00B8098A" w:rsidRDefault="0089244A" w:rsidP="006A4439">
            <w:pPr>
              <w:jc w:val="center"/>
            </w:pPr>
            <w:r w:rsidRPr="00B8098A">
              <w:t>Целевая статья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44A" w:rsidRPr="00B8098A" w:rsidRDefault="0089244A" w:rsidP="006A4439">
            <w:pPr>
              <w:jc w:val="center"/>
            </w:pPr>
            <w:r w:rsidRPr="00B8098A">
              <w:t>Раздел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44A" w:rsidRPr="00B8098A" w:rsidRDefault="0089244A" w:rsidP="006A4439">
            <w:pPr>
              <w:jc w:val="center"/>
            </w:pPr>
            <w:r w:rsidRPr="00B8098A">
              <w:t>Подраздел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44A" w:rsidRPr="00B8098A" w:rsidRDefault="0089244A" w:rsidP="006A4439">
            <w:pPr>
              <w:jc w:val="center"/>
            </w:pPr>
            <w:r w:rsidRPr="00B8098A">
              <w:t>Группа вида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4A" w:rsidRPr="00B8098A" w:rsidRDefault="0089244A" w:rsidP="006A4439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4A" w:rsidRPr="00B8098A" w:rsidRDefault="0089244A" w:rsidP="00E03A19">
            <w:pPr>
              <w:jc w:val="center"/>
            </w:pPr>
            <w:r>
              <w:t>202</w:t>
            </w:r>
            <w:r w:rsidR="00E03A19">
              <w:t>4</w:t>
            </w:r>
            <w:r>
              <w:t xml:space="preserve"> год</w:t>
            </w:r>
          </w:p>
        </w:tc>
      </w:tr>
      <w:tr w:rsidR="0089244A" w:rsidRPr="00561C9D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ВСЕГО: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44A" w:rsidRPr="00561C9D" w:rsidRDefault="0089244A" w:rsidP="0089244A">
            <w:pPr>
              <w:ind w:left="-103" w:right="-115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5</w:t>
            </w:r>
            <w:r>
              <w:rPr>
                <w:bCs/>
                <w:szCs w:val="20"/>
              </w:rPr>
              <w:t>61 542,0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244A" w:rsidRPr="00561C9D" w:rsidRDefault="0089244A" w:rsidP="0089244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562 542,0</w:t>
            </w:r>
          </w:p>
        </w:tc>
      </w:tr>
      <w:tr w:rsidR="0089244A" w:rsidRPr="00561C9D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6400000000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44A" w:rsidRPr="00561C9D" w:rsidRDefault="0089244A" w:rsidP="006A4439">
            <w:pPr>
              <w:ind w:left="-103" w:right="-115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8</w:t>
            </w:r>
            <w:r w:rsidRPr="00561C9D">
              <w:rPr>
                <w:bCs/>
                <w:szCs w:val="20"/>
              </w:rPr>
              <w:t xml:space="preserve"> 771,4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244A" w:rsidRPr="00561C9D" w:rsidRDefault="0089244A" w:rsidP="0089244A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9 771,4</w:t>
            </w:r>
          </w:p>
        </w:tc>
      </w:tr>
      <w:tr w:rsidR="0089244A" w:rsidRPr="00561C9D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lastRenderedPageBreak/>
              <w:t>Мероприятия по благоустройству городской территории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6400004720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44A" w:rsidRPr="00561C9D" w:rsidRDefault="0089244A" w:rsidP="006A4439">
            <w:pPr>
              <w:ind w:left="-103" w:right="-115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  <w:r w:rsidRPr="00561C9D">
              <w:rPr>
                <w:bCs/>
                <w:szCs w:val="20"/>
              </w:rPr>
              <w:t xml:space="preserve"> 615,1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244A" w:rsidRPr="00561C9D" w:rsidRDefault="0089244A" w:rsidP="0089244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8 615,1</w:t>
            </w:r>
          </w:p>
        </w:tc>
      </w:tr>
      <w:tr w:rsidR="0089244A" w:rsidRPr="00561C9D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6400004720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05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44A" w:rsidRPr="00561C9D" w:rsidRDefault="0089244A" w:rsidP="006A4439">
            <w:pPr>
              <w:ind w:left="-103" w:right="-115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  <w:r w:rsidRPr="00561C9D">
              <w:rPr>
                <w:bCs/>
                <w:szCs w:val="20"/>
              </w:rPr>
              <w:t xml:space="preserve"> 615,1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244A" w:rsidRPr="00561C9D" w:rsidRDefault="0089244A" w:rsidP="0089244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8 615,1</w:t>
            </w:r>
          </w:p>
        </w:tc>
      </w:tr>
      <w:tr w:rsidR="0089244A" w:rsidRPr="00561C9D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Благоустройство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6400004720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05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03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44A" w:rsidRPr="00561C9D" w:rsidRDefault="0089244A" w:rsidP="006A4439">
            <w:pPr>
              <w:ind w:left="-103" w:right="-115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  <w:r w:rsidRPr="00561C9D">
              <w:rPr>
                <w:bCs/>
                <w:szCs w:val="20"/>
              </w:rPr>
              <w:t xml:space="preserve"> 615,1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44A" w:rsidRPr="00561C9D" w:rsidRDefault="0089244A" w:rsidP="0089244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8 615,1</w:t>
            </w:r>
          </w:p>
        </w:tc>
      </w:tr>
      <w:tr w:rsidR="0089244A" w:rsidRPr="00561C9D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6400004720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05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03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4A" w:rsidRPr="00561C9D" w:rsidRDefault="0089244A" w:rsidP="006A4439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44A" w:rsidRPr="00561C9D" w:rsidRDefault="0089244A" w:rsidP="006A4439">
            <w:pPr>
              <w:ind w:left="-103" w:right="-115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  <w:r w:rsidRPr="00561C9D">
              <w:rPr>
                <w:bCs/>
                <w:szCs w:val="20"/>
              </w:rPr>
              <w:t xml:space="preserve"> 615,1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44A" w:rsidRPr="00561C9D" w:rsidRDefault="0089244A" w:rsidP="0089244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8 615,1</w:t>
            </w:r>
          </w:p>
        </w:tc>
      </w:tr>
    </w:tbl>
    <w:p w:rsidR="0089244A" w:rsidRDefault="00E03A19" w:rsidP="0089244A">
      <w:pPr>
        <w:tabs>
          <w:tab w:val="num" w:pos="0"/>
        </w:tabs>
        <w:autoSpaceDE w:val="0"/>
        <w:autoSpaceDN w:val="0"/>
        <w:adjustRightInd w:val="0"/>
        <w:ind w:left="540"/>
        <w:jc w:val="both"/>
      </w:pPr>
      <w:r>
        <w:t>4) в приложение 3</w:t>
      </w:r>
    </w:p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"/>
        <w:gridCol w:w="4043"/>
        <w:gridCol w:w="353"/>
        <w:gridCol w:w="186"/>
        <w:gridCol w:w="381"/>
        <w:gridCol w:w="158"/>
        <w:gridCol w:w="267"/>
        <w:gridCol w:w="425"/>
        <w:gridCol w:w="1559"/>
        <w:gridCol w:w="567"/>
        <w:gridCol w:w="1276"/>
        <w:gridCol w:w="1276"/>
      </w:tblGrid>
      <w:tr w:rsidR="002124E3" w:rsidRPr="002124E3" w:rsidTr="00792A84">
        <w:trPr>
          <w:gridBefore w:val="1"/>
          <w:wBefore w:w="14" w:type="dxa"/>
          <w:trHeight w:val="70"/>
        </w:trPr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:rsidR="002124E3" w:rsidRPr="002124E3" w:rsidRDefault="002124E3" w:rsidP="002124E3">
            <w:pPr>
              <w:rPr>
                <w:bCs/>
              </w:rPr>
            </w:pPr>
            <w:r w:rsidRPr="002124E3">
              <w:rPr>
                <w:bCs/>
              </w:rPr>
              <w:t>в строках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  <w:r w:rsidRPr="002124E3">
              <w:rPr>
                <w:bCs/>
              </w:rPr>
              <w:t>цифры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24E3" w:rsidRPr="002124E3" w:rsidRDefault="002124E3" w:rsidP="002124E3">
            <w:pPr>
              <w:ind w:left="-83"/>
              <w:rPr>
                <w:bCs/>
              </w:rPr>
            </w:pPr>
            <w:r w:rsidRPr="002124E3">
              <w:rPr>
                <w:bCs/>
              </w:rPr>
              <w:t>заменить на цифры</w:t>
            </w:r>
          </w:p>
        </w:tc>
      </w:tr>
      <w:tr w:rsidR="002124E3" w:rsidRPr="002124E3" w:rsidTr="00792A84">
        <w:tblPrEx>
          <w:tblLook w:val="04A0" w:firstRow="1" w:lastRow="0" w:firstColumn="1" w:lastColumn="0" w:noHBand="0" w:noVBand="1"/>
        </w:tblPrEx>
        <w:trPr>
          <w:trHeight w:val="1571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4E3" w:rsidRPr="002124E3" w:rsidRDefault="002124E3" w:rsidP="002124E3">
            <w:pPr>
              <w:rPr>
                <w:b/>
                <w:bCs/>
              </w:rPr>
            </w:pPr>
            <w:r w:rsidRPr="00F57BD8"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124E3" w:rsidRPr="00F57BD8" w:rsidRDefault="002124E3" w:rsidP="002124E3">
            <w:pPr>
              <w:jc w:val="center"/>
            </w:pPr>
            <w:r w:rsidRPr="00F57BD8">
              <w:t>Ведомство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124E3" w:rsidRPr="00F57BD8" w:rsidRDefault="002124E3" w:rsidP="002124E3">
            <w:pPr>
              <w:jc w:val="center"/>
            </w:pPr>
            <w:r w:rsidRPr="00F57BD8"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124E3" w:rsidRPr="00F57BD8" w:rsidRDefault="002124E3" w:rsidP="002124E3">
            <w:pPr>
              <w:jc w:val="center"/>
            </w:pPr>
            <w:r w:rsidRPr="00F57BD8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4E3" w:rsidRPr="00F57BD8" w:rsidRDefault="002124E3" w:rsidP="002124E3">
            <w:pPr>
              <w:jc w:val="center"/>
            </w:pPr>
            <w:r w:rsidRPr="00F57BD8"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24E3" w:rsidRPr="00F57BD8" w:rsidRDefault="002124E3" w:rsidP="002124E3">
            <w:pPr>
              <w:jc w:val="center"/>
            </w:pPr>
            <w:r w:rsidRPr="00F57BD8">
              <w:t>Группа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4E3" w:rsidRPr="00F57BD8" w:rsidRDefault="002124E3" w:rsidP="002124E3">
            <w:pPr>
              <w:ind w:left="-111" w:right="-115"/>
              <w:jc w:val="center"/>
            </w:pPr>
            <w:r>
              <w:t>2024</w:t>
            </w:r>
            <w:r w:rsidRPr="00F57BD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3" w:rsidRPr="00F57BD8" w:rsidRDefault="002124E3" w:rsidP="002124E3">
            <w:pPr>
              <w:jc w:val="center"/>
            </w:pPr>
            <w:r>
              <w:t>2024</w:t>
            </w:r>
            <w:r w:rsidRPr="00F57BD8">
              <w:t xml:space="preserve"> год</w:t>
            </w:r>
          </w:p>
        </w:tc>
      </w:tr>
      <w:tr w:rsidR="002124E3" w:rsidRPr="002124E3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E3" w:rsidRPr="002124E3" w:rsidRDefault="002124E3" w:rsidP="002124E3">
            <w:pPr>
              <w:rPr>
                <w:bCs/>
              </w:rPr>
            </w:pPr>
            <w:r w:rsidRPr="002124E3">
              <w:rPr>
                <w:bCs/>
              </w:rPr>
              <w:t>ВСЕГО: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E3" w:rsidRPr="002124E3" w:rsidRDefault="002124E3" w:rsidP="00AF5B46">
            <w:pPr>
              <w:ind w:left="-104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E3" w:rsidRPr="002124E3" w:rsidRDefault="002124E3" w:rsidP="00AF5B46">
            <w:pPr>
              <w:ind w:left="-104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E3" w:rsidRPr="002124E3" w:rsidRDefault="002124E3" w:rsidP="00AF5B46">
            <w:pPr>
              <w:ind w:left="-104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  <w:r w:rsidRPr="002124E3">
              <w:rPr>
                <w:bCs/>
              </w:rPr>
              <w:t>561 542,0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  <w:r w:rsidRPr="002124E3">
              <w:rPr>
                <w:bCs/>
              </w:rPr>
              <w:t>562 542,0</w:t>
            </w:r>
          </w:p>
        </w:tc>
      </w:tr>
      <w:tr w:rsidR="00AF5B46" w:rsidRPr="009A19C4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B469E3">
            <w:pPr>
              <w:rPr>
                <w:bCs/>
              </w:rPr>
            </w:pPr>
            <w:r w:rsidRPr="00AF5B46">
              <w:rPr>
                <w:bCs/>
              </w:rPr>
              <w:t>Администрация Нязепетровского муниципального района Челябинской области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556 189,5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>
              <w:rPr>
                <w:bCs/>
              </w:rPr>
              <w:t>557 189,5</w:t>
            </w:r>
          </w:p>
        </w:tc>
      </w:tr>
      <w:tr w:rsidR="00AF5B46" w:rsidRPr="009A19C4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B469E3">
            <w:pPr>
              <w:rPr>
                <w:bCs/>
              </w:rPr>
            </w:pPr>
            <w:r w:rsidRPr="00AF5B46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191 187,2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1</w:t>
            </w:r>
            <w:r>
              <w:rPr>
                <w:bCs/>
              </w:rPr>
              <w:t>92 187,2</w:t>
            </w:r>
          </w:p>
        </w:tc>
      </w:tr>
      <w:tr w:rsidR="00AF5B46" w:rsidRPr="009A19C4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B469E3">
            <w:pPr>
              <w:rPr>
                <w:bCs/>
              </w:rPr>
            </w:pPr>
            <w:r w:rsidRPr="00AF5B46">
              <w:rPr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35 421,9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>
              <w:rPr>
                <w:bCs/>
              </w:rPr>
              <w:t>36 421,9</w:t>
            </w:r>
          </w:p>
        </w:tc>
      </w:tr>
      <w:tr w:rsidR="00AF5B46" w:rsidRPr="009A19C4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B469E3">
            <w:pPr>
              <w:rPr>
                <w:bCs/>
              </w:rPr>
            </w:pPr>
            <w:r w:rsidRPr="00AF5B46">
              <w:rPr>
                <w:bCs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6400000000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18 671,4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1</w:t>
            </w:r>
            <w:r>
              <w:rPr>
                <w:bCs/>
              </w:rPr>
              <w:t>9 671,4</w:t>
            </w:r>
          </w:p>
        </w:tc>
      </w:tr>
      <w:tr w:rsidR="00AF5B46" w:rsidRPr="009A19C4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B469E3">
            <w:pPr>
              <w:rPr>
                <w:bCs/>
              </w:rPr>
            </w:pPr>
            <w:r w:rsidRPr="00AF5B46">
              <w:rPr>
                <w:bCs/>
              </w:rPr>
              <w:t>Мероприятия по благоустройству городской территории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7 615,1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>
              <w:rPr>
                <w:bCs/>
              </w:rPr>
              <w:t>8 615,1</w:t>
            </w:r>
          </w:p>
        </w:tc>
      </w:tr>
      <w:tr w:rsidR="00AF5B46" w:rsidRPr="009A19C4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B469E3">
            <w:pPr>
              <w:rPr>
                <w:bCs/>
              </w:rPr>
            </w:pPr>
            <w:r w:rsidRPr="00AF5B4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ind w:hanging="113"/>
              <w:jc w:val="center"/>
              <w:rPr>
                <w:bCs/>
              </w:rPr>
            </w:pPr>
            <w:r w:rsidRPr="00AF5B46">
              <w:rPr>
                <w:bCs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 w:rsidRPr="00AF5B46">
              <w:rPr>
                <w:bCs/>
              </w:rPr>
              <w:t>7 615,1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46" w:rsidRPr="00AF5B46" w:rsidRDefault="00AF5B46" w:rsidP="00AF5B46">
            <w:pPr>
              <w:jc w:val="center"/>
              <w:rPr>
                <w:bCs/>
              </w:rPr>
            </w:pPr>
            <w:r>
              <w:rPr>
                <w:bCs/>
              </w:rPr>
              <w:t>8 615,1</w:t>
            </w:r>
          </w:p>
        </w:tc>
      </w:tr>
    </w:tbl>
    <w:p w:rsidR="002124E3" w:rsidRPr="002124E3" w:rsidRDefault="00792A84" w:rsidP="002124E3">
      <w:pPr>
        <w:autoSpaceDE w:val="0"/>
        <w:autoSpaceDN w:val="0"/>
        <w:adjustRightInd w:val="0"/>
        <w:ind w:left="540"/>
        <w:jc w:val="both"/>
      </w:pPr>
      <w:r>
        <w:t>5</w:t>
      </w:r>
      <w:r w:rsidR="002124E3" w:rsidRPr="002124E3">
        <w:t>)</w:t>
      </w:r>
      <w:r w:rsidR="002124E3" w:rsidRPr="002124E3">
        <w:tab/>
        <w:t xml:space="preserve"> в приложение </w:t>
      </w:r>
      <w:r w:rsidR="002124E3">
        <w:t>4</w:t>
      </w:r>
      <w:r w:rsidR="002124E3" w:rsidRPr="002124E3">
        <w:t>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103"/>
        <w:gridCol w:w="498"/>
        <w:gridCol w:w="498"/>
        <w:gridCol w:w="1276"/>
        <w:gridCol w:w="1176"/>
      </w:tblGrid>
      <w:tr w:rsidR="002124E3" w:rsidRPr="002124E3" w:rsidTr="00792A84">
        <w:trPr>
          <w:trHeight w:val="315"/>
        </w:trPr>
        <w:tc>
          <w:tcPr>
            <w:tcW w:w="71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E3" w:rsidRPr="002124E3" w:rsidRDefault="002124E3" w:rsidP="002124E3">
            <w:pPr>
              <w:rPr>
                <w:bCs/>
              </w:rPr>
            </w:pPr>
            <w:r w:rsidRPr="002124E3">
              <w:rPr>
                <w:bCs/>
              </w:rPr>
              <w:t>в строках</w:t>
            </w: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E3" w:rsidRPr="002124E3" w:rsidRDefault="002124E3" w:rsidP="002124E3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E3" w:rsidRPr="002124E3" w:rsidRDefault="002124E3" w:rsidP="002124E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124E3" w:rsidRPr="002124E3" w:rsidRDefault="002124E3" w:rsidP="002124E3">
            <w:pPr>
              <w:jc w:val="center"/>
              <w:rPr>
                <w:bCs/>
              </w:rPr>
            </w:pPr>
            <w:r w:rsidRPr="002124E3">
              <w:rPr>
                <w:bCs/>
              </w:rPr>
              <w:t>цифры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vAlign w:val="center"/>
          </w:tcPr>
          <w:p w:rsidR="002124E3" w:rsidRPr="002124E3" w:rsidRDefault="002124E3" w:rsidP="002124E3">
            <w:pPr>
              <w:ind w:left="-83"/>
              <w:rPr>
                <w:bCs/>
              </w:rPr>
            </w:pPr>
            <w:r w:rsidRPr="002124E3">
              <w:rPr>
                <w:bCs/>
              </w:rPr>
              <w:t>заменить на цифры</w:t>
            </w:r>
          </w:p>
        </w:tc>
      </w:tr>
      <w:tr w:rsidR="00792A84" w:rsidRPr="002124E3" w:rsidTr="00792A84">
        <w:trPr>
          <w:trHeight w:val="13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4" w:rsidRPr="002124E3" w:rsidRDefault="00792A84" w:rsidP="00792A84">
            <w:pPr>
              <w:jc w:val="center"/>
              <w:rPr>
                <w:b/>
                <w:bCs/>
              </w:rPr>
            </w:pPr>
            <w:r w:rsidRPr="00093B8D">
              <w:t>Наименование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92A84" w:rsidRPr="00093B8D" w:rsidRDefault="00792A84" w:rsidP="00792A84">
            <w:pPr>
              <w:jc w:val="center"/>
            </w:pPr>
            <w:r w:rsidRPr="00093B8D">
              <w:t>Раздел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92A84" w:rsidRPr="00093B8D" w:rsidRDefault="00792A84" w:rsidP="00792A84">
            <w:pPr>
              <w:jc w:val="center"/>
            </w:pPr>
            <w:r w:rsidRPr="00093B8D"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4" w:rsidRPr="00093B8D" w:rsidRDefault="00792A84" w:rsidP="00792A84">
            <w:pPr>
              <w:ind w:left="-103" w:right="-115"/>
              <w:jc w:val="center"/>
            </w:pPr>
            <w:r>
              <w:t>2024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A84" w:rsidRPr="00093B8D" w:rsidRDefault="00792A84" w:rsidP="00792A84">
            <w:pPr>
              <w:ind w:left="-103" w:right="-115"/>
              <w:jc w:val="center"/>
            </w:pPr>
            <w:r>
              <w:t>2024 год</w:t>
            </w:r>
          </w:p>
        </w:tc>
      </w:tr>
      <w:tr w:rsidR="00792A84" w:rsidRPr="002124E3" w:rsidTr="00792A84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84" w:rsidRPr="002124E3" w:rsidRDefault="00792A84" w:rsidP="00792A84">
            <w:pPr>
              <w:rPr>
                <w:bCs/>
              </w:rPr>
            </w:pPr>
            <w:r w:rsidRPr="002124E3">
              <w:rPr>
                <w:bCs/>
              </w:rPr>
              <w:t>ВСЕГО: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84" w:rsidRPr="002124E3" w:rsidRDefault="00792A84" w:rsidP="00792A84">
            <w:pPr>
              <w:jc w:val="center"/>
              <w:rPr>
                <w:bCs/>
              </w:rPr>
            </w:pPr>
            <w:r w:rsidRPr="002124E3">
              <w:rPr>
                <w:bCs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84" w:rsidRPr="002124E3" w:rsidRDefault="00792A84" w:rsidP="00792A84">
            <w:pPr>
              <w:jc w:val="center"/>
              <w:rPr>
                <w:bCs/>
              </w:rPr>
            </w:pPr>
            <w:r w:rsidRPr="002124E3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A84" w:rsidRPr="00E33CB5" w:rsidRDefault="00792A84" w:rsidP="00792A84">
            <w:r w:rsidRPr="00E33CB5">
              <w:t>561 542,0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84" w:rsidRDefault="00792A84" w:rsidP="00792A84">
            <w:pPr>
              <w:ind w:left="-108"/>
            </w:pPr>
            <w:r w:rsidRPr="00E33CB5">
              <w:t>562 542,0</w:t>
            </w:r>
          </w:p>
        </w:tc>
      </w:tr>
      <w:tr w:rsidR="00792A84" w:rsidRPr="002124E3" w:rsidTr="00792A84">
        <w:trPr>
          <w:trHeight w:val="315"/>
        </w:trPr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84" w:rsidRPr="004B6D36" w:rsidRDefault="00792A84" w:rsidP="00792A84">
            <w:r w:rsidRPr="004B6D36">
              <w:t>ЖИЛИЩНО-КОММУНАЛЬНОЕ ХОЗЯЙСТВО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84" w:rsidRPr="00D8157C" w:rsidRDefault="00792A84" w:rsidP="00792A84">
            <w:r w:rsidRPr="00D8157C">
              <w:t>05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84" w:rsidRPr="00D8157C" w:rsidRDefault="00792A84" w:rsidP="00792A84">
            <w:r w:rsidRPr="00D8157C"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84" w:rsidRPr="00D8157C" w:rsidRDefault="00792A84" w:rsidP="00792A84">
            <w:r w:rsidRPr="00D8157C">
              <w:t>191 187,2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792A84" w:rsidRPr="00D8157C" w:rsidRDefault="00792A84" w:rsidP="00792A84">
            <w:r w:rsidRPr="00D8157C">
              <w:t>1</w:t>
            </w:r>
            <w:r>
              <w:t>92 187,2</w:t>
            </w:r>
          </w:p>
        </w:tc>
      </w:tr>
      <w:tr w:rsidR="00792A84" w:rsidRPr="002124E3" w:rsidTr="00792A84">
        <w:trPr>
          <w:trHeight w:val="315"/>
        </w:trPr>
        <w:tc>
          <w:tcPr>
            <w:tcW w:w="7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84" w:rsidRDefault="00792A84" w:rsidP="00792A84">
            <w:r w:rsidRPr="004B6D36">
              <w:t>Благоустройство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84" w:rsidRPr="00D8157C" w:rsidRDefault="00792A84" w:rsidP="00792A84">
            <w:r w:rsidRPr="00D8157C">
              <w:t>05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84" w:rsidRPr="00D8157C" w:rsidRDefault="00792A84" w:rsidP="00792A84">
            <w:r w:rsidRPr="00D8157C">
              <w:t>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84" w:rsidRPr="00D8157C" w:rsidRDefault="00792A84" w:rsidP="00792A84">
            <w:r w:rsidRPr="00D8157C">
              <w:t>35 421,9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4" w:rsidRDefault="00792A84" w:rsidP="00792A84">
            <w:r>
              <w:t>36 421,9</w:t>
            </w:r>
          </w:p>
        </w:tc>
      </w:tr>
    </w:tbl>
    <w:p w:rsidR="00F804BD" w:rsidRPr="008B02B7" w:rsidRDefault="0005745D" w:rsidP="008B02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2B7">
        <w:rPr>
          <w:rFonts w:ascii="Times New Roman" w:hAnsi="Times New Roman" w:cs="Times New Roman"/>
          <w:sz w:val="24"/>
          <w:szCs w:val="24"/>
        </w:rPr>
        <w:t>2.</w:t>
      </w:r>
      <w:r w:rsidR="00AD1D2D" w:rsidRPr="008B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4BD" w:rsidRPr="008B02B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 в газете «Газета </w:t>
      </w:r>
      <w:proofErr w:type="spellStart"/>
      <w:r w:rsidR="00F804BD" w:rsidRPr="008B02B7">
        <w:rPr>
          <w:rFonts w:ascii="Times New Roman" w:hAnsi="Times New Roman" w:cs="Times New Roman"/>
          <w:sz w:val="24"/>
          <w:szCs w:val="24"/>
        </w:rPr>
        <w:t>Нязепетровские</w:t>
      </w:r>
      <w:proofErr w:type="spellEnd"/>
      <w:r w:rsidR="00F804BD" w:rsidRPr="008B02B7">
        <w:rPr>
          <w:rFonts w:ascii="Times New Roman" w:hAnsi="Times New Roman" w:cs="Times New Roman"/>
          <w:sz w:val="24"/>
          <w:szCs w:val="24"/>
        </w:rPr>
        <w:t xml:space="preserve"> вести» или на сайте Нязепетровского муниципального района Челябинской области (</w:t>
      </w:r>
      <w:hyperlink r:id="rId10" w:history="1"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nzpr</w:t>
        </w:r>
        <w:proofErr w:type="spellEnd"/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804BD" w:rsidRPr="008B02B7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№ ФС77-81111 от 17 мая 2021 года) и подлежит размещению на официальном сайте Нязепетровс</w:t>
      </w:r>
      <w:r w:rsidR="00A253ED" w:rsidRPr="008B02B7">
        <w:rPr>
          <w:rFonts w:ascii="Times New Roman" w:hAnsi="Times New Roman" w:cs="Times New Roman"/>
          <w:sz w:val="24"/>
          <w:szCs w:val="24"/>
        </w:rPr>
        <w:t>к</w:t>
      </w:r>
      <w:r w:rsidR="00F804BD" w:rsidRPr="008B02B7">
        <w:rPr>
          <w:rFonts w:ascii="Times New Roman" w:hAnsi="Times New Roman" w:cs="Times New Roman"/>
          <w:sz w:val="24"/>
          <w:szCs w:val="24"/>
        </w:rPr>
        <w:t>ого городского поселения.</w:t>
      </w:r>
    </w:p>
    <w:p w:rsidR="002A2A39" w:rsidRPr="008B02B7" w:rsidRDefault="00F804BD" w:rsidP="00F804BD">
      <w:pPr>
        <w:ind w:firstLine="567"/>
        <w:jc w:val="both"/>
      </w:pPr>
      <w:r w:rsidRPr="008B02B7">
        <w:t>3</w:t>
      </w:r>
      <w:r w:rsidR="002A2A39" w:rsidRPr="008B02B7">
        <w:t>. Контроль за выполнением решения возложить на постоянную комиссию Совета депутатов по</w:t>
      </w:r>
      <w:r w:rsidR="00FF1EC6" w:rsidRPr="008B02B7">
        <w:t xml:space="preserve"> бюджету, экономической политике и налогам </w:t>
      </w:r>
      <w:r w:rsidR="002A2A39" w:rsidRPr="008B02B7">
        <w:t>(</w:t>
      </w:r>
      <w:r w:rsidR="00FF1EC6" w:rsidRPr="008B02B7">
        <w:t>Лукоянов Г.В.</w:t>
      </w:r>
      <w:r w:rsidR="002A2A39" w:rsidRPr="008B02B7">
        <w:t>)</w:t>
      </w:r>
    </w:p>
    <w:p w:rsidR="00326C60" w:rsidRPr="008B02B7" w:rsidRDefault="00326C60" w:rsidP="00326C60">
      <w:pPr>
        <w:pStyle w:val="a3"/>
        <w:ind w:left="708" w:firstLine="0"/>
        <w:jc w:val="both"/>
        <w:rPr>
          <w:b w:val="0"/>
        </w:rPr>
      </w:pPr>
    </w:p>
    <w:p w:rsidR="006C610E" w:rsidRDefault="006C610E" w:rsidP="00326C60">
      <w:pPr>
        <w:pStyle w:val="a3"/>
        <w:ind w:left="708" w:firstLine="0"/>
        <w:jc w:val="both"/>
        <w:rPr>
          <w:b w:val="0"/>
        </w:rPr>
      </w:pPr>
    </w:p>
    <w:p w:rsidR="00326C60" w:rsidRPr="00C373D8" w:rsidRDefault="00326C60" w:rsidP="00326C60">
      <w:pPr>
        <w:pStyle w:val="a3"/>
        <w:ind w:left="708" w:firstLine="0"/>
        <w:jc w:val="both"/>
        <w:rPr>
          <w:b w:val="0"/>
        </w:rPr>
      </w:pPr>
      <w:r w:rsidRPr="00C373D8">
        <w:rPr>
          <w:b w:val="0"/>
        </w:rPr>
        <w:t xml:space="preserve">Глава Нязепетровского </w:t>
      </w:r>
    </w:p>
    <w:p w:rsidR="00326C60" w:rsidRDefault="002A2A39" w:rsidP="00326C60">
      <w:pPr>
        <w:pStyle w:val="a3"/>
        <w:ind w:left="708" w:firstLine="0"/>
        <w:jc w:val="both"/>
        <w:rPr>
          <w:b w:val="0"/>
        </w:rPr>
      </w:pPr>
      <w:r>
        <w:rPr>
          <w:b w:val="0"/>
        </w:rPr>
        <w:t xml:space="preserve">городского </w:t>
      </w:r>
      <w:r w:rsidR="00784381">
        <w:rPr>
          <w:b w:val="0"/>
        </w:rPr>
        <w:t>поселения</w:t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>
        <w:rPr>
          <w:b w:val="0"/>
        </w:rPr>
        <w:t>Г.В. Лукоянов</w:t>
      </w:r>
    </w:p>
    <w:p w:rsidR="002124E3" w:rsidRDefault="002124E3" w:rsidP="00326C60">
      <w:pPr>
        <w:pStyle w:val="a3"/>
        <w:ind w:left="708" w:firstLine="0"/>
        <w:jc w:val="both"/>
        <w:rPr>
          <w:b w:val="0"/>
        </w:rPr>
      </w:pPr>
    </w:p>
    <w:sectPr w:rsidR="002124E3" w:rsidSect="008B02B7">
      <w:pgSz w:w="11906" w:h="16838" w:code="9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52FAB"/>
    <w:multiLevelType w:val="hybridMultilevel"/>
    <w:tmpl w:val="C254C038"/>
    <w:lvl w:ilvl="0" w:tplc="BFB64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AC3449"/>
    <w:multiLevelType w:val="hybridMultilevel"/>
    <w:tmpl w:val="43FEFBBE"/>
    <w:lvl w:ilvl="0" w:tplc="46020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DC52CE"/>
    <w:multiLevelType w:val="hybridMultilevel"/>
    <w:tmpl w:val="380237BC"/>
    <w:lvl w:ilvl="0" w:tplc="7A904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94C7D"/>
    <w:multiLevelType w:val="hybridMultilevel"/>
    <w:tmpl w:val="EE64F8CE"/>
    <w:lvl w:ilvl="0" w:tplc="E242B8B8">
      <w:start w:val="1"/>
      <w:numFmt w:val="decimal"/>
      <w:lvlText w:val="%1)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6520B"/>
    <w:multiLevelType w:val="hybridMultilevel"/>
    <w:tmpl w:val="4CE43C88"/>
    <w:lvl w:ilvl="0" w:tplc="1F4AA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E604DA"/>
    <w:multiLevelType w:val="hybridMultilevel"/>
    <w:tmpl w:val="D0D2816C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BE1A811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43CF5"/>
    <w:multiLevelType w:val="hybridMultilevel"/>
    <w:tmpl w:val="679645A2"/>
    <w:lvl w:ilvl="0" w:tplc="A74A7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1682D"/>
    <w:multiLevelType w:val="hybridMultilevel"/>
    <w:tmpl w:val="103C275C"/>
    <w:lvl w:ilvl="0" w:tplc="BB96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AD3"/>
    <w:rsid w:val="0000757C"/>
    <w:rsid w:val="00014292"/>
    <w:rsid w:val="000252B0"/>
    <w:rsid w:val="0005745D"/>
    <w:rsid w:val="00061545"/>
    <w:rsid w:val="00073594"/>
    <w:rsid w:val="00082CC8"/>
    <w:rsid w:val="000903FD"/>
    <w:rsid w:val="00090688"/>
    <w:rsid w:val="000C0734"/>
    <w:rsid w:val="000D0DB5"/>
    <w:rsid w:val="000D455A"/>
    <w:rsid w:val="00125E1C"/>
    <w:rsid w:val="00126A87"/>
    <w:rsid w:val="001522E8"/>
    <w:rsid w:val="00163656"/>
    <w:rsid w:val="0016375F"/>
    <w:rsid w:val="00174895"/>
    <w:rsid w:val="001848CE"/>
    <w:rsid w:val="001E3201"/>
    <w:rsid w:val="002124E3"/>
    <w:rsid w:val="00226CA1"/>
    <w:rsid w:val="0026247A"/>
    <w:rsid w:val="002628E3"/>
    <w:rsid w:val="00276BF4"/>
    <w:rsid w:val="002778A1"/>
    <w:rsid w:val="00277D09"/>
    <w:rsid w:val="00284BFF"/>
    <w:rsid w:val="00285A98"/>
    <w:rsid w:val="00291642"/>
    <w:rsid w:val="002933DC"/>
    <w:rsid w:val="002A2A39"/>
    <w:rsid w:val="002A532A"/>
    <w:rsid w:val="002D661E"/>
    <w:rsid w:val="002E071A"/>
    <w:rsid w:val="002F571E"/>
    <w:rsid w:val="00302A21"/>
    <w:rsid w:val="003166A9"/>
    <w:rsid w:val="00326C60"/>
    <w:rsid w:val="00341258"/>
    <w:rsid w:val="00373A29"/>
    <w:rsid w:val="00385693"/>
    <w:rsid w:val="00390C13"/>
    <w:rsid w:val="003D3C9D"/>
    <w:rsid w:val="004063F4"/>
    <w:rsid w:val="004152C7"/>
    <w:rsid w:val="0042078A"/>
    <w:rsid w:val="0042516A"/>
    <w:rsid w:val="00470122"/>
    <w:rsid w:val="004905B7"/>
    <w:rsid w:val="004A57C8"/>
    <w:rsid w:val="004B006D"/>
    <w:rsid w:val="004B24AB"/>
    <w:rsid w:val="004E5690"/>
    <w:rsid w:val="00530AD3"/>
    <w:rsid w:val="00581DD8"/>
    <w:rsid w:val="00590D7B"/>
    <w:rsid w:val="005B462C"/>
    <w:rsid w:val="00616AA7"/>
    <w:rsid w:val="00617392"/>
    <w:rsid w:val="006253E6"/>
    <w:rsid w:val="00662397"/>
    <w:rsid w:val="00685C3F"/>
    <w:rsid w:val="00692CD0"/>
    <w:rsid w:val="006C610E"/>
    <w:rsid w:val="006F76E1"/>
    <w:rsid w:val="00784381"/>
    <w:rsid w:val="00792A84"/>
    <w:rsid w:val="007A40B0"/>
    <w:rsid w:val="007B18E7"/>
    <w:rsid w:val="007E1373"/>
    <w:rsid w:val="007E3D4B"/>
    <w:rsid w:val="007E642D"/>
    <w:rsid w:val="00806B5E"/>
    <w:rsid w:val="00815FFA"/>
    <w:rsid w:val="00855051"/>
    <w:rsid w:val="0089244A"/>
    <w:rsid w:val="00896BFF"/>
    <w:rsid w:val="008B02B7"/>
    <w:rsid w:val="008C3620"/>
    <w:rsid w:val="008F23B9"/>
    <w:rsid w:val="0090585D"/>
    <w:rsid w:val="009252BF"/>
    <w:rsid w:val="009E3BF5"/>
    <w:rsid w:val="00A253ED"/>
    <w:rsid w:val="00A357C1"/>
    <w:rsid w:val="00AB1739"/>
    <w:rsid w:val="00AC7C8A"/>
    <w:rsid w:val="00AD1D2D"/>
    <w:rsid w:val="00AE043F"/>
    <w:rsid w:val="00AE79B0"/>
    <w:rsid w:val="00AF5B46"/>
    <w:rsid w:val="00AF7151"/>
    <w:rsid w:val="00B125EB"/>
    <w:rsid w:val="00B25F2E"/>
    <w:rsid w:val="00B272F1"/>
    <w:rsid w:val="00B3061B"/>
    <w:rsid w:val="00B35C1B"/>
    <w:rsid w:val="00B86FA1"/>
    <w:rsid w:val="00BB0D38"/>
    <w:rsid w:val="00BF651B"/>
    <w:rsid w:val="00C23FC3"/>
    <w:rsid w:val="00C90D41"/>
    <w:rsid w:val="00CA4B69"/>
    <w:rsid w:val="00CB2351"/>
    <w:rsid w:val="00CC62B3"/>
    <w:rsid w:val="00CC7964"/>
    <w:rsid w:val="00CE4175"/>
    <w:rsid w:val="00D06D1E"/>
    <w:rsid w:val="00D278D7"/>
    <w:rsid w:val="00D535C5"/>
    <w:rsid w:val="00D74874"/>
    <w:rsid w:val="00DA2020"/>
    <w:rsid w:val="00DA4C5E"/>
    <w:rsid w:val="00DF454D"/>
    <w:rsid w:val="00E03A19"/>
    <w:rsid w:val="00E113BE"/>
    <w:rsid w:val="00E12376"/>
    <w:rsid w:val="00E15282"/>
    <w:rsid w:val="00E27FD3"/>
    <w:rsid w:val="00E363B2"/>
    <w:rsid w:val="00E6052B"/>
    <w:rsid w:val="00E66752"/>
    <w:rsid w:val="00E8264D"/>
    <w:rsid w:val="00EA0251"/>
    <w:rsid w:val="00EA4C9D"/>
    <w:rsid w:val="00ED44AB"/>
    <w:rsid w:val="00EF2AED"/>
    <w:rsid w:val="00EF5F0A"/>
    <w:rsid w:val="00F20EBF"/>
    <w:rsid w:val="00F40AFD"/>
    <w:rsid w:val="00F56E0D"/>
    <w:rsid w:val="00F758DC"/>
    <w:rsid w:val="00F804BD"/>
    <w:rsid w:val="00F81531"/>
    <w:rsid w:val="00FB2BFA"/>
    <w:rsid w:val="00FB5098"/>
    <w:rsid w:val="00FC5ADC"/>
    <w:rsid w:val="00FC6F29"/>
    <w:rsid w:val="00FE01A2"/>
    <w:rsid w:val="00FF1EC6"/>
    <w:rsid w:val="00FF4DEA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955C19-ACC1-4803-8E59-3E42473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 Знак Знак,Заголовок 1 Знак Знак,Заголовок 1 Знак Знак Знак Знак,Знак Знак"/>
    <w:basedOn w:val="a"/>
    <w:next w:val="a"/>
    <w:link w:val="10"/>
    <w:qFormat/>
    <w:rsid w:val="00326C6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26C60"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6C60"/>
    <w:pPr>
      <w:keepNext/>
      <w:tabs>
        <w:tab w:val="left" w:pos="8280"/>
      </w:tabs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link w:val="40"/>
    <w:qFormat/>
    <w:rsid w:val="00326C6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E5690"/>
    <w:pPr>
      <w:keepNext/>
      <w:spacing w:line="360" w:lineRule="auto"/>
      <w:jc w:val="center"/>
      <w:outlineLvl w:val="4"/>
    </w:pPr>
    <w:rPr>
      <w:rFonts w:eastAsia="Calibri"/>
      <w:b/>
      <w:bCs/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4E569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4E569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E5690"/>
    <w:pPr>
      <w:keepNext/>
      <w:ind w:firstLine="12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4E569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 Знак Знак Знак,Заголовок 1 Знак Знак Знак,Заголовок 1 Знак Знак Знак Знак Знак,Знак Знак Знак"/>
    <w:basedOn w:val="a0"/>
    <w:link w:val="1"/>
    <w:rsid w:val="00326C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6C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6C60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26C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326C60"/>
    <w:pPr>
      <w:ind w:firstLine="708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326C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326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26C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1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4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692C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692CD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A202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E5690"/>
    <w:rPr>
      <w:rFonts w:ascii="Times New Roman" w:eastAsia="Calibri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569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E569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569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E569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annotation reference"/>
    <w:rsid w:val="004E5690"/>
    <w:rPr>
      <w:rFonts w:cs="Times New Roman"/>
      <w:sz w:val="16"/>
      <w:szCs w:val="16"/>
    </w:rPr>
  </w:style>
  <w:style w:type="paragraph" w:styleId="ad">
    <w:name w:val="Body Text"/>
    <w:basedOn w:val="a"/>
    <w:link w:val="ae"/>
    <w:rsid w:val="004E5690"/>
    <w:pPr>
      <w:spacing w:after="220" w:line="220" w:lineRule="atLeast"/>
      <w:ind w:left="835"/>
    </w:pPr>
    <w:rPr>
      <w:rFonts w:eastAsia="Calibri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E5690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4E5690"/>
    <w:pPr>
      <w:ind w:left="720"/>
    </w:pPr>
  </w:style>
  <w:style w:type="paragraph" w:styleId="af">
    <w:name w:val="annotation text"/>
    <w:basedOn w:val="a"/>
    <w:link w:val="af0"/>
    <w:rsid w:val="004E5690"/>
    <w:rPr>
      <w:rFonts w:eastAsia="Calibri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E56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E5690"/>
    <w:rPr>
      <w:b/>
      <w:bCs/>
    </w:rPr>
  </w:style>
  <w:style w:type="character" w:customStyle="1" w:styleId="af2">
    <w:name w:val="Тема примечания Знак"/>
    <w:basedOn w:val="af0"/>
    <w:link w:val="af1"/>
    <w:rsid w:val="004E569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4E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rsid w:val="004E5690"/>
    <w:pPr>
      <w:spacing w:before="120"/>
      <w:ind w:firstLine="720"/>
      <w:jc w:val="both"/>
    </w:pPr>
    <w:rPr>
      <w:sz w:val="28"/>
      <w:szCs w:val="20"/>
    </w:rPr>
  </w:style>
  <w:style w:type="character" w:customStyle="1" w:styleId="af5">
    <w:name w:val="Приветствие Знак"/>
    <w:basedOn w:val="a0"/>
    <w:link w:val="af4"/>
    <w:rsid w:val="004E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E5690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569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E569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E5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E5690"/>
    <w:pPr>
      <w:spacing w:line="360" w:lineRule="auto"/>
      <w:ind w:firstLine="539"/>
      <w:jc w:val="both"/>
    </w:pPr>
    <w:rPr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4E569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6">
    <w:name w:val="Title"/>
    <w:basedOn w:val="a"/>
    <w:link w:val="af7"/>
    <w:qFormat/>
    <w:rsid w:val="004E5690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4E56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5690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5690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f8">
    <w:name w:val="page number"/>
    <w:basedOn w:val="a0"/>
    <w:rsid w:val="004E5690"/>
    <w:rPr>
      <w:rFonts w:cs="Times New Roman"/>
    </w:rPr>
  </w:style>
  <w:style w:type="character" w:styleId="af9">
    <w:name w:val="Hyperlink"/>
    <w:basedOn w:val="a0"/>
    <w:uiPriority w:val="99"/>
    <w:rsid w:val="004E5690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4E569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E569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4E5690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rsid w:val="004E56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9">
    <w:name w:val="xl69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0">
    <w:name w:val="xl70"/>
    <w:basedOn w:val="a"/>
    <w:rsid w:val="004E56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4">
    <w:name w:val="xl74"/>
    <w:basedOn w:val="a"/>
    <w:rsid w:val="004E56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6">
    <w:name w:val="xl7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7">
    <w:name w:val="xl77"/>
    <w:basedOn w:val="a"/>
    <w:rsid w:val="004E5690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rsid w:val="004E56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3">
    <w:name w:val="xl83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6">
    <w:name w:val="xl86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7">
    <w:name w:val="xl87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9">
    <w:name w:val="xl89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1">
    <w:name w:val="xl10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3">
    <w:name w:val="xl123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rsid w:val="004E569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rsid w:val="004E569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4E5690"/>
    <w:pP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4E5690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0">
    <w:name w:val="xl130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4E5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E56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5">
    <w:name w:val="xl13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6">
    <w:name w:val="xl13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rsid w:val="004E5690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4E569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0">
    <w:name w:val="xl140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rsid w:val="004E569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4E569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rsid w:val="004E569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4E569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4E569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4E569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rsid w:val="004E569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2">
    <w:name w:val="xl152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rsid w:val="004E569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5">
    <w:name w:val="xl155"/>
    <w:basedOn w:val="a"/>
    <w:rsid w:val="004E56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rsid w:val="004E569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rsid w:val="004E569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4E56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0">
    <w:name w:val="xl16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rsid w:val="004E5690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rsid w:val="004E569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4E569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6">
    <w:name w:val="xl166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7">
    <w:name w:val="xl16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8">
    <w:name w:val="xl168"/>
    <w:basedOn w:val="a"/>
    <w:rsid w:val="004E5690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0">
    <w:name w:val="xl17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171">
    <w:name w:val="xl171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2">
    <w:name w:val="xl172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4">
    <w:name w:val="xl174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4E5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2">
    <w:name w:val="xl18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7">
    <w:name w:val="xl18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4E5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0">
    <w:name w:val="xl200"/>
    <w:basedOn w:val="a"/>
    <w:rsid w:val="004E5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ConsTitle">
    <w:name w:val="ConsTitle"/>
    <w:rsid w:val="004E56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4E5690"/>
    <w:rPr>
      <w:szCs w:val="20"/>
    </w:rPr>
  </w:style>
  <w:style w:type="character" w:customStyle="1" w:styleId="24">
    <w:name w:val="Основной текст 2 Знак"/>
    <w:basedOn w:val="a0"/>
    <w:link w:val="23"/>
    <w:rsid w:val="004E5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rsid w:val="004E5690"/>
    <w:pPr>
      <w:widowControl w:val="0"/>
      <w:autoSpaceDE w:val="0"/>
      <w:autoSpaceDN w:val="0"/>
      <w:spacing w:before="60" w:after="60"/>
    </w:pPr>
    <w:rPr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4E569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xl47">
    <w:name w:val="xl47"/>
    <w:basedOn w:val="a"/>
    <w:rsid w:val="004E5690"/>
    <w:pPr>
      <w:shd w:val="clear" w:color="auto" w:fill="FFFF99"/>
      <w:spacing w:before="100" w:beforeAutospacing="1" w:after="100" w:afterAutospacing="1"/>
      <w:jc w:val="right"/>
    </w:pPr>
    <w:rPr>
      <w:sz w:val="26"/>
      <w:szCs w:val="26"/>
    </w:rPr>
  </w:style>
  <w:style w:type="paragraph" w:styleId="afc">
    <w:name w:val="Subtitle"/>
    <w:basedOn w:val="a"/>
    <w:link w:val="afd"/>
    <w:qFormat/>
    <w:rsid w:val="004E5690"/>
    <w:pPr>
      <w:ind w:right="-1333" w:firstLine="5400"/>
      <w:jc w:val="right"/>
    </w:pPr>
    <w:rPr>
      <w:sz w:val="26"/>
      <w:szCs w:val="20"/>
    </w:rPr>
  </w:style>
  <w:style w:type="character" w:customStyle="1" w:styleId="afd">
    <w:name w:val="Подзаголовок Знак"/>
    <w:basedOn w:val="a0"/>
    <w:link w:val="afc"/>
    <w:rsid w:val="004E56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3">
    <w:name w:val="Стиль По ширине Первая строка:  03 см"/>
    <w:basedOn w:val="a"/>
    <w:uiPriority w:val="99"/>
    <w:rsid w:val="004E5690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DocumentMapChar">
    <w:name w:val="Document Map Char"/>
    <w:uiPriority w:val="99"/>
    <w:locked/>
    <w:rsid w:val="004E5690"/>
    <w:rPr>
      <w:rFonts w:ascii="Tahoma" w:hAnsi="Tahoma"/>
      <w:sz w:val="16"/>
    </w:rPr>
  </w:style>
  <w:style w:type="paragraph" w:styleId="afe">
    <w:name w:val="Document Map"/>
    <w:basedOn w:val="a"/>
    <w:link w:val="aff"/>
    <w:uiPriority w:val="99"/>
    <w:rsid w:val="004E5690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4E5690"/>
    <w:rPr>
      <w:rFonts w:ascii="Tahoma" w:eastAsia="Calibri" w:hAnsi="Tahoma" w:cs="Times New Roman"/>
      <w:sz w:val="16"/>
      <w:szCs w:val="16"/>
      <w:lang w:eastAsia="ru-RU"/>
    </w:rPr>
  </w:style>
  <w:style w:type="paragraph" w:styleId="aff0">
    <w:name w:val="No Spacing"/>
    <w:uiPriority w:val="99"/>
    <w:qFormat/>
    <w:rsid w:val="004E5690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caption"/>
    <w:basedOn w:val="a"/>
    <w:next w:val="a"/>
    <w:qFormat/>
    <w:rsid w:val="004E5690"/>
    <w:pPr>
      <w:spacing w:before="120" w:after="120"/>
    </w:pPr>
    <w:rPr>
      <w:b/>
      <w:sz w:val="20"/>
      <w:szCs w:val="20"/>
    </w:rPr>
  </w:style>
  <w:style w:type="paragraph" w:customStyle="1" w:styleId="font5">
    <w:name w:val="font5"/>
    <w:basedOn w:val="a"/>
    <w:rsid w:val="004E5690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4E5690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4E56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rsid w:val="004E5690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aff2">
    <w:name w:val="Emphasis"/>
    <w:basedOn w:val="a0"/>
    <w:qFormat/>
    <w:rsid w:val="004E5690"/>
    <w:rPr>
      <w:i/>
      <w:iCs/>
    </w:rPr>
  </w:style>
  <w:style w:type="paragraph" w:customStyle="1" w:styleId="13">
    <w:name w:val="Обычный1"/>
    <w:rsid w:val="004E5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E5690"/>
  </w:style>
  <w:style w:type="numbering" w:customStyle="1" w:styleId="25">
    <w:name w:val="Нет списка2"/>
    <w:next w:val="a2"/>
    <w:uiPriority w:val="99"/>
    <w:semiHidden/>
    <w:unhideWhenUsed/>
    <w:rsid w:val="004E5690"/>
  </w:style>
  <w:style w:type="paragraph" w:customStyle="1" w:styleId="aff3">
    <w:name w:val="Нормальный (таблица)"/>
    <w:basedOn w:val="a"/>
    <w:next w:val="a"/>
    <w:rsid w:val="004E56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6">
    <w:name w:val="Абзац списка2"/>
    <w:basedOn w:val="a"/>
    <w:rsid w:val="004E5690"/>
    <w:pPr>
      <w:ind w:left="720"/>
    </w:pPr>
    <w:rPr>
      <w:rFonts w:eastAsia="Calibri"/>
    </w:rPr>
  </w:style>
  <w:style w:type="paragraph" w:customStyle="1" w:styleId="15">
    <w:name w:val="Рецензия1"/>
    <w:hidden/>
    <w:semiHidden/>
    <w:rsid w:val="004E5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6"/>
      <w:szCs w:val="26"/>
    </w:rPr>
  </w:style>
  <w:style w:type="paragraph" w:customStyle="1" w:styleId="xl25">
    <w:name w:val="xl2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26"/>
      <w:szCs w:val="26"/>
    </w:rPr>
  </w:style>
  <w:style w:type="paragraph" w:customStyle="1" w:styleId="xl26">
    <w:name w:val="xl26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27">
    <w:name w:val="xl27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28">
    <w:name w:val="xl28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6"/>
      <w:szCs w:val="26"/>
    </w:rPr>
  </w:style>
  <w:style w:type="paragraph" w:customStyle="1" w:styleId="xl29">
    <w:name w:val="xl2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26"/>
      <w:szCs w:val="26"/>
    </w:rPr>
  </w:style>
  <w:style w:type="paragraph" w:customStyle="1" w:styleId="xl30">
    <w:name w:val="xl30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1">
    <w:name w:val="xl3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2">
    <w:name w:val="xl3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3">
    <w:name w:val="xl33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4">
    <w:name w:val="xl34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5">
    <w:name w:val="xl3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6">
    <w:name w:val="xl36"/>
    <w:basedOn w:val="a"/>
    <w:rsid w:val="004E5690"/>
    <w:pP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7">
    <w:name w:val="xl37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38">
    <w:name w:val="xl38"/>
    <w:basedOn w:val="a"/>
    <w:rsid w:val="004E5690"/>
    <w:pP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9">
    <w:name w:val="xl3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40">
    <w:name w:val="xl40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41">
    <w:name w:val="xl4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42">
    <w:name w:val="xl4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6"/>
      <w:szCs w:val="26"/>
    </w:rPr>
  </w:style>
  <w:style w:type="paragraph" w:customStyle="1" w:styleId="xl43">
    <w:name w:val="xl43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copyright-info">
    <w:name w:val="copyright-info"/>
    <w:basedOn w:val="a"/>
    <w:rsid w:val="004E56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690"/>
  </w:style>
  <w:style w:type="character" w:customStyle="1" w:styleId="matches">
    <w:name w:val="matches"/>
    <w:basedOn w:val="a0"/>
    <w:rsid w:val="004E5690"/>
  </w:style>
  <w:style w:type="character" w:customStyle="1" w:styleId="aff4">
    <w:name w:val="Гипертекстовая ссылка"/>
    <w:uiPriority w:val="99"/>
    <w:rsid w:val="00806B5E"/>
    <w:rPr>
      <w:rFonts w:ascii="Times New Roman" w:hAnsi="Times New Roman"/>
      <w:color w:val="106BBE"/>
    </w:rPr>
  </w:style>
  <w:style w:type="paragraph" w:customStyle="1" w:styleId="msonormal0">
    <w:name w:val="msonormal"/>
    <w:basedOn w:val="a"/>
    <w:rsid w:val="00892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zp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04555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52479-778A-40A8-9E34-FE08002A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Шишова Е.В.</dc:creator>
  <cp:keywords/>
  <dc:description/>
  <cp:lastModifiedBy>Лукоянов Г В</cp:lastModifiedBy>
  <cp:revision>69</cp:revision>
  <cp:lastPrinted>2024-06-25T02:34:00Z</cp:lastPrinted>
  <dcterms:created xsi:type="dcterms:W3CDTF">2021-02-03T06:10:00Z</dcterms:created>
  <dcterms:modified xsi:type="dcterms:W3CDTF">2024-06-26T08:28:00Z</dcterms:modified>
</cp:coreProperties>
</file>