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255C" w14:textId="17FA1E15" w:rsidR="0070152A" w:rsidRPr="00577E92" w:rsidRDefault="0070152A" w:rsidP="000113CA">
      <w:pPr>
        <w:jc w:val="both"/>
      </w:pPr>
      <w:r w:rsidRPr="00577E92">
        <w:t xml:space="preserve"> Рекомендации публичных слушаний по обсуждению проект</w:t>
      </w:r>
      <w:r w:rsidR="008C217E" w:rsidRPr="00577E92">
        <w:t>а</w:t>
      </w:r>
      <w:r w:rsidRPr="00577E92">
        <w:t xml:space="preserve"> бюджета   Нязепетровского     городского поселения на </w:t>
      </w:r>
      <w:r w:rsidR="00015C5F" w:rsidRPr="00577E92">
        <w:t>2024</w:t>
      </w:r>
      <w:r w:rsidRPr="00577E92">
        <w:t xml:space="preserve"> год и на плановый период</w:t>
      </w:r>
      <w:r w:rsidR="00015C5F" w:rsidRPr="00577E92">
        <w:t xml:space="preserve"> 2025-2026</w:t>
      </w:r>
      <w:r w:rsidRPr="00577E92">
        <w:t xml:space="preserve"> годов.</w:t>
      </w:r>
    </w:p>
    <w:p w14:paraId="0D9B0B0C" w14:textId="77777777" w:rsidR="0070152A" w:rsidRPr="00577E92" w:rsidRDefault="0070152A" w:rsidP="000113CA">
      <w:pPr>
        <w:jc w:val="both"/>
      </w:pPr>
    </w:p>
    <w:p w14:paraId="10038FEC" w14:textId="77777777" w:rsidR="0070152A" w:rsidRPr="00577E92" w:rsidRDefault="0070152A" w:rsidP="000113CA">
      <w:pPr>
        <w:jc w:val="both"/>
      </w:pPr>
    </w:p>
    <w:p w14:paraId="73B50BED" w14:textId="77777777" w:rsidR="004F5EAC" w:rsidRPr="00577E92" w:rsidRDefault="00200ADA" w:rsidP="00577E92">
      <w:pPr>
        <w:jc w:val="both"/>
      </w:pPr>
      <w:r w:rsidRPr="00577E92">
        <w:t xml:space="preserve">    </w:t>
      </w:r>
      <w:r w:rsidR="00DA4DC9">
        <w:t xml:space="preserve"> </w:t>
      </w:r>
      <w:r w:rsidRPr="00577E92">
        <w:t>Рассмотрев п</w:t>
      </w:r>
      <w:r w:rsidR="000113CA" w:rsidRPr="00577E92">
        <w:t>роект бюджета на очередной финансовый</w:t>
      </w:r>
      <w:r w:rsidR="00015C5F" w:rsidRPr="00577E92">
        <w:t xml:space="preserve"> 2024 год и на плановые 2025-2026</w:t>
      </w:r>
      <w:r w:rsidR="000113CA" w:rsidRPr="00577E92">
        <w:t xml:space="preserve"> годы</w:t>
      </w:r>
      <w:r w:rsidRPr="00577E92">
        <w:t xml:space="preserve"> участники публичных слушаний отмечают, что:</w:t>
      </w:r>
    </w:p>
    <w:p w14:paraId="03976FF9" w14:textId="77777777" w:rsidR="000113CA" w:rsidRPr="00577E92" w:rsidRDefault="00200ADA" w:rsidP="00577E92">
      <w:pPr>
        <w:jc w:val="both"/>
      </w:pPr>
      <w:r w:rsidRPr="00577E92">
        <w:t xml:space="preserve">    Бюджет сбалансирован по доходам и расходам.</w:t>
      </w:r>
      <w:r w:rsidR="000113CA" w:rsidRPr="00577E92">
        <w:t xml:space="preserve"> </w:t>
      </w:r>
    </w:p>
    <w:p w14:paraId="63AF5415" w14:textId="77777777" w:rsidR="001A7687" w:rsidRPr="00577E92" w:rsidRDefault="000113CA" w:rsidP="00577E92">
      <w:pPr>
        <w:ind w:firstLine="567"/>
        <w:jc w:val="both"/>
      </w:pPr>
      <w:r w:rsidRPr="00577E92">
        <w:rPr>
          <w:b/>
        </w:rPr>
        <w:t xml:space="preserve"> </w:t>
      </w:r>
      <w:r w:rsidR="001A7687" w:rsidRPr="00577E92">
        <w:t>Поступления</w:t>
      </w:r>
      <w:r w:rsidR="001A7687" w:rsidRPr="00577E92">
        <w:rPr>
          <w:b/>
        </w:rPr>
        <w:t xml:space="preserve"> </w:t>
      </w:r>
      <w:r w:rsidR="001A7687" w:rsidRPr="00DA4DC9">
        <w:t>налоговых и неналоговых доходов</w:t>
      </w:r>
      <w:r w:rsidR="001A7687" w:rsidRPr="00577E92">
        <w:rPr>
          <w:b/>
        </w:rPr>
        <w:t xml:space="preserve"> </w:t>
      </w:r>
      <w:r w:rsidR="001A7687" w:rsidRPr="00577E92">
        <w:t xml:space="preserve">бюджета городского поселения в 2024 году прогнозируются в сумме </w:t>
      </w:r>
      <w:r w:rsidR="001A7687" w:rsidRPr="00DA4DC9">
        <w:rPr>
          <w:b/>
        </w:rPr>
        <w:t xml:space="preserve">33 818,0 </w:t>
      </w:r>
      <w:r w:rsidR="001A7687" w:rsidRPr="00DA4DC9">
        <w:rPr>
          <w:b/>
          <w:bCs/>
        </w:rPr>
        <w:t>тыс. рублей,</w:t>
      </w:r>
      <w:r w:rsidR="001A7687" w:rsidRPr="00577E92">
        <w:t xml:space="preserve"> что на 3</w:t>
      </w:r>
      <w:r w:rsidR="001A7687" w:rsidRPr="00577E92">
        <w:rPr>
          <w:lang w:val="en-US"/>
        </w:rPr>
        <w:t> </w:t>
      </w:r>
      <w:r w:rsidR="001A7687" w:rsidRPr="00577E92">
        <w:t>071,5 тыс. рублей или на 10% больше ожидаемой оценки 2023 года (30</w:t>
      </w:r>
      <w:r w:rsidR="001A7687" w:rsidRPr="00577E92">
        <w:rPr>
          <w:lang w:val="en-US"/>
        </w:rPr>
        <w:t> </w:t>
      </w:r>
      <w:r w:rsidR="001A7687" w:rsidRPr="00577E92">
        <w:t>746,5 тыс. рублей)</w:t>
      </w:r>
      <w:r w:rsidR="008C217E" w:rsidRPr="00577E92">
        <w:t xml:space="preserve"> </w:t>
      </w:r>
    </w:p>
    <w:p w14:paraId="5839A569" w14:textId="77777777" w:rsidR="001A7687" w:rsidRPr="00577E92" w:rsidRDefault="001A7687" w:rsidP="00577E92">
      <w:pPr>
        <w:ind w:firstLine="567"/>
        <w:jc w:val="both"/>
        <w:rPr>
          <w:bCs/>
          <w:lang w:val="x-none" w:eastAsia="x-none"/>
        </w:rPr>
      </w:pPr>
      <w:r w:rsidRPr="00577E92">
        <w:rPr>
          <w:lang w:val="x-none" w:eastAsia="x-none"/>
        </w:rPr>
        <w:t>Прогноз на 202</w:t>
      </w:r>
      <w:r w:rsidRPr="00577E92">
        <w:rPr>
          <w:lang w:eastAsia="x-none"/>
        </w:rPr>
        <w:t>4</w:t>
      </w:r>
      <w:r w:rsidRPr="00577E92">
        <w:rPr>
          <w:lang w:val="x-none" w:eastAsia="x-none"/>
        </w:rPr>
        <w:t xml:space="preserve"> год по неналоговым доходам (</w:t>
      </w:r>
      <w:r w:rsidRPr="00DA4DC9">
        <w:rPr>
          <w:b/>
          <w:lang w:eastAsia="x-none"/>
        </w:rPr>
        <w:t>898,0</w:t>
      </w:r>
      <w:r w:rsidRPr="00DA4DC9">
        <w:rPr>
          <w:b/>
          <w:lang w:val="x-none" w:eastAsia="x-none"/>
        </w:rPr>
        <w:t xml:space="preserve"> тыс. рублей</w:t>
      </w:r>
      <w:r w:rsidRPr="00577E92">
        <w:rPr>
          <w:lang w:val="x-none" w:eastAsia="x-none"/>
        </w:rPr>
        <w:t>) уменьшился против оценки 202</w:t>
      </w:r>
      <w:r w:rsidRPr="00577E92">
        <w:rPr>
          <w:lang w:eastAsia="x-none"/>
        </w:rPr>
        <w:t>3</w:t>
      </w:r>
      <w:r w:rsidRPr="00577E92">
        <w:rPr>
          <w:lang w:val="x-none" w:eastAsia="x-none"/>
        </w:rPr>
        <w:t xml:space="preserve"> года (1 </w:t>
      </w:r>
      <w:r w:rsidRPr="00577E92">
        <w:rPr>
          <w:lang w:eastAsia="x-none"/>
        </w:rPr>
        <w:t>423,0</w:t>
      </w:r>
      <w:r w:rsidRPr="00577E92">
        <w:rPr>
          <w:lang w:val="x-none" w:eastAsia="x-none"/>
        </w:rPr>
        <w:t xml:space="preserve"> тыс. рублей) на </w:t>
      </w:r>
      <w:r w:rsidRPr="00577E92">
        <w:rPr>
          <w:lang w:eastAsia="x-none"/>
        </w:rPr>
        <w:t>525,0</w:t>
      </w:r>
      <w:r w:rsidRPr="00577E92">
        <w:rPr>
          <w:lang w:val="x-none" w:eastAsia="x-none"/>
        </w:rPr>
        <w:t xml:space="preserve"> тыс. рублей или на </w:t>
      </w:r>
      <w:r w:rsidRPr="00577E92">
        <w:rPr>
          <w:lang w:eastAsia="x-none"/>
        </w:rPr>
        <w:t>36</w:t>
      </w:r>
      <w:r w:rsidRPr="00577E92">
        <w:rPr>
          <w:lang w:val="x-none" w:eastAsia="x-none"/>
        </w:rPr>
        <w:t>,</w:t>
      </w:r>
      <w:r w:rsidRPr="00577E92">
        <w:rPr>
          <w:lang w:eastAsia="x-none"/>
        </w:rPr>
        <w:t>9</w:t>
      </w:r>
      <w:r w:rsidRPr="00577E92">
        <w:rPr>
          <w:lang w:val="x-none" w:eastAsia="x-none"/>
        </w:rPr>
        <w:t>%. Снижение</w:t>
      </w:r>
      <w:r w:rsidRPr="00577E92">
        <w:rPr>
          <w:lang w:eastAsia="x-none"/>
        </w:rPr>
        <w:t xml:space="preserve"> связано</w:t>
      </w:r>
      <w:r w:rsidRPr="00577E92">
        <w:rPr>
          <w:lang w:val="x-none" w:eastAsia="x-none"/>
        </w:rPr>
        <w:t xml:space="preserve">  </w:t>
      </w:r>
      <w:r w:rsidRPr="00577E92">
        <w:rPr>
          <w:bCs/>
          <w:lang w:val="x-none" w:eastAsia="x-none"/>
        </w:rPr>
        <w:t>с большим спросом на выкуп земельных участков в собственность в текущем году</w:t>
      </w:r>
      <w:r w:rsidRPr="00577E92">
        <w:rPr>
          <w:bCs/>
          <w:lang w:eastAsia="x-none"/>
        </w:rPr>
        <w:t>.</w:t>
      </w:r>
      <w:r w:rsidRPr="00577E92">
        <w:rPr>
          <w:lang w:val="x-none" w:eastAsia="x-none"/>
        </w:rPr>
        <w:t xml:space="preserve"> </w:t>
      </w:r>
    </w:p>
    <w:p w14:paraId="368B89AF" w14:textId="77777777" w:rsidR="001A7687" w:rsidRPr="00577E92" w:rsidRDefault="001A7687" w:rsidP="00577E92">
      <w:pPr>
        <w:ind w:firstLine="708"/>
        <w:jc w:val="both"/>
      </w:pPr>
      <w:r w:rsidRPr="00577E92">
        <w:t xml:space="preserve">Прогнозируемые в 2024 году безвозмездные поступления составят </w:t>
      </w:r>
      <w:r w:rsidRPr="00577E92">
        <w:rPr>
          <w:b/>
        </w:rPr>
        <w:t>340 219,2 тыс. рублей</w:t>
      </w:r>
      <w:r w:rsidRPr="00577E92">
        <w:t>.</w:t>
      </w:r>
    </w:p>
    <w:p w14:paraId="222DBE91" w14:textId="77777777" w:rsidR="000113CA" w:rsidRDefault="008C217E" w:rsidP="00577E92">
      <w:pPr>
        <w:jc w:val="both"/>
        <w:rPr>
          <w:b/>
        </w:rPr>
      </w:pPr>
      <w:r w:rsidRPr="00577E92">
        <w:t xml:space="preserve"> </w:t>
      </w:r>
      <w:r w:rsidR="001A7687" w:rsidRPr="00577E92">
        <w:t xml:space="preserve">           Общий объем расходов бюджета городского поселения предлагается к утверждению на 2024 год в сумме </w:t>
      </w:r>
      <w:r w:rsidR="001A7687" w:rsidRPr="00577E92">
        <w:rPr>
          <w:b/>
        </w:rPr>
        <w:t>374 037,2 тыс. рублей</w:t>
      </w:r>
      <w:r w:rsidR="00577E92">
        <w:rPr>
          <w:b/>
        </w:rPr>
        <w:t>.</w:t>
      </w:r>
    </w:p>
    <w:p w14:paraId="4FF478CC" w14:textId="77777777" w:rsidR="00ED4308" w:rsidRPr="00ED4308" w:rsidRDefault="00ED4308" w:rsidP="00ED4308">
      <w:pPr>
        <w:jc w:val="both"/>
      </w:pPr>
      <w:r w:rsidRPr="00ED430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</w:t>
      </w:r>
      <w:r w:rsidRPr="00ED4308">
        <w:t xml:space="preserve">В структуре расходов проекта бюджета Нязепетровского городского поселения на 2024 год и на плановый период 2025 и 2026 годов наибольшую долю составляют расходы по разделам: </w:t>
      </w:r>
    </w:p>
    <w:p w14:paraId="70CB05D2" w14:textId="77777777" w:rsidR="00ED4308" w:rsidRPr="00ED4308" w:rsidRDefault="00ED4308" w:rsidP="00ED4308">
      <w:pPr>
        <w:jc w:val="both"/>
      </w:pPr>
      <w:r w:rsidRPr="00ED4308">
        <w:t xml:space="preserve">     - 04 «Национальная экономика» 91,8%, 93,0%, 66,2%;</w:t>
      </w:r>
    </w:p>
    <w:p w14:paraId="37AB2FB8" w14:textId="77777777" w:rsidR="00ED4308" w:rsidRPr="00ED4308" w:rsidRDefault="00ED4308" w:rsidP="00ED4308">
      <w:pPr>
        <w:jc w:val="both"/>
      </w:pPr>
      <w:r w:rsidRPr="00ED4308">
        <w:t xml:space="preserve">     - 05 «Жилищно-коммунальное хозяйство» 6,4%, 4,4%, 20,3%;</w:t>
      </w:r>
    </w:p>
    <w:p w14:paraId="3D526502" w14:textId="77777777" w:rsidR="00ED4308" w:rsidRPr="00ED4308" w:rsidRDefault="00ED4308" w:rsidP="00ED4308">
      <w:pPr>
        <w:jc w:val="both"/>
      </w:pPr>
      <w:r w:rsidRPr="00ED4308">
        <w:t xml:space="preserve">     - 01 «Общегосударственные вопросы» 0,8%, 1,0%, 4,4%;</w:t>
      </w:r>
    </w:p>
    <w:p w14:paraId="1CF9DC4A" w14:textId="77777777" w:rsidR="00ED4308" w:rsidRPr="00ED4308" w:rsidRDefault="00ED4308" w:rsidP="00ED4308">
      <w:pPr>
        <w:jc w:val="both"/>
      </w:pPr>
      <w:r w:rsidRPr="00ED4308">
        <w:t xml:space="preserve">     - 10 «Социальная политика» 0,3%, 0,3%, 1,5%. </w:t>
      </w:r>
    </w:p>
    <w:p w14:paraId="3884BF33" w14:textId="77777777" w:rsidR="00ED4308" w:rsidRPr="00DA4DC9" w:rsidRDefault="00ED4308" w:rsidP="00ED4308">
      <w:pPr>
        <w:jc w:val="both"/>
      </w:pPr>
      <w:r>
        <w:rPr>
          <w:sz w:val="26"/>
          <w:szCs w:val="26"/>
        </w:rPr>
        <w:t xml:space="preserve">          </w:t>
      </w:r>
      <w:r w:rsidRPr="00DA4DC9">
        <w:t>Исходя из изложенного, участники публичных слушаний</w:t>
      </w:r>
      <w:r w:rsidR="00DA4DC9" w:rsidRPr="00DA4DC9">
        <w:t xml:space="preserve"> рекомендуют</w:t>
      </w:r>
      <w:r w:rsidRPr="00DA4DC9">
        <w:t xml:space="preserve"> Совету депутатов Нязепетровского городского поселения утвердить в первом чтении проект бюджета Нязепетровского городского поселения на 2024 год и на плановый период 2025 и 2026 годов. </w:t>
      </w:r>
    </w:p>
    <w:p w14:paraId="57A7E9D5" w14:textId="77777777" w:rsidR="00ED4308" w:rsidRDefault="00ED4308" w:rsidP="00ED4308">
      <w:pPr>
        <w:jc w:val="both"/>
        <w:rPr>
          <w:sz w:val="26"/>
          <w:szCs w:val="26"/>
        </w:rPr>
      </w:pPr>
    </w:p>
    <w:p w14:paraId="5FC27634" w14:textId="77777777" w:rsidR="00577E92" w:rsidRPr="00ED4308" w:rsidRDefault="00577E92" w:rsidP="00577E92">
      <w:pPr>
        <w:jc w:val="both"/>
      </w:pPr>
    </w:p>
    <w:p w14:paraId="423DA353" w14:textId="77777777" w:rsidR="0025131B" w:rsidRDefault="0025131B" w:rsidP="004F5EAC">
      <w:pPr>
        <w:jc w:val="both"/>
      </w:pPr>
    </w:p>
    <w:p w14:paraId="51AF7959" w14:textId="77777777" w:rsidR="0025131B" w:rsidRPr="0025131B" w:rsidRDefault="0025131B" w:rsidP="004F5EAC">
      <w:pPr>
        <w:jc w:val="both"/>
      </w:pPr>
      <w:r>
        <w:t xml:space="preserve"> Председатель публичных слушаний                                 Г.В. Лукоянов</w:t>
      </w:r>
    </w:p>
    <w:p w14:paraId="53CF2F23" w14:textId="77777777" w:rsidR="004F5EAC" w:rsidRDefault="004F5EAC" w:rsidP="004F5EAC">
      <w:pPr>
        <w:jc w:val="both"/>
        <w:rPr>
          <w:sz w:val="26"/>
          <w:szCs w:val="26"/>
        </w:rPr>
      </w:pPr>
    </w:p>
    <w:p w14:paraId="4E502975" w14:textId="77777777" w:rsidR="004F5EAC" w:rsidRDefault="004F5EAC" w:rsidP="004F5EAC">
      <w:pPr>
        <w:tabs>
          <w:tab w:val="left" w:pos="567"/>
        </w:tabs>
        <w:ind w:left="120"/>
        <w:jc w:val="both"/>
        <w:rPr>
          <w:sz w:val="26"/>
          <w:szCs w:val="26"/>
        </w:rPr>
      </w:pPr>
    </w:p>
    <w:p w14:paraId="74533BE0" w14:textId="77777777" w:rsidR="004F5EAC" w:rsidRDefault="004F5EAC" w:rsidP="000113CA">
      <w:pPr>
        <w:jc w:val="both"/>
        <w:rPr>
          <w:sz w:val="26"/>
          <w:szCs w:val="26"/>
        </w:rPr>
      </w:pPr>
    </w:p>
    <w:sectPr w:rsidR="004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119"/>
    <w:multiLevelType w:val="hybridMultilevel"/>
    <w:tmpl w:val="2892C776"/>
    <w:lvl w:ilvl="0" w:tplc="041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FA"/>
    <w:rsid w:val="000113CA"/>
    <w:rsid w:val="00015C5F"/>
    <w:rsid w:val="001A7687"/>
    <w:rsid w:val="00200ADA"/>
    <w:rsid w:val="0025131B"/>
    <w:rsid w:val="004F5EAC"/>
    <w:rsid w:val="00577E92"/>
    <w:rsid w:val="00664E6D"/>
    <w:rsid w:val="0070152A"/>
    <w:rsid w:val="00781E58"/>
    <w:rsid w:val="008C217E"/>
    <w:rsid w:val="00AA0F4D"/>
    <w:rsid w:val="00DA4DC9"/>
    <w:rsid w:val="00E40C40"/>
    <w:rsid w:val="00EC43FA"/>
    <w:rsid w:val="00E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3FC6"/>
  <w15:chartTrackingRefBased/>
  <w15:docId w15:val="{4070E8C5-1A6E-42D9-8CD1-B9621B9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3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1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Prawowoi</cp:lastModifiedBy>
  <cp:revision>23</cp:revision>
  <cp:lastPrinted>2023-12-08T03:03:00Z</cp:lastPrinted>
  <dcterms:created xsi:type="dcterms:W3CDTF">2021-12-03T02:21:00Z</dcterms:created>
  <dcterms:modified xsi:type="dcterms:W3CDTF">2023-12-08T06:34:00Z</dcterms:modified>
</cp:coreProperties>
</file>