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F5690" w14:textId="18C6303F" w:rsidR="00E16873" w:rsidRDefault="00E16873" w:rsidP="00137247">
      <w:pPr>
        <w:shd w:val="clear" w:color="auto" w:fill="FFFFFF"/>
        <w:spacing w:line="274" w:lineRule="exact"/>
        <w:ind w:left="794"/>
        <w:jc w:val="center"/>
        <w:rPr>
          <w:rStyle w:val="a9"/>
        </w:rPr>
      </w:pPr>
    </w:p>
    <w:p w14:paraId="25A4162C" w14:textId="3E59CDD8" w:rsidR="00A15309" w:rsidRPr="007F1028" w:rsidRDefault="00A15309" w:rsidP="00137247">
      <w:pPr>
        <w:shd w:val="clear" w:color="auto" w:fill="FFFFFF"/>
        <w:spacing w:line="274" w:lineRule="exact"/>
        <w:ind w:left="794"/>
        <w:jc w:val="center"/>
        <w:rPr>
          <w:rStyle w:val="a9"/>
        </w:rPr>
      </w:pPr>
    </w:p>
    <w:p w14:paraId="0C919A77" w14:textId="77777777" w:rsidR="006559B9" w:rsidRDefault="006559B9" w:rsidP="00137247">
      <w:pPr>
        <w:ind w:left="794"/>
        <w:jc w:val="center"/>
      </w:pPr>
    </w:p>
    <w:p w14:paraId="48DF8EA3" w14:textId="77777777" w:rsidR="006559B9" w:rsidRDefault="006559B9" w:rsidP="00137247">
      <w:pPr>
        <w:ind w:left="794"/>
        <w:jc w:val="center"/>
      </w:pPr>
    </w:p>
    <w:p w14:paraId="436FE106" w14:textId="77777777" w:rsidR="006559B9" w:rsidRDefault="006559B9" w:rsidP="00137247">
      <w:pPr>
        <w:ind w:left="794"/>
        <w:jc w:val="center"/>
      </w:pPr>
    </w:p>
    <w:p w14:paraId="36188CE8" w14:textId="3C010B06" w:rsidR="006559B9" w:rsidRDefault="006559B9" w:rsidP="00137247">
      <w:pPr>
        <w:ind w:left="794"/>
        <w:jc w:val="center"/>
      </w:pPr>
    </w:p>
    <w:p w14:paraId="66E25F12" w14:textId="53016C55" w:rsidR="006559B9" w:rsidRPr="0066152A" w:rsidRDefault="006559B9" w:rsidP="005172C7">
      <w:pPr>
        <w:jc w:val="center"/>
        <w:rPr>
          <w:b/>
          <w:sz w:val="32"/>
          <w:szCs w:val="32"/>
        </w:rPr>
      </w:pPr>
      <w:r w:rsidRPr="0066152A">
        <w:rPr>
          <w:b/>
          <w:sz w:val="32"/>
          <w:szCs w:val="32"/>
        </w:rPr>
        <w:t xml:space="preserve">Администрация Нязепетровского муниципального </w:t>
      </w:r>
      <w:r w:rsidR="00D35804" w:rsidRPr="0066152A">
        <w:rPr>
          <w:b/>
          <w:sz w:val="32"/>
          <w:szCs w:val="32"/>
        </w:rPr>
        <w:t>округа</w:t>
      </w:r>
    </w:p>
    <w:p w14:paraId="156617A0" w14:textId="77777777" w:rsidR="006559B9" w:rsidRPr="0066152A" w:rsidRDefault="006559B9" w:rsidP="00137247">
      <w:pPr>
        <w:ind w:left="794"/>
        <w:jc w:val="center"/>
        <w:rPr>
          <w:sz w:val="20"/>
          <w:szCs w:val="20"/>
        </w:rPr>
      </w:pPr>
    </w:p>
    <w:p w14:paraId="08A4FFB0" w14:textId="78A5D3C4" w:rsidR="006559B9" w:rsidRPr="0066152A" w:rsidRDefault="006559B9" w:rsidP="005172C7">
      <w:pPr>
        <w:ind w:left="794"/>
        <w:jc w:val="center"/>
        <w:rPr>
          <w:b/>
          <w:sz w:val="32"/>
        </w:rPr>
      </w:pPr>
      <w:r w:rsidRPr="0066152A">
        <w:rPr>
          <w:b/>
          <w:sz w:val="32"/>
          <w:szCs w:val="32"/>
        </w:rPr>
        <w:t>Челябинской области</w:t>
      </w:r>
    </w:p>
    <w:p w14:paraId="3CF1BD02" w14:textId="77777777" w:rsidR="006559B9" w:rsidRPr="0066152A" w:rsidRDefault="006559B9" w:rsidP="00137247">
      <w:pPr>
        <w:ind w:left="794"/>
        <w:jc w:val="center"/>
        <w:rPr>
          <w:b/>
          <w:sz w:val="20"/>
          <w:szCs w:val="20"/>
        </w:rPr>
      </w:pPr>
    </w:p>
    <w:p w14:paraId="20ECC6CD" w14:textId="0CB9ECB5" w:rsidR="006559B9" w:rsidRPr="0066152A" w:rsidRDefault="006559B9" w:rsidP="00137247">
      <w:pPr>
        <w:ind w:left="794"/>
        <w:jc w:val="center"/>
        <w:rPr>
          <w:b/>
          <w:sz w:val="28"/>
          <w:szCs w:val="28"/>
        </w:rPr>
      </w:pPr>
      <w:r w:rsidRPr="0066152A">
        <w:rPr>
          <w:b/>
          <w:sz w:val="28"/>
          <w:szCs w:val="28"/>
        </w:rPr>
        <w:t>П О С Т А Н О В Л Е Н И Е</w:t>
      </w:r>
    </w:p>
    <w:p w14:paraId="36936E7B" w14:textId="77777777" w:rsidR="006559B9" w:rsidRDefault="006559B9" w:rsidP="00137247">
      <w:pPr>
        <w:ind w:left="794"/>
        <w:jc w:val="center"/>
        <w:rPr>
          <w:sz w:val="32"/>
        </w:rPr>
      </w:pPr>
      <w:r w:rsidRPr="00DD6C3A">
        <w:rPr>
          <w:noProof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1F645" wp14:editId="36E3AB07">
                <wp:simplePos x="0" y="0"/>
                <wp:positionH relativeFrom="margin">
                  <wp:posOffset>15206</wp:posOffset>
                </wp:positionH>
                <wp:positionV relativeFrom="paragraph">
                  <wp:posOffset>148301</wp:posOffset>
                </wp:positionV>
                <wp:extent cx="6114555" cy="30893"/>
                <wp:effectExtent l="19050" t="19050" r="19685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4555" cy="30893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D386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11.7pt" to="482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/kXwIAAHIEAAAOAAAAZHJzL2Uyb0RvYy54bWysVMGO0zAQvSPxD1bu3STdtHSjbVeoabks&#10;sNIu3F3baSwc27K9TSuEBJyR9hP4BQ4grbTAN6R/xNhNCwsXhOjBndgzL2/ePOf0bF0LtGLGciXH&#10;UXqURIhJoiiXy3H04mreG0XIOiwpFkqycbRhNjqbPHxw2uic9VWlBGUGAYi0eaPHUeWczuPYkorV&#10;2B4pzSQclsrU2MGjWcbU4AbQaxH3k2QYN8pQbRRh1sJusTuMJgG/LBlxz8vSMofEOAJuLqwmrAu/&#10;xpNTnC8N1hUnHQ38DyxqzCW89ABVYIfRteF/QNWcGGVV6Y6IqmNVlpyw0AN0kya/dXNZYc1CLyCO&#10;1QeZ7P+DJc9WFwZxCrOLkMQ1jKj9uH27vWm/tp+2N2j7rv3efmk/t7ftt/Z2+x7iu+0HiP1he9dt&#10;36DUK9lomwPgVF4YrwVZy0t9rsgri6SaVlguWejoaqPhNaEivlfiH6wGPovmqaKQg6+dCrKuS1Oj&#10;UnD90hd6cJAOrcMcN4c5srVDBDaHaZoNBoMIETg7TkYnx55djHMP44u1se4JUzXywTgSXHqZcY5X&#10;59btUvcpfluqORciWEVI1ADmKE3ATaTWIBxdiFBsleDUJ/oSa5aLqTBohb3xwq/jcC/NqGtJA3DF&#10;MJ11scNc7GLgLKTHg9aAWhftnPX6JDmZjWajrJf1h7NelhRF7/F8mvWG8/TRoDguptMifeOppVle&#10;cUqZ9Oz2Lk+zv3NRd992/jz4/CBJfB89yAxk9/+BdJiyH+zOIgtFNxfGy+wHDsYOyd0l9Dfn1+eQ&#10;9fNTMfkBAAD//wMAUEsDBBQABgAIAAAAIQARlf4X2QAAAAcBAAAPAAAAZHJzL2Rvd25yZXYueG1s&#10;TI7NTsMwEITvSLyDtUjcqNOmVCXEqSoEvRMqcd3G2zhq/EPsNOHtWU5wGs3OaPYrd7PtxZWG2Hmn&#10;YLnIQJBrvO5cq+D48fawBRETOo29d6TgmyLsqtubEgvtJ/dO1zq1gkdcLFCBSSkUUsbGkMW48IEc&#10;Z2c/WExsh1bqAScet71cZdlGWuwcfzAY6MVQc6lHq2AV9ofJj68m1Jg+jzI7H9ZfUqn7u3n/DCLR&#10;nP7K8IvP6FAx08mPTkfR88aaiyw5K8dPm8ccxIkP2xxkVcr//NUPAAAA//8DAFBLAQItABQABgAI&#10;AAAAIQC2gziS/gAAAOEBAAATAAAAAAAAAAAAAAAAAAAAAABbQ29udGVudF9UeXBlc10ueG1sUEsB&#10;Ai0AFAAGAAgAAAAhADj9If/WAAAAlAEAAAsAAAAAAAAAAAAAAAAALwEAAF9yZWxzLy5yZWxzUEsB&#10;Ai0AFAAGAAgAAAAhAEY83+RfAgAAcgQAAA4AAAAAAAAAAAAAAAAALgIAAGRycy9lMm9Eb2MueG1s&#10;UEsBAi0AFAAGAAgAAAAhABGV/hfZAAAABwEAAA8AAAAAAAAAAAAAAAAAuQQAAGRycy9kb3ducmV2&#10;LnhtbFBLBQYAAAAABAAEAPMAAAC/BQAAAAA=&#10;" strokeweight="3pt">
                <v:stroke linestyle="thinThin"/>
                <w10:wrap anchorx="margin"/>
              </v:line>
            </w:pict>
          </mc:Fallback>
        </mc:AlternateContent>
      </w:r>
    </w:p>
    <w:p w14:paraId="51022D83" w14:textId="7AE6EE20" w:rsidR="006559B9" w:rsidRPr="00CF233C" w:rsidRDefault="00DD6C3A" w:rsidP="00CF233C">
      <w:pPr>
        <w:contextualSpacing/>
        <w:jc w:val="both"/>
        <w:rPr>
          <w:color w:val="FF0000"/>
          <w:sz w:val="22"/>
          <w:szCs w:val="22"/>
        </w:rPr>
      </w:pPr>
      <w:r w:rsidRPr="00CF233C">
        <w:rPr>
          <w:sz w:val="22"/>
          <w:szCs w:val="22"/>
        </w:rPr>
        <w:t>о</w:t>
      </w:r>
      <w:r w:rsidR="006559B9" w:rsidRPr="00CF233C">
        <w:rPr>
          <w:sz w:val="22"/>
          <w:szCs w:val="22"/>
        </w:rPr>
        <w:t xml:space="preserve">т </w:t>
      </w:r>
      <w:r w:rsidR="00FB3876">
        <w:rPr>
          <w:sz w:val="22"/>
          <w:szCs w:val="22"/>
        </w:rPr>
        <w:t>03.06.2025 г.</w:t>
      </w:r>
      <w:r w:rsidR="00E16873" w:rsidRPr="00CF233C">
        <w:rPr>
          <w:sz w:val="22"/>
          <w:szCs w:val="22"/>
        </w:rPr>
        <w:t>№</w:t>
      </w:r>
      <w:r w:rsidR="005A25A7">
        <w:rPr>
          <w:sz w:val="22"/>
          <w:szCs w:val="22"/>
        </w:rPr>
        <w:t xml:space="preserve"> </w:t>
      </w:r>
      <w:r w:rsidR="00FB3876">
        <w:rPr>
          <w:sz w:val="22"/>
          <w:szCs w:val="22"/>
        </w:rPr>
        <w:t>677</w:t>
      </w:r>
    </w:p>
    <w:p w14:paraId="5B98E9B5" w14:textId="5523829E" w:rsidR="006559B9" w:rsidRPr="00CF233C" w:rsidRDefault="006559B9" w:rsidP="00CF233C">
      <w:pPr>
        <w:contextualSpacing/>
        <w:jc w:val="both"/>
        <w:rPr>
          <w:color w:val="FF0000"/>
          <w:sz w:val="22"/>
          <w:szCs w:val="22"/>
        </w:rPr>
      </w:pPr>
      <w:r w:rsidRPr="00CF233C">
        <w:rPr>
          <w:sz w:val="22"/>
          <w:szCs w:val="22"/>
        </w:rPr>
        <w:t>г. Нязепетровск</w:t>
      </w:r>
      <w:r w:rsidR="00216BBE" w:rsidRPr="00CF233C">
        <w:rPr>
          <w:sz w:val="22"/>
          <w:szCs w:val="22"/>
        </w:rPr>
        <w:t xml:space="preserve">                                                    </w:t>
      </w:r>
    </w:p>
    <w:p w14:paraId="144AACE8" w14:textId="77777777" w:rsidR="00ED5BB8" w:rsidRPr="00CF233C" w:rsidRDefault="00ED5BB8" w:rsidP="00CF233C">
      <w:pPr>
        <w:ind w:firstLine="709"/>
        <w:contextualSpacing/>
        <w:jc w:val="both"/>
        <w:rPr>
          <w:sz w:val="22"/>
          <w:szCs w:val="22"/>
        </w:rPr>
      </w:pPr>
      <w:r w:rsidRPr="00CF233C">
        <w:rPr>
          <w:sz w:val="22"/>
          <w:szCs w:val="22"/>
        </w:rPr>
        <w:t xml:space="preserve">             </w:t>
      </w:r>
    </w:p>
    <w:p w14:paraId="61E756BD" w14:textId="78AF7A8F" w:rsidR="00301B62" w:rsidRDefault="00637E5B" w:rsidP="008618C0">
      <w:pPr>
        <w:contextualSpacing/>
        <w:jc w:val="both"/>
      </w:pPr>
      <w:r w:rsidRPr="008A3B91">
        <w:t>О</w:t>
      </w:r>
      <w:r w:rsidR="008618C0">
        <w:t xml:space="preserve">б утверждении </w:t>
      </w:r>
      <w:bookmarkStart w:id="0" w:name="_Hlk199753056"/>
      <w:r w:rsidR="008618C0">
        <w:t>требований к            качеству</w:t>
      </w:r>
    </w:p>
    <w:p w14:paraId="3C4C0945" w14:textId="40304A9F" w:rsidR="008618C0" w:rsidRDefault="008618C0" w:rsidP="008618C0">
      <w:pPr>
        <w:contextualSpacing/>
        <w:jc w:val="both"/>
      </w:pPr>
      <w:r>
        <w:t xml:space="preserve">услуг, предоставляемых специализированной </w:t>
      </w:r>
    </w:p>
    <w:p w14:paraId="01D6A796" w14:textId="476527DC" w:rsidR="008618C0" w:rsidRDefault="008618C0" w:rsidP="008618C0">
      <w:pPr>
        <w:contextualSpacing/>
        <w:jc w:val="both"/>
      </w:pPr>
      <w:r>
        <w:t>службой по вопросам похоронного          дела</w:t>
      </w:r>
    </w:p>
    <w:p w14:paraId="6763DBD1" w14:textId="17945FA5" w:rsidR="008618C0" w:rsidRDefault="008618C0" w:rsidP="008618C0">
      <w:pPr>
        <w:contextualSpacing/>
        <w:jc w:val="both"/>
      </w:pPr>
      <w:r>
        <w:t>согласно гарантированному               перечню</w:t>
      </w:r>
    </w:p>
    <w:p w14:paraId="009BD194" w14:textId="1B6A4CDC" w:rsidR="008618C0" w:rsidRDefault="008618C0" w:rsidP="008618C0">
      <w:pPr>
        <w:contextualSpacing/>
        <w:jc w:val="both"/>
      </w:pPr>
      <w:r>
        <w:t>услуг по погребению на                 территории</w:t>
      </w:r>
    </w:p>
    <w:p w14:paraId="40D1E454" w14:textId="1478107F" w:rsidR="008618C0" w:rsidRPr="00796E90" w:rsidRDefault="008618C0" w:rsidP="008618C0">
      <w:pPr>
        <w:contextualSpacing/>
        <w:jc w:val="both"/>
        <w:rPr>
          <w:rFonts w:eastAsia="Calibri"/>
          <w:lang w:eastAsia="en-US"/>
        </w:rPr>
      </w:pPr>
      <w:r>
        <w:t>Нязепетровского муниципального округа</w:t>
      </w:r>
      <w:bookmarkEnd w:id="0"/>
    </w:p>
    <w:p w14:paraId="126B39B5" w14:textId="094C30D4" w:rsidR="00301B62" w:rsidRPr="00216BBE" w:rsidRDefault="00301B62" w:rsidP="00637E5B">
      <w:pPr>
        <w:contextualSpacing/>
        <w:jc w:val="both"/>
        <w:rPr>
          <w:color w:val="FF0000"/>
        </w:rPr>
      </w:pPr>
    </w:p>
    <w:p w14:paraId="36EA01D8" w14:textId="77777777" w:rsidR="00411C57" w:rsidRDefault="00411C57" w:rsidP="00411C57">
      <w:pPr>
        <w:tabs>
          <w:tab w:val="left" w:pos="1418"/>
        </w:tabs>
        <w:ind w:firstLine="709"/>
        <w:contextualSpacing/>
        <w:jc w:val="both"/>
        <w:rPr>
          <w:bCs/>
        </w:rPr>
      </w:pPr>
    </w:p>
    <w:p w14:paraId="4D6DEA7A" w14:textId="77777777" w:rsidR="00411C57" w:rsidRDefault="00411C57" w:rsidP="00411C57">
      <w:pPr>
        <w:tabs>
          <w:tab w:val="left" w:pos="1418"/>
        </w:tabs>
        <w:ind w:firstLine="709"/>
        <w:contextualSpacing/>
        <w:jc w:val="both"/>
        <w:rPr>
          <w:bCs/>
        </w:rPr>
      </w:pPr>
    </w:p>
    <w:p w14:paraId="65910CC5" w14:textId="50275E2B" w:rsidR="006559B9" w:rsidRPr="00411C57" w:rsidRDefault="00637E5B" w:rsidP="00CF233C">
      <w:pPr>
        <w:tabs>
          <w:tab w:val="left" w:pos="1418"/>
        </w:tabs>
        <w:ind w:firstLine="709"/>
        <w:contextualSpacing/>
        <w:jc w:val="both"/>
        <w:rPr>
          <w:bCs/>
        </w:rPr>
      </w:pPr>
      <w:r w:rsidRPr="008A3B91">
        <w:rPr>
          <w:color w:val="000000" w:themeColor="text1"/>
        </w:rPr>
        <w:t>В соответствии с Федеральным законом</w:t>
      </w:r>
      <w:r>
        <w:rPr>
          <w:color w:val="000000" w:themeColor="text1"/>
        </w:rPr>
        <w:t xml:space="preserve"> </w:t>
      </w:r>
      <w:r w:rsidRPr="008A3B91">
        <w:rPr>
          <w:color w:val="000000" w:themeColor="text1"/>
        </w:rPr>
        <w:t>«О погребении и похоронном деле», Федеральным законом</w:t>
      </w:r>
      <w:r>
        <w:rPr>
          <w:color w:val="000000" w:themeColor="text1"/>
        </w:rPr>
        <w:t xml:space="preserve"> </w:t>
      </w:r>
      <w:r w:rsidRPr="008A3B91">
        <w:rPr>
          <w:color w:val="000000" w:themeColor="text1"/>
        </w:rPr>
        <w:t>«Об общих принципах организации местного самоуправления в Российской Федерации»</w:t>
      </w:r>
      <w:r>
        <w:rPr>
          <w:color w:val="000000" w:themeColor="text1"/>
        </w:rPr>
        <w:t>, решением Собрания депутатов Нязепетровского муниципального округа Челябинской области от 28 апреля 2025 г. № 196 «Об утверждении Положения об организации ритуальных услуг и содержании мест захоронения на территории Нязепетровского муниципального округа Челябинской области</w:t>
      </w:r>
      <w:r w:rsidR="000E28F0">
        <w:rPr>
          <w:color w:val="000000" w:themeColor="text1"/>
        </w:rPr>
        <w:t>»</w:t>
      </w:r>
      <w:r>
        <w:rPr>
          <w:color w:val="000000" w:themeColor="text1"/>
        </w:rPr>
        <w:t>,</w:t>
      </w:r>
      <w:r w:rsidR="008618C0">
        <w:rPr>
          <w:color w:val="000000" w:themeColor="text1"/>
        </w:rPr>
        <w:t xml:space="preserve"> </w:t>
      </w:r>
      <w:r w:rsidR="00D425C5" w:rsidRPr="00411C57">
        <w:rPr>
          <w:bCs/>
        </w:rPr>
        <w:t>администрация Нязепетровского муниципального округа</w:t>
      </w:r>
    </w:p>
    <w:p w14:paraId="08A3D69C" w14:textId="77777777" w:rsidR="006559B9" w:rsidRPr="00411C57" w:rsidRDefault="006559B9" w:rsidP="008344E3">
      <w:pPr>
        <w:shd w:val="solid" w:color="FFFFFF" w:fill="auto"/>
        <w:contextualSpacing/>
        <w:rPr>
          <w:spacing w:val="-2"/>
        </w:rPr>
      </w:pPr>
      <w:r w:rsidRPr="00CF233C">
        <w:rPr>
          <w:spacing w:val="-2"/>
        </w:rPr>
        <w:t>ПОСТАНОВЛЯЕТ:</w:t>
      </w:r>
    </w:p>
    <w:p w14:paraId="6FB6DE3C" w14:textId="2DFA2473" w:rsidR="007E58F2" w:rsidRPr="00796E90" w:rsidRDefault="008618C0" w:rsidP="008618C0">
      <w:pPr>
        <w:contextualSpacing/>
        <w:jc w:val="both"/>
        <w:rPr>
          <w:rFonts w:eastAsia="Calibri"/>
          <w:lang w:eastAsia="en-US"/>
        </w:rPr>
      </w:pPr>
      <w:r>
        <w:rPr>
          <w:kern w:val="1"/>
        </w:rPr>
        <w:t>             1</w:t>
      </w:r>
      <w:r w:rsidR="00637E5B">
        <w:rPr>
          <w:kern w:val="1"/>
        </w:rPr>
        <w:t>.</w:t>
      </w:r>
      <w:r w:rsidR="00610D67">
        <w:rPr>
          <w:kern w:val="1"/>
        </w:rPr>
        <w:t> </w:t>
      </w:r>
      <w:r w:rsidR="00637E5B">
        <w:rPr>
          <w:kern w:val="1"/>
        </w:rPr>
        <w:t>Утвердить прилагаем</w:t>
      </w:r>
      <w:r>
        <w:rPr>
          <w:kern w:val="1"/>
        </w:rPr>
        <w:t>ые</w:t>
      </w:r>
      <w:r w:rsidR="00637E5B">
        <w:rPr>
          <w:kern w:val="1"/>
        </w:rPr>
        <w:t xml:space="preserve"> </w:t>
      </w:r>
      <w:r>
        <w:t>требования к качеству услуг, предоставляемые специализированной службой по вопросам похоронного   дела согласно гарантированному               перечню услуг по погребению на территории Нязепетровского муниципального округа.</w:t>
      </w:r>
    </w:p>
    <w:p w14:paraId="5578898C" w14:textId="09537BD0" w:rsidR="007E58F2" w:rsidRPr="00301B62" w:rsidRDefault="008618C0" w:rsidP="00CF233C">
      <w:pPr>
        <w:tabs>
          <w:tab w:val="left" w:pos="1560"/>
        </w:tabs>
        <w:ind w:firstLine="709"/>
        <w:contextualSpacing/>
        <w:jc w:val="both"/>
      </w:pPr>
      <w:r>
        <w:t>  2</w:t>
      </w:r>
      <w:r w:rsidR="00796E90">
        <w:t>. </w:t>
      </w:r>
      <w:r w:rsidR="007E58F2" w:rsidRPr="00796E90">
        <w:t xml:space="preserve">Настоящее постановление подлежит опубликованию на официальном </w:t>
      </w:r>
      <w:r w:rsidR="0047336E" w:rsidRPr="00301B62">
        <w:t>С</w:t>
      </w:r>
      <w:r w:rsidR="007E58F2" w:rsidRPr="00301B62">
        <w:t>айте</w:t>
      </w:r>
      <w:r w:rsidR="00796E90" w:rsidRPr="00301B62">
        <w:t xml:space="preserve"> </w:t>
      </w:r>
      <w:r w:rsidR="007E58F2" w:rsidRPr="00301B62">
        <w:t>Нязепе</w:t>
      </w:r>
      <w:r w:rsidR="009E5887" w:rsidRPr="00301B62">
        <w:t xml:space="preserve">тровского муниципального </w:t>
      </w:r>
      <w:r w:rsidR="00CA7D6F" w:rsidRPr="00301B62">
        <w:t>района</w:t>
      </w:r>
      <w:r w:rsidR="0047336E" w:rsidRPr="00301B62">
        <w:t xml:space="preserve"> Челябинской области</w:t>
      </w:r>
      <w:r w:rsidR="009E5887" w:rsidRPr="00301B62">
        <w:t xml:space="preserve"> </w:t>
      </w:r>
      <w:r w:rsidR="007E58F2" w:rsidRPr="00301B62">
        <w:t>(www.nzpr.ru, регистрация в качестве сетевого издания: Эл. № ФС77-81111 от 17 мая 2021 г</w:t>
      </w:r>
      <w:r w:rsidR="00CA7D6F" w:rsidRPr="00301B62">
        <w:t>.</w:t>
      </w:r>
      <w:r w:rsidR="007E58F2" w:rsidRPr="00301B62">
        <w:t>).</w:t>
      </w:r>
    </w:p>
    <w:p w14:paraId="799AA452" w14:textId="381C542A" w:rsidR="00137247" w:rsidRDefault="008618C0" w:rsidP="0047336E">
      <w:pPr>
        <w:tabs>
          <w:tab w:val="left" w:pos="1560"/>
        </w:tabs>
        <w:ind w:firstLine="709"/>
        <w:contextualSpacing/>
        <w:jc w:val="both"/>
      </w:pPr>
      <w:r>
        <w:t>  3</w:t>
      </w:r>
      <w:r w:rsidR="00216BBE" w:rsidRPr="00301B62">
        <w:t xml:space="preserve">. Настоящее постановление вступает в силу со дня его </w:t>
      </w:r>
      <w:r w:rsidR="00A44260" w:rsidRPr="00301B62">
        <w:t>официального опубликования</w:t>
      </w:r>
      <w:r w:rsidR="00216BBE" w:rsidRPr="00CF233C">
        <w:t>.</w:t>
      </w:r>
    </w:p>
    <w:p w14:paraId="3C9EE329" w14:textId="77777777" w:rsidR="00137247" w:rsidRDefault="00137247" w:rsidP="00E62E27">
      <w:pPr>
        <w:contextualSpacing/>
        <w:jc w:val="both"/>
      </w:pPr>
    </w:p>
    <w:p w14:paraId="367D8206" w14:textId="77777777" w:rsidR="00137247" w:rsidRDefault="00137247" w:rsidP="00E62E27">
      <w:pPr>
        <w:contextualSpacing/>
        <w:jc w:val="both"/>
      </w:pPr>
    </w:p>
    <w:p w14:paraId="07F1E9C3" w14:textId="77777777" w:rsidR="00137247" w:rsidRDefault="00137247" w:rsidP="00E62E27">
      <w:pPr>
        <w:contextualSpacing/>
        <w:jc w:val="both"/>
      </w:pPr>
    </w:p>
    <w:p w14:paraId="7C1DD763" w14:textId="77777777" w:rsidR="00E72A26" w:rsidRPr="00E72A26" w:rsidRDefault="00E72A26" w:rsidP="00E62E27">
      <w:pPr>
        <w:contextualSpacing/>
        <w:jc w:val="both"/>
      </w:pPr>
      <w:r w:rsidRPr="00E72A26">
        <w:t>Глава Нязепетровского</w:t>
      </w:r>
    </w:p>
    <w:p w14:paraId="1FDCFDD5" w14:textId="690C3E37" w:rsidR="00E72A26" w:rsidRPr="00E72A26" w:rsidRDefault="00E72A26" w:rsidP="00E62E27">
      <w:pPr>
        <w:contextualSpacing/>
        <w:jc w:val="both"/>
      </w:pPr>
      <w:r w:rsidRPr="00E72A26">
        <w:t>муниципального округа</w:t>
      </w:r>
      <w:r w:rsidRPr="00E72A26">
        <w:tab/>
        <w:t xml:space="preserve">                                                                     </w:t>
      </w:r>
      <w:r w:rsidR="00E62E27">
        <w:t xml:space="preserve">             </w:t>
      </w:r>
      <w:r w:rsidRPr="00E72A26">
        <w:t xml:space="preserve">  </w:t>
      </w:r>
      <w:r w:rsidR="0047336E">
        <w:t xml:space="preserve">   </w:t>
      </w:r>
      <w:r w:rsidRPr="00E72A26">
        <w:t xml:space="preserve"> С.А. Кравцов</w:t>
      </w:r>
      <w:r w:rsidRPr="00E72A26">
        <w:rPr>
          <w:color w:val="FF0000"/>
        </w:rPr>
        <w:t xml:space="preserve">   </w:t>
      </w:r>
    </w:p>
    <w:p w14:paraId="29387A15" w14:textId="77777777" w:rsidR="0066152A" w:rsidRDefault="0066152A" w:rsidP="00796E90">
      <w:pPr>
        <w:contextualSpacing/>
        <w:jc w:val="both"/>
        <w:rPr>
          <w:color w:val="FF0000"/>
        </w:rPr>
      </w:pPr>
    </w:p>
    <w:p w14:paraId="76B03A63" w14:textId="77777777" w:rsidR="0066152A" w:rsidRDefault="0066152A" w:rsidP="00796E90">
      <w:pPr>
        <w:contextualSpacing/>
        <w:jc w:val="both"/>
        <w:rPr>
          <w:color w:val="FF0000"/>
        </w:rPr>
      </w:pPr>
    </w:p>
    <w:p w14:paraId="61BCE219" w14:textId="77777777" w:rsidR="0066152A" w:rsidRDefault="0066152A" w:rsidP="00796E90">
      <w:pPr>
        <w:contextualSpacing/>
        <w:jc w:val="both"/>
        <w:rPr>
          <w:color w:val="FF0000"/>
        </w:rPr>
      </w:pPr>
    </w:p>
    <w:p w14:paraId="109EB71D" w14:textId="77777777" w:rsidR="00943D55" w:rsidRDefault="00943D55" w:rsidP="00A44260"/>
    <w:p w14:paraId="6D492FCD" w14:textId="77777777" w:rsidR="008618C0" w:rsidRDefault="008618C0" w:rsidP="00A44260"/>
    <w:p w14:paraId="5EC67A7D" w14:textId="77777777" w:rsidR="008618C0" w:rsidRDefault="008618C0" w:rsidP="00A44260"/>
    <w:p w14:paraId="20FC4CBD" w14:textId="77777777" w:rsidR="008618C0" w:rsidRDefault="008618C0" w:rsidP="00A44260"/>
    <w:p w14:paraId="709A8D28" w14:textId="77777777" w:rsidR="008618C0" w:rsidRDefault="008618C0" w:rsidP="00A44260"/>
    <w:p w14:paraId="778B8C2E" w14:textId="77777777" w:rsidR="008618C0" w:rsidRDefault="008618C0" w:rsidP="00A44260"/>
    <w:p w14:paraId="3C961E19" w14:textId="77777777" w:rsidR="008618C0" w:rsidRDefault="008618C0" w:rsidP="00A44260"/>
    <w:p w14:paraId="3088815D" w14:textId="77777777" w:rsidR="008618C0" w:rsidRDefault="008618C0" w:rsidP="00A44260"/>
    <w:p w14:paraId="0B51A5A4" w14:textId="77777777" w:rsidR="008618C0" w:rsidRDefault="008618C0" w:rsidP="00A44260"/>
    <w:p w14:paraId="52043146" w14:textId="77777777" w:rsidR="00062A9D" w:rsidRDefault="00062A9D" w:rsidP="000E28F0">
      <w:pPr>
        <w:jc w:val="right"/>
      </w:pPr>
    </w:p>
    <w:p w14:paraId="7577A24C" w14:textId="77777777" w:rsidR="00062A9D" w:rsidRDefault="00062A9D" w:rsidP="000E28F0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58"/>
      </w:tblGrid>
      <w:tr w:rsidR="002D2E13" w14:paraId="2D630B38" w14:textId="77777777" w:rsidTr="0041361D">
        <w:tc>
          <w:tcPr>
            <w:tcW w:w="4926" w:type="dxa"/>
          </w:tcPr>
          <w:p w14:paraId="0E75D95C" w14:textId="77777777" w:rsidR="002D2E13" w:rsidRDefault="002D2E13" w:rsidP="0041361D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5A2059C4" w14:textId="77777777" w:rsidR="002D2E13" w:rsidRDefault="002D2E13" w:rsidP="0041361D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14:paraId="262088A6" w14:textId="77777777" w:rsidR="002D2E13" w:rsidRDefault="002D2E13" w:rsidP="0041361D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14:paraId="492716FB" w14:textId="77777777" w:rsidR="002D2E13" w:rsidRPr="00B84B8D" w:rsidRDefault="002D2E13" w:rsidP="0041361D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4B8D">
              <w:rPr>
                <w:rFonts w:ascii="Times New Roman" w:hAnsi="Times New Roman" w:cs="Times New Roman"/>
                <w:sz w:val="24"/>
                <w:szCs w:val="24"/>
              </w:rPr>
              <w:t>Нязепетровского муниципального округа</w:t>
            </w:r>
          </w:p>
          <w:p w14:paraId="7BA96A61" w14:textId="569AAF1C" w:rsidR="002D2E13" w:rsidRDefault="002D2E13" w:rsidP="0041361D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FB3876">
              <w:rPr>
                <w:rFonts w:ascii="Times New Roman" w:hAnsi="Times New Roman" w:cs="Times New Roman"/>
                <w:sz w:val="24"/>
                <w:szCs w:val="24"/>
              </w:rPr>
              <w:t>03.06.2025 г.№ 677</w:t>
            </w:r>
            <w:bookmarkStart w:id="1" w:name="_GoBack"/>
            <w:bookmarkEnd w:id="1"/>
          </w:p>
        </w:tc>
      </w:tr>
    </w:tbl>
    <w:p w14:paraId="4BB2201C" w14:textId="77777777" w:rsidR="002D2E13" w:rsidRDefault="002D2E13" w:rsidP="002D2E13">
      <w:pPr>
        <w:pStyle w:val="ConsPlusNormal"/>
        <w:tabs>
          <w:tab w:val="left" w:pos="2268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86B7EE" w14:textId="77777777" w:rsidR="002D2E13" w:rsidRDefault="002D2E13" w:rsidP="002D2E13">
      <w:pPr>
        <w:pStyle w:val="ConsPlusNormal"/>
        <w:tabs>
          <w:tab w:val="left" w:pos="2268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4ACC33" w14:textId="77777777" w:rsidR="002D2E13" w:rsidRPr="00AB311C" w:rsidRDefault="002D2E13" w:rsidP="002D2E13">
      <w:pPr>
        <w:jc w:val="center"/>
      </w:pPr>
      <w:proofErr w:type="gramStart"/>
      <w:r w:rsidRPr="00AB311C">
        <w:t xml:space="preserve">Требования </w:t>
      </w:r>
      <w:r>
        <w:t xml:space="preserve"> к</w:t>
      </w:r>
      <w:proofErr w:type="gramEnd"/>
      <w:r>
        <w:t> качеству услуг, предоставляемые специализированной службой по вопросам похоронного   дела согласно гарантированному  перечню услуг по погребению на территории Нязепетровского муниципального округа</w:t>
      </w:r>
    </w:p>
    <w:p w14:paraId="328896D9" w14:textId="77777777" w:rsidR="002D2E13" w:rsidRDefault="002D2E13" w:rsidP="002D2E13">
      <w:pPr>
        <w:rPr>
          <w:b/>
        </w:rPr>
      </w:pPr>
    </w:p>
    <w:p w14:paraId="3D0FBFE6" w14:textId="77777777" w:rsidR="002D2E13" w:rsidRDefault="002D2E13" w:rsidP="002D2E13">
      <w:pPr>
        <w:jc w:val="center"/>
        <w:rPr>
          <w:sz w:val="20"/>
          <w:szCs w:val="28"/>
        </w:rPr>
      </w:pP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5812"/>
      </w:tblGrid>
      <w:tr w:rsidR="002D2E13" w14:paraId="764D9D6C" w14:textId="77777777" w:rsidTr="0041361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B5D2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br/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F5E9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Гарантируемый перечень услуг по погребению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9D18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Требования к качеству предоставляемых услуг</w:t>
            </w:r>
          </w:p>
        </w:tc>
      </w:tr>
      <w:tr w:rsidR="002D2E13" w14:paraId="293BB453" w14:textId="77777777" w:rsidTr="0041361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343E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F9AE" w14:textId="77777777" w:rsidR="002D2E13" w:rsidRDefault="002D2E13" w:rsidP="004136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42CD" w14:textId="77777777" w:rsidR="002D2E13" w:rsidRPr="00AB311C" w:rsidRDefault="002D2E13" w:rsidP="0041361D">
            <w:pPr>
              <w:jc w:val="center"/>
              <w:rPr>
                <w:szCs w:val="28"/>
              </w:rPr>
            </w:pPr>
            <w:r w:rsidRPr="00AB311C">
              <w:rPr>
                <w:szCs w:val="28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2D2E13" w14:paraId="7EDAE258" w14:textId="77777777" w:rsidTr="0041361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A5BF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892B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Предоставление и доставка гроба и других предметов,</w:t>
            </w:r>
          </w:p>
          <w:p w14:paraId="5F5B2F54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необходимых для погребения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9B55" w14:textId="77777777" w:rsidR="002D2E13" w:rsidRPr="00AB311C" w:rsidRDefault="002D2E13" w:rsidP="0041361D">
            <w:pPr>
              <w:jc w:val="center"/>
              <w:rPr>
                <w:szCs w:val="28"/>
              </w:rPr>
            </w:pPr>
            <w:r w:rsidRPr="00AB311C">
              <w:rPr>
                <w:szCs w:val="28"/>
              </w:rPr>
              <w:t>Предоставления гроба деревянного, регистрационной таблички с указанием ФИО, даты рождения и даты смерти</w:t>
            </w:r>
          </w:p>
        </w:tc>
      </w:tr>
      <w:tr w:rsidR="002D2E13" w14:paraId="5A777033" w14:textId="77777777" w:rsidTr="0041361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2A3B56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2557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гроб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3EF1" w14:textId="77777777" w:rsidR="002D2E13" w:rsidRPr="00AB311C" w:rsidRDefault="002D2E13" w:rsidP="0041361D">
            <w:pPr>
              <w:jc w:val="center"/>
              <w:rPr>
                <w:szCs w:val="28"/>
              </w:rPr>
            </w:pPr>
            <w:r w:rsidRPr="00AB311C">
              <w:rPr>
                <w:szCs w:val="28"/>
              </w:rPr>
              <w:t>Гроб стандартный</w:t>
            </w:r>
          </w:p>
        </w:tc>
      </w:tr>
      <w:tr w:rsidR="002D2E13" w14:paraId="3F40D865" w14:textId="77777777" w:rsidTr="0041361D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184DC3" w14:textId="77777777" w:rsidR="002D2E13" w:rsidRDefault="002D2E13" w:rsidP="0041361D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07A2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принадлежности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AADE" w14:textId="77777777" w:rsidR="002D2E13" w:rsidRPr="00AB311C" w:rsidRDefault="002D2E13" w:rsidP="0041361D">
            <w:pPr>
              <w:jc w:val="center"/>
              <w:rPr>
                <w:szCs w:val="28"/>
              </w:rPr>
            </w:pPr>
            <w:r w:rsidRPr="00AB311C">
              <w:rPr>
                <w:szCs w:val="28"/>
              </w:rPr>
              <w:t>Предоставление ритуальных принадлежностей: покрывало хлопчатобумажное (размер 2,0м х 0,65 м), подушка (наволочка из ткани хлопчатобумажной, размер 0,5 м х 0,5 м, набитая древесными опилками)</w:t>
            </w:r>
          </w:p>
        </w:tc>
      </w:tr>
      <w:tr w:rsidR="002D2E13" w14:paraId="18E303E6" w14:textId="77777777" w:rsidTr="0041361D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7B0D" w14:textId="77777777" w:rsidR="002D2E13" w:rsidRDefault="002D2E13" w:rsidP="0041361D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6BD4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регистрационная табличка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7025" w14:textId="77777777" w:rsidR="002D2E13" w:rsidRPr="00AB311C" w:rsidRDefault="002D2E13" w:rsidP="0041361D">
            <w:pPr>
              <w:jc w:val="center"/>
              <w:rPr>
                <w:szCs w:val="28"/>
              </w:rPr>
            </w:pPr>
            <w:r w:rsidRPr="00AB311C">
              <w:rPr>
                <w:szCs w:val="28"/>
              </w:rPr>
              <w:t>Регистрационная табличка – пластиковая с указанием фамилии, имени, отчества, дата рождения и смерти, регистрационный номер (написаны), размер таблички 19х24 см.</w:t>
            </w:r>
          </w:p>
        </w:tc>
      </w:tr>
      <w:tr w:rsidR="002D2E13" w14:paraId="5A8578DF" w14:textId="77777777" w:rsidTr="0041361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5AD5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73C5" w14:textId="77777777" w:rsidR="002D2E13" w:rsidRDefault="002D2E13" w:rsidP="004136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36F7" w14:textId="77777777" w:rsidR="002D2E13" w:rsidRPr="00AB311C" w:rsidRDefault="002D2E13" w:rsidP="0041361D">
            <w:pPr>
              <w:jc w:val="both"/>
              <w:rPr>
                <w:szCs w:val="28"/>
              </w:rPr>
            </w:pPr>
            <w:r w:rsidRPr="00AB311C">
              <w:rPr>
                <w:szCs w:val="28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принадлежностей</w:t>
            </w:r>
          </w:p>
        </w:tc>
      </w:tr>
      <w:tr w:rsidR="002D2E13" w14:paraId="38A7A59C" w14:textId="77777777" w:rsidTr="0041361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E65E" w14:textId="77777777" w:rsidR="002D2E13" w:rsidRDefault="002D2E13" w:rsidP="00413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7870" w14:textId="77777777" w:rsidR="002D2E13" w:rsidRDefault="002D2E13" w:rsidP="004136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Погребение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6E28" w14:textId="77777777" w:rsidR="002D2E13" w:rsidRPr="00AB311C" w:rsidRDefault="002D2E13" w:rsidP="0041361D">
            <w:pPr>
              <w:jc w:val="both"/>
              <w:rPr>
                <w:szCs w:val="28"/>
              </w:rPr>
            </w:pPr>
            <w:r w:rsidRPr="00AB311C">
              <w:rPr>
                <w:szCs w:val="28"/>
              </w:rPr>
              <w:t>Копка могилы в соответствии с требованиями СанПин.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регистрационной таблички на могиле.</w:t>
            </w:r>
          </w:p>
        </w:tc>
      </w:tr>
    </w:tbl>
    <w:p w14:paraId="12892A8A" w14:textId="77777777" w:rsidR="002D2E13" w:rsidRDefault="002D2E13" w:rsidP="002D2E13">
      <w:pPr>
        <w:jc w:val="center"/>
        <w:rPr>
          <w:sz w:val="28"/>
          <w:szCs w:val="28"/>
        </w:rPr>
      </w:pPr>
    </w:p>
    <w:p w14:paraId="3F067868" w14:textId="77777777" w:rsidR="003E7E21" w:rsidRDefault="003E7E21" w:rsidP="004C79CB">
      <w:pPr>
        <w:jc w:val="both"/>
        <w:rPr>
          <w:rFonts w:eastAsia="Calibri"/>
        </w:rPr>
      </w:pPr>
    </w:p>
    <w:sectPr w:rsidR="003E7E21" w:rsidSect="00137247">
      <w:pgSz w:w="11906" w:h="16838"/>
      <w:pgMar w:top="851" w:right="849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4A90" w14:textId="77777777" w:rsidR="002B6D4E" w:rsidRDefault="002B6D4E" w:rsidP="00093DC7">
      <w:r>
        <w:separator/>
      </w:r>
    </w:p>
  </w:endnote>
  <w:endnote w:type="continuationSeparator" w:id="0">
    <w:p w14:paraId="52A91944" w14:textId="77777777" w:rsidR="002B6D4E" w:rsidRDefault="002B6D4E" w:rsidP="0009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33456" w14:textId="77777777" w:rsidR="002B6D4E" w:rsidRDefault="002B6D4E" w:rsidP="00093DC7">
      <w:r>
        <w:separator/>
      </w:r>
    </w:p>
  </w:footnote>
  <w:footnote w:type="continuationSeparator" w:id="0">
    <w:p w14:paraId="5FBA1C22" w14:textId="77777777" w:rsidR="002B6D4E" w:rsidRDefault="002B6D4E" w:rsidP="0009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1B1"/>
    <w:multiLevelType w:val="hybridMultilevel"/>
    <w:tmpl w:val="4DFE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3CC"/>
    <w:multiLevelType w:val="hybridMultilevel"/>
    <w:tmpl w:val="72FA6FF4"/>
    <w:lvl w:ilvl="0" w:tplc="F280D65E">
      <w:start w:val="9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B2B355D"/>
    <w:multiLevelType w:val="hybridMultilevel"/>
    <w:tmpl w:val="E03CDB2C"/>
    <w:lvl w:ilvl="0" w:tplc="D7A8F202">
      <w:start w:val="15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D577A25"/>
    <w:multiLevelType w:val="singleLevel"/>
    <w:tmpl w:val="8BFE2974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EB34A9"/>
    <w:multiLevelType w:val="hybridMultilevel"/>
    <w:tmpl w:val="EC24A976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AB37F99"/>
    <w:multiLevelType w:val="singleLevel"/>
    <w:tmpl w:val="B4EAF3F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2D48C7"/>
    <w:multiLevelType w:val="hybridMultilevel"/>
    <w:tmpl w:val="D410088A"/>
    <w:lvl w:ilvl="0" w:tplc="55D6685A">
      <w:start w:val="153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26735662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75CD8"/>
    <w:multiLevelType w:val="hybridMultilevel"/>
    <w:tmpl w:val="7904EC2C"/>
    <w:lvl w:ilvl="0" w:tplc="2AB02CAE">
      <w:start w:val="15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2CA32096"/>
    <w:multiLevelType w:val="hybridMultilevel"/>
    <w:tmpl w:val="4ED82A06"/>
    <w:lvl w:ilvl="0" w:tplc="76340BE2">
      <w:start w:val="1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752E"/>
    <w:multiLevelType w:val="hybridMultilevel"/>
    <w:tmpl w:val="491881DC"/>
    <w:lvl w:ilvl="0" w:tplc="D33C2762">
      <w:start w:val="1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721BE"/>
    <w:multiLevelType w:val="hybridMultilevel"/>
    <w:tmpl w:val="813E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701B"/>
    <w:multiLevelType w:val="hybridMultilevel"/>
    <w:tmpl w:val="9D8450E0"/>
    <w:lvl w:ilvl="0" w:tplc="EA824642">
      <w:start w:val="15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395D5A8F"/>
    <w:multiLevelType w:val="hybridMultilevel"/>
    <w:tmpl w:val="4D504628"/>
    <w:lvl w:ilvl="0" w:tplc="8AAA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4225DE"/>
    <w:multiLevelType w:val="hybridMultilevel"/>
    <w:tmpl w:val="CC8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36B39"/>
    <w:multiLevelType w:val="hybridMultilevel"/>
    <w:tmpl w:val="EEE6AA68"/>
    <w:lvl w:ilvl="0" w:tplc="C51EA09C">
      <w:start w:val="1"/>
      <w:numFmt w:val="decimal"/>
      <w:lvlText w:val="%1."/>
      <w:lvlJc w:val="left"/>
      <w:pPr>
        <w:ind w:left="112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8DC672A"/>
    <w:multiLevelType w:val="singleLevel"/>
    <w:tmpl w:val="0F3CDF3C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160936"/>
    <w:multiLevelType w:val="hybridMultilevel"/>
    <w:tmpl w:val="447A70D2"/>
    <w:lvl w:ilvl="0" w:tplc="6A861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5473D"/>
    <w:multiLevelType w:val="singleLevel"/>
    <w:tmpl w:val="7DC67926"/>
    <w:lvl w:ilvl="0">
      <w:start w:val="2014"/>
      <w:numFmt w:val="decimal"/>
      <w:lvlText w:val="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4A7CAB"/>
    <w:multiLevelType w:val="hybridMultilevel"/>
    <w:tmpl w:val="09A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17D1F"/>
    <w:multiLevelType w:val="hybridMultilevel"/>
    <w:tmpl w:val="684CBE20"/>
    <w:lvl w:ilvl="0" w:tplc="74288874">
      <w:start w:val="2014"/>
      <w:numFmt w:val="decimal"/>
      <w:lvlText w:val="%1"/>
      <w:lvlJc w:val="left"/>
      <w:pPr>
        <w:tabs>
          <w:tab w:val="num" w:pos="1392"/>
        </w:tabs>
        <w:ind w:left="139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1" w15:restartNumberingAfterBreak="0">
    <w:nsid w:val="5E203F23"/>
    <w:multiLevelType w:val="hybridMultilevel"/>
    <w:tmpl w:val="CDAA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D42A3"/>
    <w:multiLevelType w:val="hybridMultilevel"/>
    <w:tmpl w:val="0E24EFCA"/>
    <w:lvl w:ilvl="0" w:tplc="DF7C3DA4">
      <w:start w:val="15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660F29AC"/>
    <w:multiLevelType w:val="hybridMultilevel"/>
    <w:tmpl w:val="D30C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61C23"/>
    <w:multiLevelType w:val="hybridMultilevel"/>
    <w:tmpl w:val="01822CF4"/>
    <w:lvl w:ilvl="0" w:tplc="B5A65958">
      <w:start w:val="15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6EA800D4"/>
    <w:multiLevelType w:val="hybridMultilevel"/>
    <w:tmpl w:val="256271D2"/>
    <w:lvl w:ilvl="0" w:tplc="999EB8A4">
      <w:start w:val="15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7" w15:restartNumberingAfterBreak="0">
    <w:nsid w:val="74151FEC"/>
    <w:multiLevelType w:val="hybridMultilevel"/>
    <w:tmpl w:val="150E0E54"/>
    <w:lvl w:ilvl="0" w:tplc="6982FCAC">
      <w:start w:val="2014"/>
      <w:numFmt w:val="decimal"/>
      <w:lvlText w:val="%1"/>
      <w:lvlJc w:val="left"/>
      <w:pPr>
        <w:tabs>
          <w:tab w:val="num" w:pos="1392"/>
        </w:tabs>
        <w:ind w:left="139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8" w15:restartNumberingAfterBreak="0">
    <w:nsid w:val="7ACC2C1D"/>
    <w:multiLevelType w:val="hybridMultilevel"/>
    <w:tmpl w:val="548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A7665"/>
    <w:multiLevelType w:val="hybridMultilevel"/>
    <w:tmpl w:val="EC66B8FE"/>
    <w:lvl w:ilvl="0" w:tplc="9E2A56A8">
      <w:start w:val="153"/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7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5"/>
  </w:num>
  <w:num w:numId="8">
    <w:abstractNumId w:val="19"/>
  </w:num>
  <w:num w:numId="9">
    <w:abstractNumId w:val="1"/>
  </w:num>
  <w:num w:numId="10">
    <w:abstractNumId w:val="28"/>
  </w:num>
  <w:num w:numId="11">
    <w:abstractNumId w:val="17"/>
  </w:num>
  <w:num w:numId="12">
    <w:abstractNumId w:val="14"/>
  </w:num>
  <w:num w:numId="13">
    <w:abstractNumId w:val="23"/>
  </w:num>
  <w:num w:numId="14">
    <w:abstractNumId w:val="9"/>
  </w:num>
  <w:num w:numId="15">
    <w:abstractNumId w:val="29"/>
  </w:num>
  <w:num w:numId="16">
    <w:abstractNumId w:val="10"/>
  </w:num>
  <w:num w:numId="17">
    <w:abstractNumId w:val="26"/>
  </w:num>
  <w:num w:numId="18">
    <w:abstractNumId w:val="4"/>
  </w:num>
  <w:num w:numId="19">
    <w:abstractNumId w:val="6"/>
  </w:num>
  <w:num w:numId="20">
    <w:abstractNumId w:val="0"/>
  </w:num>
  <w:num w:numId="21">
    <w:abstractNumId w:val="22"/>
  </w:num>
  <w:num w:numId="22">
    <w:abstractNumId w:val="8"/>
  </w:num>
  <w:num w:numId="23">
    <w:abstractNumId w:val="12"/>
  </w:num>
  <w:num w:numId="24">
    <w:abstractNumId w:val="2"/>
  </w:num>
  <w:num w:numId="25">
    <w:abstractNumId w:val="25"/>
  </w:num>
  <w:num w:numId="26">
    <w:abstractNumId w:val="21"/>
  </w:num>
  <w:num w:numId="27">
    <w:abstractNumId w:val="13"/>
  </w:num>
  <w:num w:numId="28">
    <w:abstractNumId w:val="15"/>
  </w:num>
  <w:num w:numId="29">
    <w:abstractNumId w:val="24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38"/>
    <w:rsid w:val="00000D22"/>
    <w:rsid w:val="00033C58"/>
    <w:rsid w:val="00056BE7"/>
    <w:rsid w:val="00062A9D"/>
    <w:rsid w:val="0007112B"/>
    <w:rsid w:val="00073052"/>
    <w:rsid w:val="0007330D"/>
    <w:rsid w:val="0008369E"/>
    <w:rsid w:val="00091283"/>
    <w:rsid w:val="00093DC7"/>
    <w:rsid w:val="000A012E"/>
    <w:rsid w:val="000A3134"/>
    <w:rsid w:val="000B2358"/>
    <w:rsid w:val="000C1DD7"/>
    <w:rsid w:val="000D1D26"/>
    <w:rsid w:val="000D3D0C"/>
    <w:rsid w:val="000E28F0"/>
    <w:rsid w:val="000E33C2"/>
    <w:rsid w:val="000F5CAF"/>
    <w:rsid w:val="000F6A6A"/>
    <w:rsid w:val="00113B31"/>
    <w:rsid w:val="001177F9"/>
    <w:rsid w:val="00121923"/>
    <w:rsid w:val="00131D44"/>
    <w:rsid w:val="00137247"/>
    <w:rsid w:val="0014787B"/>
    <w:rsid w:val="00150788"/>
    <w:rsid w:val="00155528"/>
    <w:rsid w:val="00174AF1"/>
    <w:rsid w:val="00177927"/>
    <w:rsid w:val="00184CC4"/>
    <w:rsid w:val="00185163"/>
    <w:rsid w:val="00193C01"/>
    <w:rsid w:val="001A7675"/>
    <w:rsid w:val="001C690F"/>
    <w:rsid w:val="001D28D6"/>
    <w:rsid w:val="001D2CAE"/>
    <w:rsid w:val="001D6FA2"/>
    <w:rsid w:val="001F265D"/>
    <w:rsid w:val="00216AB1"/>
    <w:rsid w:val="00216BBE"/>
    <w:rsid w:val="00220CD9"/>
    <w:rsid w:val="0022130B"/>
    <w:rsid w:val="00243D75"/>
    <w:rsid w:val="00274788"/>
    <w:rsid w:val="002A03B6"/>
    <w:rsid w:val="002A1B00"/>
    <w:rsid w:val="002B3206"/>
    <w:rsid w:val="002B4647"/>
    <w:rsid w:val="002B52EE"/>
    <w:rsid w:val="002B581B"/>
    <w:rsid w:val="002B6D4E"/>
    <w:rsid w:val="002D2E13"/>
    <w:rsid w:val="002E770D"/>
    <w:rsid w:val="002F2237"/>
    <w:rsid w:val="00301B62"/>
    <w:rsid w:val="0030262F"/>
    <w:rsid w:val="00322FA4"/>
    <w:rsid w:val="0033185A"/>
    <w:rsid w:val="00345EB9"/>
    <w:rsid w:val="00347E47"/>
    <w:rsid w:val="003515DD"/>
    <w:rsid w:val="003640EE"/>
    <w:rsid w:val="00367087"/>
    <w:rsid w:val="003740C3"/>
    <w:rsid w:val="003819A6"/>
    <w:rsid w:val="003A4C56"/>
    <w:rsid w:val="003C1DF9"/>
    <w:rsid w:val="003C5F29"/>
    <w:rsid w:val="003D5012"/>
    <w:rsid w:val="003D510B"/>
    <w:rsid w:val="003E7E21"/>
    <w:rsid w:val="003F482E"/>
    <w:rsid w:val="003F744A"/>
    <w:rsid w:val="00411C57"/>
    <w:rsid w:val="00453D2E"/>
    <w:rsid w:val="004569BF"/>
    <w:rsid w:val="00467F0E"/>
    <w:rsid w:val="0047336E"/>
    <w:rsid w:val="00477BF1"/>
    <w:rsid w:val="00492038"/>
    <w:rsid w:val="004B1A7A"/>
    <w:rsid w:val="004B47D0"/>
    <w:rsid w:val="004C79CB"/>
    <w:rsid w:val="004E7573"/>
    <w:rsid w:val="004E7EF3"/>
    <w:rsid w:val="004F5C37"/>
    <w:rsid w:val="00515BE5"/>
    <w:rsid w:val="005172C7"/>
    <w:rsid w:val="00517A0B"/>
    <w:rsid w:val="005213D8"/>
    <w:rsid w:val="005233C7"/>
    <w:rsid w:val="00536826"/>
    <w:rsid w:val="0053705E"/>
    <w:rsid w:val="00541E72"/>
    <w:rsid w:val="00542DC2"/>
    <w:rsid w:val="005430D5"/>
    <w:rsid w:val="00553DC8"/>
    <w:rsid w:val="00555166"/>
    <w:rsid w:val="00564B63"/>
    <w:rsid w:val="005653A4"/>
    <w:rsid w:val="0058313E"/>
    <w:rsid w:val="005870B0"/>
    <w:rsid w:val="00587A5E"/>
    <w:rsid w:val="0059042B"/>
    <w:rsid w:val="00595D7B"/>
    <w:rsid w:val="005A25A7"/>
    <w:rsid w:val="005C0CE4"/>
    <w:rsid w:val="005C7A16"/>
    <w:rsid w:val="005D01B3"/>
    <w:rsid w:val="005E3D9C"/>
    <w:rsid w:val="00602579"/>
    <w:rsid w:val="00610D67"/>
    <w:rsid w:val="00637E5B"/>
    <w:rsid w:val="00642840"/>
    <w:rsid w:val="0064485B"/>
    <w:rsid w:val="00644CB3"/>
    <w:rsid w:val="00645B55"/>
    <w:rsid w:val="006559B9"/>
    <w:rsid w:val="0066152A"/>
    <w:rsid w:val="0066324E"/>
    <w:rsid w:val="0068019C"/>
    <w:rsid w:val="00681B57"/>
    <w:rsid w:val="00682593"/>
    <w:rsid w:val="00683894"/>
    <w:rsid w:val="006A0E5C"/>
    <w:rsid w:val="006A5A61"/>
    <w:rsid w:val="006B28DC"/>
    <w:rsid w:val="006C1617"/>
    <w:rsid w:val="006C7D5A"/>
    <w:rsid w:val="006D031F"/>
    <w:rsid w:val="007113EB"/>
    <w:rsid w:val="007122C3"/>
    <w:rsid w:val="00714922"/>
    <w:rsid w:val="00726998"/>
    <w:rsid w:val="00746DA9"/>
    <w:rsid w:val="00755DC9"/>
    <w:rsid w:val="0077752F"/>
    <w:rsid w:val="0077787D"/>
    <w:rsid w:val="007916D2"/>
    <w:rsid w:val="00796E90"/>
    <w:rsid w:val="007D0AA7"/>
    <w:rsid w:val="007D4281"/>
    <w:rsid w:val="007D5485"/>
    <w:rsid w:val="007D77DB"/>
    <w:rsid w:val="007E2880"/>
    <w:rsid w:val="007E58F2"/>
    <w:rsid w:val="007E7C76"/>
    <w:rsid w:val="007F1028"/>
    <w:rsid w:val="007F6187"/>
    <w:rsid w:val="008335FA"/>
    <w:rsid w:val="008344E3"/>
    <w:rsid w:val="0085646F"/>
    <w:rsid w:val="008618C0"/>
    <w:rsid w:val="008A0010"/>
    <w:rsid w:val="008C366A"/>
    <w:rsid w:val="008C7010"/>
    <w:rsid w:val="008D0EF6"/>
    <w:rsid w:val="008E3060"/>
    <w:rsid w:val="008E3BE7"/>
    <w:rsid w:val="008F582F"/>
    <w:rsid w:val="00902CDD"/>
    <w:rsid w:val="0090317D"/>
    <w:rsid w:val="00903E49"/>
    <w:rsid w:val="0092739C"/>
    <w:rsid w:val="00943D55"/>
    <w:rsid w:val="00954F72"/>
    <w:rsid w:val="00960F97"/>
    <w:rsid w:val="009629C6"/>
    <w:rsid w:val="00965641"/>
    <w:rsid w:val="00976F83"/>
    <w:rsid w:val="00984C6E"/>
    <w:rsid w:val="00996BD6"/>
    <w:rsid w:val="009A66D3"/>
    <w:rsid w:val="009B616C"/>
    <w:rsid w:val="009B7681"/>
    <w:rsid w:val="009C49C4"/>
    <w:rsid w:val="009D3401"/>
    <w:rsid w:val="009E5887"/>
    <w:rsid w:val="00A00733"/>
    <w:rsid w:val="00A00BF4"/>
    <w:rsid w:val="00A02835"/>
    <w:rsid w:val="00A108F1"/>
    <w:rsid w:val="00A15309"/>
    <w:rsid w:val="00A32D12"/>
    <w:rsid w:val="00A44260"/>
    <w:rsid w:val="00A94AD6"/>
    <w:rsid w:val="00A976A9"/>
    <w:rsid w:val="00AC0DDE"/>
    <w:rsid w:val="00AD7792"/>
    <w:rsid w:val="00B11083"/>
    <w:rsid w:val="00B2061C"/>
    <w:rsid w:val="00B243D1"/>
    <w:rsid w:val="00B313CF"/>
    <w:rsid w:val="00B37DDD"/>
    <w:rsid w:val="00B40E34"/>
    <w:rsid w:val="00B42498"/>
    <w:rsid w:val="00B43372"/>
    <w:rsid w:val="00B50E4C"/>
    <w:rsid w:val="00B524EF"/>
    <w:rsid w:val="00B61137"/>
    <w:rsid w:val="00B64BD5"/>
    <w:rsid w:val="00B65B36"/>
    <w:rsid w:val="00B71902"/>
    <w:rsid w:val="00B75D12"/>
    <w:rsid w:val="00B777DF"/>
    <w:rsid w:val="00B859E6"/>
    <w:rsid w:val="00B87E87"/>
    <w:rsid w:val="00B92F87"/>
    <w:rsid w:val="00BB423C"/>
    <w:rsid w:val="00BD4611"/>
    <w:rsid w:val="00BD5868"/>
    <w:rsid w:val="00BD587D"/>
    <w:rsid w:val="00BF064A"/>
    <w:rsid w:val="00C04447"/>
    <w:rsid w:val="00C0717B"/>
    <w:rsid w:val="00C11CE5"/>
    <w:rsid w:val="00C12230"/>
    <w:rsid w:val="00C266BC"/>
    <w:rsid w:val="00C27CDA"/>
    <w:rsid w:val="00C364F9"/>
    <w:rsid w:val="00C47B24"/>
    <w:rsid w:val="00C506C8"/>
    <w:rsid w:val="00C727A5"/>
    <w:rsid w:val="00C7306F"/>
    <w:rsid w:val="00C840D7"/>
    <w:rsid w:val="00C84C74"/>
    <w:rsid w:val="00C958B7"/>
    <w:rsid w:val="00CA03D2"/>
    <w:rsid w:val="00CA7D6F"/>
    <w:rsid w:val="00CB7FBF"/>
    <w:rsid w:val="00CC12CD"/>
    <w:rsid w:val="00CC21AB"/>
    <w:rsid w:val="00CC54F7"/>
    <w:rsid w:val="00CD10EF"/>
    <w:rsid w:val="00CE665B"/>
    <w:rsid w:val="00CE676F"/>
    <w:rsid w:val="00CF13EF"/>
    <w:rsid w:val="00CF233C"/>
    <w:rsid w:val="00D0505F"/>
    <w:rsid w:val="00D063FB"/>
    <w:rsid w:val="00D12F54"/>
    <w:rsid w:val="00D25EBA"/>
    <w:rsid w:val="00D35804"/>
    <w:rsid w:val="00D36D7F"/>
    <w:rsid w:val="00D372A4"/>
    <w:rsid w:val="00D42324"/>
    <w:rsid w:val="00D425C5"/>
    <w:rsid w:val="00D43E86"/>
    <w:rsid w:val="00D45B16"/>
    <w:rsid w:val="00D63895"/>
    <w:rsid w:val="00D7044B"/>
    <w:rsid w:val="00D81FBA"/>
    <w:rsid w:val="00D82542"/>
    <w:rsid w:val="00D82DDE"/>
    <w:rsid w:val="00DA2484"/>
    <w:rsid w:val="00DB12FC"/>
    <w:rsid w:val="00DD20D6"/>
    <w:rsid w:val="00DD6C3A"/>
    <w:rsid w:val="00DE2D5F"/>
    <w:rsid w:val="00DF65C8"/>
    <w:rsid w:val="00E16873"/>
    <w:rsid w:val="00E357D9"/>
    <w:rsid w:val="00E42279"/>
    <w:rsid w:val="00E42F7D"/>
    <w:rsid w:val="00E47346"/>
    <w:rsid w:val="00E56AC0"/>
    <w:rsid w:val="00E62E27"/>
    <w:rsid w:val="00E72A26"/>
    <w:rsid w:val="00E746C0"/>
    <w:rsid w:val="00E85528"/>
    <w:rsid w:val="00E90677"/>
    <w:rsid w:val="00E9207F"/>
    <w:rsid w:val="00E97D2E"/>
    <w:rsid w:val="00EB3808"/>
    <w:rsid w:val="00EC3A5E"/>
    <w:rsid w:val="00ED5BB8"/>
    <w:rsid w:val="00ED7CB2"/>
    <w:rsid w:val="00EE16C3"/>
    <w:rsid w:val="00F01929"/>
    <w:rsid w:val="00F46589"/>
    <w:rsid w:val="00F519D3"/>
    <w:rsid w:val="00F80956"/>
    <w:rsid w:val="00F86000"/>
    <w:rsid w:val="00FA4A10"/>
    <w:rsid w:val="00FB3876"/>
    <w:rsid w:val="00FC4FEA"/>
    <w:rsid w:val="00FD60BC"/>
    <w:rsid w:val="00F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35DE9"/>
  <w15:chartTrackingRefBased/>
  <w15:docId w15:val="{E0A45238-8048-44A3-B70F-4586CB5F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6559B9"/>
  </w:style>
  <w:style w:type="paragraph" w:styleId="a4">
    <w:name w:val="Balloon Text"/>
    <w:basedOn w:val="a"/>
    <w:link w:val="a5"/>
    <w:rsid w:val="006559B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6559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655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65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6559B9"/>
    <w:pPr>
      <w:ind w:firstLine="708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559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6559B9"/>
    <w:rPr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559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List Paragraph"/>
    <w:basedOn w:val="a"/>
    <w:uiPriority w:val="99"/>
    <w:qFormat/>
    <w:rsid w:val="006559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rsid w:val="006559B9"/>
  </w:style>
  <w:style w:type="character" w:styleId="a9">
    <w:name w:val="Strong"/>
    <w:qFormat/>
    <w:rsid w:val="006559B9"/>
    <w:rPr>
      <w:b/>
      <w:bCs/>
    </w:rPr>
  </w:style>
  <w:style w:type="paragraph" w:styleId="aa">
    <w:name w:val="header"/>
    <w:basedOn w:val="a"/>
    <w:link w:val="ab"/>
    <w:rsid w:val="006559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559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6559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6559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6559B9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6559B9"/>
    <w:rPr>
      <w:color w:val="0000FF"/>
      <w:u w:val="single"/>
    </w:rPr>
  </w:style>
  <w:style w:type="paragraph" w:customStyle="1" w:styleId="af">
    <w:name w:val="Прижатый влево"/>
    <w:basedOn w:val="a"/>
    <w:next w:val="a"/>
    <w:uiPriority w:val="99"/>
    <w:rsid w:val="00D43E8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0">
    <w:name w:val="Нормальный (таблица)"/>
    <w:basedOn w:val="a"/>
    <w:next w:val="a"/>
    <w:uiPriority w:val="99"/>
    <w:rsid w:val="00D43E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customStyle="1" w:styleId="1">
    <w:name w:val="Сетка таблицы1"/>
    <w:basedOn w:val="a1"/>
    <w:uiPriority w:val="39"/>
    <w:rsid w:val="00467F0E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47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9286-79B0-4BD6-A769-8A32A9E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 М</dc:creator>
  <cp:keywords/>
  <dc:description/>
  <cp:lastModifiedBy>Pro</cp:lastModifiedBy>
  <cp:revision>71</cp:revision>
  <cp:lastPrinted>2025-06-02T05:45:00Z</cp:lastPrinted>
  <dcterms:created xsi:type="dcterms:W3CDTF">2025-02-18T11:24:00Z</dcterms:created>
  <dcterms:modified xsi:type="dcterms:W3CDTF">2025-06-09T04:26:00Z</dcterms:modified>
</cp:coreProperties>
</file>