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213F2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B042F6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A9AC83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FF214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CAC3E9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6EAF21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E571DA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D4CC6E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t xml:space="preserve">Администрация  Нязепетровского </w:t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муниципального округа</w:t>
      </w:r>
    </w:p>
    <w:p w14:paraId="15782D1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65BD2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Челябинской области</w:t>
      </w:r>
    </w:p>
    <w:p w14:paraId="6015F15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w14:paraId="44D923B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593D419C">
      <w:pPr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24"/>
          <w:lang w:eastAsia="ru-RU"/>
        </w:rPr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142240</wp:posOffset>
                </wp:positionV>
                <wp:extent cx="6120765" cy="6985"/>
                <wp:effectExtent l="19050" t="19050" r="33020" b="3111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493" cy="7051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o:spt="20" style="position:absolute;left:0pt;margin-left:-0.2pt;margin-top:11.2pt;height:0.55pt;width:481.95pt;z-index:251659264;mso-width-relative:page;mso-height-relative:page;" filled="f" stroked="t" coordsize="21600,21600" o:gfxdata="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DZPb5tQAAAAHAQAA&#10;DwAAAAAAAAABACAAAAAiAAAAZHJzL2Rvd25yZXYueG1sUEsBAhQAFAAAAAgAh07iQJpLj3LkAQAA&#10;oQMAAA4AAAAAAAAAAQAgAAAAIwEAAGRycy9lMm9Eb2MueG1sUEsFBgAAAAAGAAYAWQEAAHkFAAAA&#10;AA==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E0AD4BE">
      <w:pPr>
        <w:spacing w:after="0" w:line="240" w:lineRule="auto"/>
        <w:rPr>
          <w:rFonts w:hint="default" w:ascii="Times New Roman" w:hAnsi="Times New Roman" w:eastAsia="Times New Roman" w:cs="Times New Roman"/>
          <w:b/>
          <w:lang w:val="en-US"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b/>
          <w:lang w:val="en-US" w:eastAsia="ru-RU"/>
        </w:rPr>
        <w:t>31.07.2026 г. № 1083</w:t>
      </w:r>
    </w:p>
    <w:p w14:paraId="2090330D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г. Нязепетровск</w:t>
      </w:r>
    </w:p>
    <w:p w14:paraId="57032BC6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tbl>
      <w:tblPr>
        <w:tblStyle w:val="5"/>
        <w:tblW w:w="414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5"/>
      </w:tblGrid>
      <w:tr w14:paraId="0884D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4145" w:type="dxa"/>
          </w:tcPr>
          <w:p w14:paraId="2FB331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Нязепетровского муниципального округа от 28.02.2025 г. № 281 </w:t>
            </w:r>
          </w:p>
        </w:tc>
      </w:tr>
    </w:tbl>
    <w:p w14:paraId="2040A26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AA2E00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57A00A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29D1898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 соответствии с Бюджетным кодексом Российской Федерации, постановлением администрации Нязепетровского муниципального округа от 12.11.2024 г. № 2 «Об утверждении Порядка принятия решений о разработке муниципальных программ Нязепетровского муниципального округа, их формировании и реализации» (с  дополнением, утвержденным постановлением администрации Нязепетровского муниципального округа                 от 21.01.2025 г. № 60), руководствуясь  Уставом муниципального образования Нязепетровский муниципальный округ Челябинской области,  администрация Нязепетровского муниципального округа</w:t>
      </w:r>
    </w:p>
    <w:p w14:paraId="1FC5474D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ПОСТАНОВЛЯЕТ:</w:t>
      </w:r>
    </w:p>
    <w:p w14:paraId="5849953B">
      <w:pPr>
        <w:tabs>
          <w:tab w:val="left" w:pos="1080"/>
        </w:tabs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 Внести в муниципальную программу </w:t>
      </w:r>
      <w:bookmarkStart w:id="0" w:name="_Hlk19611816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«Развитие и поддержка социально ориентированных некоммерческих организаций на территории Нязепетровского муниципального округа»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 - программа), утвержденную постановлением администрации Нязепетровского муниципального округа от 28.02.2025 г. № 281 (с изменениями, утвержденными постановлением администрации Нязепетровского муниципального округа от 20.03.2026 № 322), следующие изменения:</w:t>
      </w:r>
    </w:p>
    <w:p w14:paraId="48018EE2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позицию, касающуюся объемов финансового обеспечения паспорта программы, изложить в следующей редакции:</w:t>
      </w:r>
    </w:p>
    <w:tbl>
      <w:tblPr>
        <w:tblStyle w:val="5"/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6910"/>
      </w:tblGrid>
      <w:tr w14:paraId="0401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4" w:type="dxa"/>
            <w:shd w:val="clear" w:color="auto" w:fill="auto"/>
          </w:tcPr>
          <w:p w14:paraId="3DF6241D">
            <w:pPr>
              <w:pStyle w:val="57"/>
              <w:shd w:val="clear" w:color="auto" w:fill="auto"/>
              <w:spacing w:line="252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Объемы финансового обеспечения за весь период реализации муниципальной программы (руб.) с разбивкой по годам и бюджетам </w:t>
            </w:r>
          </w:p>
        </w:tc>
        <w:tc>
          <w:tcPr>
            <w:tcW w:w="6910" w:type="dxa"/>
            <w:shd w:val="clear" w:color="auto" w:fill="auto"/>
          </w:tcPr>
          <w:tbl>
            <w:tblPr>
              <w:tblStyle w:val="5"/>
              <w:tblW w:w="677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0"/>
              <w:gridCol w:w="1716"/>
              <w:gridCol w:w="1716"/>
              <w:gridCol w:w="1716"/>
            </w:tblGrid>
            <w:tr w14:paraId="3DB679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30" w:type="dxa"/>
                  <w:shd w:val="clear" w:color="auto" w:fill="auto"/>
                </w:tcPr>
                <w:p w14:paraId="36803ADC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pacing w:val="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705EEACD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2026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0462B55C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2027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59D439B3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2028</w:t>
                  </w:r>
                </w:p>
              </w:tc>
            </w:tr>
            <w:tr w14:paraId="67CECA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30" w:type="dxa"/>
                  <w:shd w:val="clear" w:color="auto" w:fill="auto"/>
                </w:tcPr>
                <w:p w14:paraId="1C5ECA96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7B8E95BC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2 462 300,00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281344CF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2 972 600,00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06438841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2 039 000,00</w:t>
                  </w:r>
                </w:p>
              </w:tc>
            </w:tr>
            <w:tr w14:paraId="53DCE6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30" w:type="dxa"/>
                  <w:shd w:val="clear" w:color="auto" w:fill="auto"/>
                </w:tcPr>
                <w:p w14:paraId="034BD179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 том числе за счет бюджета НМО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0EAFCD9A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2 462 300,00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096F3ABC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2 972 600,00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0B2CE1BE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2 039 000,00</w:t>
                  </w:r>
                </w:p>
              </w:tc>
            </w:tr>
          </w:tbl>
          <w:p w14:paraId="2EA4D161">
            <w:pPr>
              <w:widowControl w:val="0"/>
              <w:jc w:val="both"/>
              <w:rPr>
                <w:color w:val="000000"/>
                <w:spacing w:val="1"/>
                <w:shd w:val="clear" w:color="auto" w:fill="FFFFFF"/>
              </w:rPr>
            </w:pPr>
          </w:p>
        </w:tc>
      </w:tr>
    </w:tbl>
    <w:p w14:paraId="615DFE9D">
      <w:pPr>
        <w:tabs>
          <w:tab w:val="left" w:pos="1080"/>
          <w:tab w:val="left" w:pos="77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4767C3">
      <w:pPr>
        <w:tabs>
          <w:tab w:val="left" w:pos="1080"/>
          <w:tab w:val="left" w:pos="77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12646448">
      <w:pPr>
        <w:tabs>
          <w:tab w:val="left" w:pos="1080"/>
          <w:tab w:val="left" w:pos="77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67D9BA">
      <w:pPr>
        <w:tabs>
          <w:tab w:val="left" w:pos="1080"/>
          <w:tab w:val="left" w:pos="77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18778F">
      <w:pPr>
        <w:tabs>
          <w:tab w:val="left" w:pos="1080"/>
          <w:tab w:val="left" w:pos="77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AF6B44">
      <w:pPr>
        <w:tabs>
          <w:tab w:val="left" w:pos="1080"/>
          <w:tab w:val="left" w:pos="77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480002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2) в Программе:</w:t>
      </w:r>
    </w:p>
    <w:p w14:paraId="5535076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 4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Финансовое обеспечение муниципальной программы»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изложить в новой редакции (приложение 1);</w:t>
      </w:r>
    </w:p>
    <w:p w14:paraId="2C34588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 5 «</w:t>
      </w:r>
      <w:r>
        <w:rPr>
          <w:rFonts w:ascii="Times New Roman" w:hAnsi="Times New Roman" w:cs="Times New Roman"/>
          <w:sz w:val="24"/>
          <w:szCs w:val="24"/>
        </w:rPr>
        <w:t xml:space="preserve">Система мероприятий муниципальной программы»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изложить в новой редакции (приложение 2);</w:t>
      </w:r>
    </w:p>
    <w:p w14:paraId="56BD83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   3.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Настоящее постановление подлежит опубликованию на официальном «сайте Нязепетровского муниципального округа Челябинской области» (</w:t>
      </w:r>
      <w:r>
        <w:rPr>
          <w:rFonts w:ascii="Times New Roman" w:hAnsi="Times New Roman" w:cs="Times New Roman"/>
          <w:sz w:val="24"/>
          <w:szCs w:val="24"/>
        </w:rPr>
        <w:t>доменное имя - nzpr.ru, регистрация в официальном  сетевом издании, в качестве средства массовой информации: ЭЛ № ФС 77-81111 от 17.05.2021).</w:t>
      </w:r>
    </w:p>
    <w:p w14:paraId="56253EA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   4.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</w:t>
      </w:r>
      <w:r>
        <w:rPr>
          <w:rFonts w:ascii="Times New Roman" w:hAnsi="Times New Roman" w:cs="Times New Roman"/>
          <w:sz w:val="24"/>
          <w:szCs w:val="24"/>
        </w:rPr>
        <w:t xml:space="preserve">выполнением настоящего постановления возложить на заместителя главы муниципального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по социальным вопросам Акишеву М.А.</w:t>
      </w:r>
    </w:p>
    <w:p w14:paraId="37B74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6C2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18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06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Нязепетровского </w:t>
      </w:r>
    </w:p>
    <w:p w14:paraId="546959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С.А.Кравцов </w:t>
      </w:r>
    </w:p>
    <w:p w14:paraId="4FD8F853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sz w:val="24"/>
          <w:szCs w:val="24"/>
        </w:rPr>
        <w:sectPr>
          <w:pgSz w:w="11906" w:h="16838"/>
          <w:pgMar w:top="993" w:right="851" w:bottom="851" w:left="1418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                                                                                </w:t>
      </w:r>
    </w:p>
    <w:p w14:paraId="68BF5058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Приложение № 1 к постановлению</w:t>
      </w:r>
    </w:p>
    <w:p w14:paraId="0E7A1F22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администрации Нязепетровского                                                                                                                                                                                        </w:t>
      </w:r>
    </w:p>
    <w:p w14:paraId="7E0902AF">
      <w:pPr>
        <w:tabs>
          <w:tab w:val="left" w:pos="7655"/>
          <w:tab w:val="left" w:pos="10348"/>
          <w:tab w:val="left" w:pos="10773"/>
          <w:tab w:val="left" w:pos="11340"/>
          <w:tab w:val="left" w:pos="12333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муниципального округа        </w:t>
      </w:r>
    </w:p>
    <w:p w14:paraId="3AB901A4">
      <w:pPr>
        <w:wordWrap w:val="0"/>
        <w:jc w:val="right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                                                     От</w:t>
      </w:r>
      <w:r>
        <w:rPr>
          <w:rFonts w:hint="default" w:ascii="Times New Roman" w:hAnsi="Times New Roman" w:cs="Times New Roman"/>
          <w:lang w:val="ru-RU"/>
        </w:rPr>
        <w:t xml:space="preserve"> 31.07.2026 г. № 1083</w:t>
      </w:r>
    </w:p>
    <w:p w14:paraId="4F8544CF">
      <w:pPr>
        <w:pStyle w:val="28"/>
        <w:spacing w:after="160" w:line="259" w:lineRule="auto"/>
        <w:jc w:val="center"/>
        <w:rPr>
          <w:rFonts w:ascii="Times New Roman" w:hAnsi="Times New Roman"/>
          <w:color w:val="000000"/>
        </w:rPr>
      </w:pPr>
    </w:p>
    <w:p w14:paraId="20757EDF">
      <w:pPr>
        <w:pStyle w:val="28"/>
        <w:spacing w:after="160" w:line="259" w:lineRule="auto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  <w:t>4</w:t>
      </w:r>
      <w:r>
        <w:rPr>
          <w:rFonts w:ascii="Times New Roman" w:hAnsi="Times New Roman"/>
          <w:color w:val="000000"/>
        </w:rPr>
        <w:t>. Финансовое обеспечение муниципальной программы</w:t>
      </w:r>
    </w:p>
    <w:tbl>
      <w:tblPr>
        <w:tblStyle w:val="5"/>
        <w:tblW w:w="1488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2835"/>
        <w:gridCol w:w="2410"/>
        <w:gridCol w:w="2552"/>
        <w:gridCol w:w="2976"/>
      </w:tblGrid>
      <w:tr w14:paraId="2C40F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0F29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10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1B6C8C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Объем финансового обеспечения по годам реализации, рублей</w:t>
            </w:r>
          </w:p>
        </w:tc>
      </w:tr>
      <w:tr w14:paraId="732E8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11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54029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B4D1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A6B2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D05A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D5E3BF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</w:tr>
      <w:tr w14:paraId="5F33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2663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Муниципальная программа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Развитие и поддержка социально ориентированных некоммерческих организаций на территории Нязепетровского муниципального округа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(всего),</w:t>
            </w:r>
          </w:p>
          <w:p w14:paraId="4322B5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в том числе: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68DE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2 462 300,00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DB22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2 972 600,00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84B9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2 039 000,00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36906B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7 473 900,00</w:t>
            </w:r>
          </w:p>
        </w:tc>
      </w:tr>
      <w:tr w14:paraId="0821D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8E7B7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E188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2 462 300,00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F734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2 972 600,00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5E67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2 039 000,00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0368F3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7 473 900,00</w:t>
            </w:r>
          </w:p>
        </w:tc>
      </w:tr>
      <w:tr w14:paraId="5906D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C3129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u w:color="000000"/>
              </w:rPr>
              <w:t xml:space="preserve">1.1. Субсидии муниципальным общественным объединениям, осуществляющим деятельность в сфере социальной адаптации, поддержки и защиты населения на осуществление уставной деятельности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6E21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B566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F92E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57372C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</w:tr>
      <w:tr w14:paraId="6035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CEE0F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1.2. Субсидии некоммерческим организациям, осуществляющим поддержку ветеранов (пенсионеров) войны, труда, Вооруженных Сил и правоохранительных органов на осуществление уставной деятельности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5ABD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957 600,00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E0A4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957 600,00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D485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1C354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1 915 200,00</w:t>
            </w:r>
          </w:p>
        </w:tc>
      </w:tr>
      <w:tr w14:paraId="224DA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987DF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1.3. Субсидии общественным организациям инвалидов на финансовое обеспечение затрат для осуществления деятельности по реабилитации инвалидов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E215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604 700,00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1202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215 000,00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C69F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239 000,00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EF9055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1 058 700,00</w:t>
            </w:r>
          </w:p>
        </w:tc>
      </w:tr>
      <w:tr w14:paraId="698C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64511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1.4. Субсидии некоммерческим организациям, осуществляющим деятельность по выпуску, распространению и тиражированию общественно-политических газет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46B1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D9AB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800 000,00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42E7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800 000,00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37BE5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1 600 000,00</w:t>
            </w:r>
          </w:p>
        </w:tc>
      </w:tr>
      <w:tr w14:paraId="6B99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5D5C9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1.5. Субсидии юридическим лицам (за исключением субсидий областным государственным учреждениям), индивидуальным предпринимателям, физическим лицам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7667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900 000,00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208D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1 000 000,00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B043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1 000 000,00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F3E7EF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2 900 000,00</w:t>
            </w:r>
          </w:p>
        </w:tc>
      </w:tr>
    </w:tbl>
    <w:p w14:paraId="0F763781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66B9EF69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2F5F72EC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</w:t>
      </w:r>
    </w:p>
    <w:p w14:paraId="329C7C63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</w:t>
      </w:r>
    </w:p>
    <w:p w14:paraId="63CD43EA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54B343A5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64351757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8715187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062287C8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5BFC810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596B07CB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A16EBDB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5C632D17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63C5A0FF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C36F066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</w:t>
      </w:r>
    </w:p>
    <w:p w14:paraId="4A2191C8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393A7D99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№ 2 к постановлению</w:t>
      </w:r>
    </w:p>
    <w:p w14:paraId="3F6108C5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 администрации Нязепетровского                                                                                                                                                                                        </w:t>
      </w:r>
    </w:p>
    <w:p w14:paraId="5F74750B">
      <w:pPr>
        <w:tabs>
          <w:tab w:val="left" w:pos="7655"/>
          <w:tab w:val="left" w:pos="10348"/>
          <w:tab w:val="left" w:pos="10773"/>
          <w:tab w:val="left" w:pos="11340"/>
          <w:tab w:val="left" w:pos="12333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муниципального округа        </w:t>
      </w:r>
    </w:p>
    <w:p w14:paraId="01D49C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От</w:t>
      </w:r>
      <w:r>
        <w:rPr>
          <w:rFonts w:hint="default" w:ascii="Times New Roman" w:hAnsi="Times New Roman" w:cs="Times New Roman"/>
          <w:lang w:val="ru-RU"/>
        </w:rPr>
        <w:t xml:space="preserve"> 31.07.2026 г. № 1083</w:t>
      </w:r>
      <w:bookmarkStart w:id="1" w:name="_GoBack"/>
      <w:bookmarkEnd w:id="1"/>
    </w:p>
    <w:p w14:paraId="3DE0D692">
      <w:pPr>
        <w:jc w:val="center"/>
        <w:rPr>
          <w:rFonts w:ascii="Times New Roman" w:hAnsi="Times New Roman" w:cs="Times New Roman"/>
        </w:rPr>
      </w:pPr>
    </w:p>
    <w:p w14:paraId="781E46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Система мероприятий муниципальной программы</w:t>
      </w:r>
    </w:p>
    <w:tbl>
      <w:tblPr>
        <w:tblStyle w:val="5"/>
        <w:tblW w:w="14892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2236"/>
        <w:gridCol w:w="1956"/>
        <w:gridCol w:w="1548"/>
        <w:gridCol w:w="1883"/>
        <w:gridCol w:w="1596"/>
        <w:gridCol w:w="1615"/>
        <w:gridCol w:w="1676"/>
        <w:gridCol w:w="1783"/>
      </w:tblGrid>
      <w:tr w14:paraId="2E11A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239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278D9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1FD4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краткое описание мероприятия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20F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5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460A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реализации, год</w:t>
            </w:r>
          </w:p>
        </w:tc>
        <w:tc>
          <w:tcPr>
            <w:tcW w:w="85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0E5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по годам реализации муниципальной программы, рублей</w:t>
            </w:r>
          </w:p>
        </w:tc>
      </w:tr>
      <w:tr w14:paraId="18F64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EC49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CE85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D44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E65F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F8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2249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797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955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A960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14:paraId="008D3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CAB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8CE5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573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3C82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6183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FD10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5D6F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899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C5C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14:paraId="03525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849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6650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Субсидии муниципальным общественным объединениям, осуществляющим деятельность в сфере социальной адаптации, поддержки и защиты населения на осуществление уставной деятельности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8001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Нязепетровского муниципального округа</w:t>
            </w:r>
          </w:p>
          <w:p w14:paraId="5D308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C99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B4A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B65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869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0E6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B31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30FE1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544E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433992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044F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6218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59D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7B35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AEE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AC03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1F0B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01A15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4561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C8F29E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1077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BAF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DB9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172A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B39A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287EF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9CB3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335D9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2D2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B72763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Субсидии некоммерческим организациям, осуществляющим поддержку ветеранов (пенсионеров) войны, труда, Вооруженных Сил и правоохранительных органов на осуществление уставной деятельности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6800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Нязепетровского муниципального округа</w:t>
            </w:r>
          </w:p>
          <w:p w14:paraId="406ED0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306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A0A3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957 600,00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A847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D1D1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53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6B3F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957 600,00</w:t>
            </w:r>
          </w:p>
        </w:tc>
      </w:tr>
      <w:tr w14:paraId="37F22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103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00FA7F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96CD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436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6E75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957 600,00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9F1D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2C2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072D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69FB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957 600,00</w:t>
            </w:r>
          </w:p>
        </w:tc>
      </w:tr>
      <w:tr w14:paraId="5055B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C78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FA4C7A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54C3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EA7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408F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D7C9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6608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67C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263F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214E4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BEE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493782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Субсидии общественным организациям инвалидов на финансовое обеспечение затрат для осуществления деятельности по реабилитации инвалидов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ED11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Нязепетровского муниципального округа</w:t>
            </w:r>
          </w:p>
          <w:p w14:paraId="43E378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9C5E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E9EA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604 700,00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C39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B8D37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9578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3B26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604 700,00</w:t>
            </w:r>
          </w:p>
        </w:tc>
      </w:tr>
      <w:tr w14:paraId="031B3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02A6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C961A8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B42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866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4119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215 000,00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7EB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D7C0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007A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598A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215 000,00</w:t>
            </w:r>
          </w:p>
        </w:tc>
      </w:tr>
      <w:tr w14:paraId="54E44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330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049180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4E8E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B31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D73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239 000,00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7C34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F535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034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BC9D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239 000,00</w:t>
            </w:r>
          </w:p>
        </w:tc>
      </w:tr>
      <w:tr w14:paraId="5AA8B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5EA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0C57BC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Субсидии некоммерческим организациям, осуществляющим деятельность по выпуску, распространению и тиражированию общественно-политических газет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140F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Нязепетровского муниципального округа</w:t>
            </w:r>
          </w:p>
          <w:p w14:paraId="138E97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475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097B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C0BE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4A35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FFD0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FF9F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0BADE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664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F32E11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3B2B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F8FC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07C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800 000,00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9D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1A23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CA4D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031E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800 000,00</w:t>
            </w:r>
          </w:p>
        </w:tc>
      </w:tr>
      <w:tr w14:paraId="03997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B69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FDBDB4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637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D59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2647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800 000,00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A382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CCBC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6EBD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5FCF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800 000,00</w:t>
            </w:r>
          </w:p>
        </w:tc>
      </w:tr>
      <w:tr w14:paraId="0048E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735B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9A5FAD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Субсидии юридическим лицам (за исключением субсидий областным государственным учреждениям), индивидуальным предпринимателям, физическим лицам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8CCC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Нязепетровского муниципального округа</w:t>
            </w:r>
          </w:p>
          <w:p w14:paraId="53553BC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E20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5968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900 000,00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06E6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BECC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C1D0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629D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900 000,00</w:t>
            </w:r>
          </w:p>
        </w:tc>
      </w:tr>
      <w:tr w14:paraId="718AB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8BA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613F31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C1F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377F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353F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1 000 000,00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C836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E23A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FD95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4A68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1 000 000,00</w:t>
            </w:r>
          </w:p>
        </w:tc>
      </w:tr>
      <w:tr w14:paraId="70BA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D1B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BC1194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FB52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95F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07C9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1 000 000,00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DA75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CFC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8458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491BC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1 000 000,00</w:t>
            </w:r>
          </w:p>
        </w:tc>
      </w:tr>
      <w:tr w14:paraId="5976E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3AAFE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7AC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7 473 900,00</w:t>
            </w:r>
          </w:p>
        </w:tc>
      </w:tr>
    </w:tbl>
    <w:p w14:paraId="41004882">
      <w:pPr>
        <w:jc w:val="center"/>
      </w:pPr>
    </w:p>
    <w:p w14:paraId="3CFBC282">
      <w:pPr>
        <w:jc w:val="right"/>
        <w:rPr>
          <w:rFonts w:ascii="Times New Roman" w:hAnsi="Times New Roman" w:cs="Times New Roman"/>
        </w:rPr>
      </w:pPr>
    </w:p>
    <w:p w14:paraId="4928FFFD">
      <w:pPr>
        <w:jc w:val="right"/>
        <w:rPr>
          <w:rFonts w:ascii="Times New Roman" w:hAnsi="Times New Roman" w:cs="Times New Roman"/>
        </w:rPr>
      </w:pPr>
    </w:p>
    <w:p w14:paraId="44F15837">
      <w:pPr>
        <w:jc w:val="right"/>
        <w:rPr>
          <w:rFonts w:ascii="Times New Roman" w:hAnsi="Times New Roman" w:cs="Times New Roman"/>
        </w:rPr>
      </w:pPr>
    </w:p>
    <w:p w14:paraId="79D1FE82">
      <w:pPr>
        <w:jc w:val="right"/>
        <w:rPr>
          <w:rFonts w:ascii="Times New Roman" w:hAnsi="Times New Roman" w:cs="Times New Roman"/>
        </w:rPr>
      </w:pPr>
    </w:p>
    <w:p w14:paraId="081DBAD7">
      <w:pPr>
        <w:jc w:val="right"/>
        <w:rPr>
          <w:rFonts w:ascii="Times New Roman" w:hAnsi="Times New Roman" w:cs="Times New Roman"/>
        </w:rPr>
      </w:pPr>
    </w:p>
    <w:p w14:paraId="77957616">
      <w:pPr>
        <w:jc w:val="right"/>
        <w:rPr>
          <w:rFonts w:ascii="Times New Roman" w:hAnsi="Times New Roman" w:cs="Times New Roman"/>
        </w:rPr>
      </w:pPr>
    </w:p>
    <w:p w14:paraId="3BE01BBC">
      <w:pPr>
        <w:jc w:val="right"/>
        <w:rPr>
          <w:rFonts w:ascii="Times New Roman" w:hAnsi="Times New Roman" w:cs="Times New Roman"/>
        </w:rPr>
      </w:pPr>
    </w:p>
    <w:p w14:paraId="1F94CAF3">
      <w:pPr>
        <w:jc w:val="right"/>
        <w:rPr>
          <w:rFonts w:ascii="Times New Roman" w:hAnsi="Times New Roman" w:cs="Times New Roman"/>
        </w:rPr>
      </w:pPr>
    </w:p>
    <w:sectPr>
      <w:pgSz w:w="16838" w:h="11906" w:orient="landscape"/>
      <w:pgMar w:top="567" w:right="1134" w:bottom="170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D18"/>
    <w:rsid w:val="00000B15"/>
    <w:rsid w:val="000030E9"/>
    <w:rsid w:val="00005ED9"/>
    <w:rsid w:val="00007649"/>
    <w:rsid w:val="00010A88"/>
    <w:rsid w:val="000118FA"/>
    <w:rsid w:val="0001203A"/>
    <w:rsid w:val="00012B79"/>
    <w:rsid w:val="00012DDB"/>
    <w:rsid w:val="00014A47"/>
    <w:rsid w:val="00015366"/>
    <w:rsid w:val="00016094"/>
    <w:rsid w:val="0001705E"/>
    <w:rsid w:val="000213A2"/>
    <w:rsid w:val="0002305D"/>
    <w:rsid w:val="000231A7"/>
    <w:rsid w:val="00023F72"/>
    <w:rsid w:val="00024575"/>
    <w:rsid w:val="00024C2F"/>
    <w:rsid w:val="00027C05"/>
    <w:rsid w:val="00030080"/>
    <w:rsid w:val="00030B91"/>
    <w:rsid w:val="0003460B"/>
    <w:rsid w:val="00034676"/>
    <w:rsid w:val="00035D1D"/>
    <w:rsid w:val="000363FD"/>
    <w:rsid w:val="00041251"/>
    <w:rsid w:val="00041357"/>
    <w:rsid w:val="000437E7"/>
    <w:rsid w:val="00043810"/>
    <w:rsid w:val="00043E08"/>
    <w:rsid w:val="00044D0C"/>
    <w:rsid w:val="000453CA"/>
    <w:rsid w:val="00047A64"/>
    <w:rsid w:val="00050C06"/>
    <w:rsid w:val="00051278"/>
    <w:rsid w:val="00053519"/>
    <w:rsid w:val="00054126"/>
    <w:rsid w:val="0005431B"/>
    <w:rsid w:val="000566CB"/>
    <w:rsid w:val="00056F5E"/>
    <w:rsid w:val="00060944"/>
    <w:rsid w:val="00060DB0"/>
    <w:rsid w:val="00061395"/>
    <w:rsid w:val="00062359"/>
    <w:rsid w:val="0006272E"/>
    <w:rsid w:val="00065555"/>
    <w:rsid w:val="000656CA"/>
    <w:rsid w:val="00067C6B"/>
    <w:rsid w:val="000704AB"/>
    <w:rsid w:val="00070EE2"/>
    <w:rsid w:val="00075826"/>
    <w:rsid w:val="00075EF9"/>
    <w:rsid w:val="0007639D"/>
    <w:rsid w:val="000766E5"/>
    <w:rsid w:val="00077C3F"/>
    <w:rsid w:val="000804AF"/>
    <w:rsid w:val="00083604"/>
    <w:rsid w:val="0008734A"/>
    <w:rsid w:val="0009003A"/>
    <w:rsid w:val="000919E3"/>
    <w:rsid w:val="00092BA1"/>
    <w:rsid w:val="00092C26"/>
    <w:rsid w:val="00093726"/>
    <w:rsid w:val="00094B84"/>
    <w:rsid w:val="00094C70"/>
    <w:rsid w:val="000958DF"/>
    <w:rsid w:val="00096505"/>
    <w:rsid w:val="00096715"/>
    <w:rsid w:val="000A05D1"/>
    <w:rsid w:val="000A0DF2"/>
    <w:rsid w:val="000A2AD0"/>
    <w:rsid w:val="000A3013"/>
    <w:rsid w:val="000A3BF4"/>
    <w:rsid w:val="000A6B93"/>
    <w:rsid w:val="000A6BBB"/>
    <w:rsid w:val="000A7496"/>
    <w:rsid w:val="000B1869"/>
    <w:rsid w:val="000B1899"/>
    <w:rsid w:val="000B1B84"/>
    <w:rsid w:val="000B3FDA"/>
    <w:rsid w:val="000B5AD7"/>
    <w:rsid w:val="000B5CB5"/>
    <w:rsid w:val="000B6571"/>
    <w:rsid w:val="000B6BE7"/>
    <w:rsid w:val="000B6C20"/>
    <w:rsid w:val="000B710B"/>
    <w:rsid w:val="000C0736"/>
    <w:rsid w:val="000C428B"/>
    <w:rsid w:val="000C53D9"/>
    <w:rsid w:val="000C6A84"/>
    <w:rsid w:val="000C7250"/>
    <w:rsid w:val="000C7A09"/>
    <w:rsid w:val="000D0BC2"/>
    <w:rsid w:val="000D0C7B"/>
    <w:rsid w:val="000D0E32"/>
    <w:rsid w:val="000D2424"/>
    <w:rsid w:val="000D2E8F"/>
    <w:rsid w:val="000D33BE"/>
    <w:rsid w:val="000D7358"/>
    <w:rsid w:val="000E019F"/>
    <w:rsid w:val="000E1DDD"/>
    <w:rsid w:val="000E5294"/>
    <w:rsid w:val="000E5944"/>
    <w:rsid w:val="000E5FE9"/>
    <w:rsid w:val="000E6B12"/>
    <w:rsid w:val="000E6BFE"/>
    <w:rsid w:val="000F1529"/>
    <w:rsid w:val="000F497C"/>
    <w:rsid w:val="000F7F50"/>
    <w:rsid w:val="001030CB"/>
    <w:rsid w:val="00103BE7"/>
    <w:rsid w:val="00104639"/>
    <w:rsid w:val="0010698F"/>
    <w:rsid w:val="001069DD"/>
    <w:rsid w:val="00106EF6"/>
    <w:rsid w:val="00112D0B"/>
    <w:rsid w:val="001133C6"/>
    <w:rsid w:val="00113B7C"/>
    <w:rsid w:val="00115029"/>
    <w:rsid w:val="0011571F"/>
    <w:rsid w:val="001167E1"/>
    <w:rsid w:val="00116E03"/>
    <w:rsid w:val="00117A86"/>
    <w:rsid w:val="00120C13"/>
    <w:rsid w:val="00122102"/>
    <w:rsid w:val="00131939"/>
    <w:rsid w:val="00131FBD"/>
    <w:rsid w:val="0013234B"/>
    <w:rsid w:val="00135D2E"/>
    <w:rsid w:val="00145CDB"/>
    <w:rsid w:val="0014624D"/>
    <w:rsid w:val="00146418"/>
    <w:rsid w:val="0015265E"/>
    <w:rsid w:val="00155BBD"/>
    <w:rsid w:val="00157D88"/>
    <w:rsid w:val="00160C97"/>
    <w:rsid w:val="0016116A"/>
    <w:rsid w:val="00161E51"/>
    <w:rsid w:val="00162FF6"/>
    <w:rsid w:val="0016316D"/>
    <w:rsid w:val="00163EF0"/>
    <w:rsid w:val="001642FE"/>
    <w:rsid w:val="0016464B"/>
    <w:rsid w:val="001651A9"/>
    <w:rsid w:val="001657DD"/>
    <w:rsid w:val="0016711C"/>
    <w:rsid w:val="001708D4"/>
    <w:rsid w:val="001713EC"/>
    <w:rsid w:val="00171618"/>
    <w:rsid w:val="00171E68"/>
    <w:rsid w:val="001723F8"/>
    <w:rsid w:val="00177313"/>
    <w:rsid w:val="0017794C"/>
    <w:rsid w:val="00177FA5"/>
    <w:rsid w:val="001809F8"/>
    <w:rsid w:val="00183CCD"/>
    <w:rsid w:val="001844DA"/>
    <w:rsid w:val="00184535"/>
    <w:rsid w:val="00184BDA"/>
    <w:rsid w:val="0018589F"/>
    <w:rsid w:val="001858D7"/>
    <w:rsid w:val="00186A59"/>
    <w:rsid w:val="001877DB"/>
    <w:rsid w:val="00190D2C"/>
    <w:rsid w:val="00193974"/>
    <w:rsid w:val="001943FA"/>
    <w:rsid w:val="00195A7F"/>
    <w:rsid w:val="00196477"/>
    <w:rsid w:val="001973B2"/>
    <w:rsid w:val="00197636"/>
    <w:rsid w:val="00197BF0"/>
    <w:rsid w:val="001A0896"/>
    <w:rsid w:val="001A292B"/>
    <w:rsid w:val="001A2DDF"/>
    <w:rsid w:val="001A37CF"/>
    <w:rsid w:val="001A4167"/>
    <w:rsid w:val="001A4B0E"/>
    <w:rsid w:val="001A4B57"/>
    <w:rsid w:val="001A53C3"/>
    <w:rsid w:val="001A7ADB"/>
    <w:rsid w:val="001A7B44"/>
    <w:rsid w:val="001B03C2"/>
    <w:rsid w:val="001B1DF0"/>
    <w:rsid w:val="001B2165"/>
    <w:rsid w:val="001B3101"/>
    <w:rsid w:val="001B431E"/>
    <w:rsid w:val="001B46C5"/>
    <w:rsid w:val="001B70C1"/>
    <w:rsid w:val="001B716F"/>
    <w:rsid w:val="001B780C"/>
    <w:rsid w:val="001B7B0B"/>
    <w:rsid w:val="001C0895"/>
    <w:rsid w:val="001C0CCE"/>
    <w:rsid w:val="001C1167"/>
    <w:rsid w:val="001C39A7"/>
    <w:rsid w:val="001C4DFC"/>
    <w:rsid w:val="001C5DFB"/>
    <w:rsid w:val="001C77EF"/>
    <w:rsid w:val="001D00E5"/>
    <w:rsid w:val="001D31C5"/>
    <w:rsid w:val="001D3E93"/>
    <w:rsid w:val="001D5A3D"/>
    <w:rsid w:val="001D77C2"/>
    <w:rsid w:val="001D793C"/>
    <w:rsid w:val="001E1048"/>
    <w:rsid w:val="001E1910"/>
    <w:rsid w:val="001E2196"/>
    <w:rsid w:val="001E46EF"/>
    <w:rsid w:val="001E598E"/>
    <w:rsid w:val="001E7171"/>
    <w:rsid w:val="001F1847"/>
    <w:rsid w:val="001F2392"/>
    <w:rsid w:val="001F329C"/>
    <w:rsid w:val="001F4058"/>
    <w:rsid w:val="001F40B6"/>
    <w:rsid w:val="001F6116"/>
    <w:rsid w:val="001F6715"/>
    <w:rsid w:val="001F7A17"/>
    <w:rsid w:val="00202DA3"/>
    <w:rsid w:val="00202E34"/>
    <w:rsid w:val="002038DD"/>
    <w:rsid w:val="002040C4"/>
    <w:rsid w:val="002043F6"/>
    <w:rsid w:val="002044BB"/>
    <w:rsid w:val="00204514"/>
    <w:rsid w:val="0020549F"/>
    <w:rsid w:val="00206D5F"/>
    <w:rsid w:val="002075F4"/>
    <w:rsid w:val="002076C4"/>
    <w:rsid w:val="0021123B"/>
    <w:rsid w:val="00212DA8"/>
    <w:rsid w:val="002131AD"/>
    <w:rsid w:val="0021371F"/>
    <w:rsid w:val="0021431D"/>
    <w:rsid w:val="00216162"/>
    <w:rsid w:val="00216391"/>
    <w:rsid w:val="0021676A"/>
    <w:rsid w:val="00216AA0"/>
    <w:rsid w:val="00216F1B"/>
    <w:rsid w:val="002202BB"/>
    <w:rsid w:val="0022084E"/>
    <w:rsid w:val="00220D84"/>
    <w:rsid w:val="00221885"/>
    <w:rsid w:val="00221A1B"/>
    <w:rsid w:val="00222042"/>
    <w:rsid w:val="00222D4C"/>
    <w:rsid w:val="00222FA6"/>
    <w:rsid w:val="00223108"/>
    <w:rsid w:val="00225634"/>
    <w:rsid w:val="00226F1D"/>
    <w:rsid w:val="0023344B"/>
    <w:rsid w:val="00234BB5"/>
    <w:rsid w:val="00235A0D"/>
    <w:rsid w:val="00241527"/>
    <w:rsid w:val="00243827"/>
    <w:rsid w:val="002451AD"/>
    <w:rsid w:val="002510B7"/>
    <w:rsid w:val="002538A5"/>
    <w:rsid w:val="00254271"/>
    <w:rsid w:val="00254AC2"/>
    <w:rsid w:val="0025514F"/>
    <w:rsid w:val="00256193"/>
    <w:rsid w:val="00260804"/>
    <w:rsid w:val="00262F4F"/>
    <w:rsid w:val="002639C4"/>
    <w:rsid w:val="00263E28"/>
    <w:rsid w:val="002641D2"/>
    <w:rsid w:val="00264EC6"/>
    <w:rsid w:val="00264FFB"/>
    <w:rsid w:val="0026667D"/>
    <w:rsid w:val="0027013B"/>
    <w:rsid w:val="00270364"/>
    <w:rsid w:val="0027081F"/>
    <w:rsid w:val="002709F4"/>
    <w:rsid w:val="00270C32"/>
    <w:rsid w:val="00271D56"/>
    <w:rsid w:val="00273938"/>
    <w:rsid w:val="00274822"/>
    <w:rsid w:val="00275EE2"/>
    <w:rsid w:val="002768F1"/>
    <w:rsid w:val="00277222"/>
    <w:rsid w:val="00280ADB"/>
    <w:rsid w:val="00280DD2"/>
    <w:rsid w:val="00280FB6"/>
    <w:rsid w:val="0028239F"/>
    <w:rsid w:val="002826EA"/>
    <w:rsid w:val="00283EAA"/>
    <w:rsid w:val="00287E9D"/>
    <w:rsid w:val="00290269"/>
    <w:rsid w:val="00290961"/>
    <w:rsid w:val="00290FB7"/>
    <w:rsid w:val="002919A8"/>
    <w:rsid w:val="00292BCA"/>
    <w:rsid w:val="00293096"/>
    <w:rsid w:val="002961B8"/>
    <w:rsid w:val="002966AC"/>
    <w:rsid w:val="00296B74"/>
    <w:rsid w:val="00297403"/>
    <w:rsid w:val="002A198D"/>
    <w:rsid w:val="002A1C9F"/>
    <w:rsid w:val="002A3F23"/>
    <w:rsid w:val="002A430B"/>
    <w:rsid w:val="002A59E9"/>
    <w:rsid w:val="002A703D"/>
    <w:rsid w:val="002A7CBE"/>
    <w:rsid w:val="002B24B1"/>
    <w:rsid w:val="002B5379"/>
    <w:rsid w:val="002B6197"/>
    <w:rsid w:val="002B653F"/>
    <w:rsid w:val="002B69EC"/>
    <w:rsid w:val="002B7637"/>
    <w:rsid w:val="002C0FAB"/>
    <w:rsid w:val="002C14AA"/>
    <w:rsid w:val="002C5CF7"/>
    <w:rsid w:val="002D3B9D"/>
    <w:rsid w:val="002D500F"/>
    <w:rsid w:val="002D5F6C"/>
    <w:rsid w:val="002D7761"/>
    <w:rsid w:val="002E32C7"/>
    <w:rsid w:val="002E3BB5"/>
    <w:rsid w:val="002E7752"/>
    <w:rsid w:val="002F2572"/>
    <w:rsid w:val="002F2B4A"/>
    <w:rsid w:val="002F473A"/>
    <w:rsid w:val="002F50FB"/>
    <w:rsid w:val="002F73ED"/>
    <w:rsid w:val="002F7785"/>
    <w:rsid w:val="0030076E"/>
    <w:rsid w:val="0030219B"/>
    <w:rsid w:val="0030253B"/>
    <w:rsid w:val="00304DC6"/>
    <w:rsid w:val="003056A9"/>
    <w:rsid w:val="00306873"/>
    <w:rsid w:val="00306889"/>
    <w:rsid w:val="00306D43"/>
    <w:rsid w:val="00310CF4"/>
    <w:rsid w:val="0031254B"/>
    <w:rsid w:val="00312D2E"/>
    <w:rsid w:val="00313FD0"/>
    <w:rsid w:val="003140F8"/>
    <w:rsid w:val="0031474D"/>
    <w:rsid w:val="00315CA5"/>
    <w:rsid w:val="003167D6"/>
    <w:rsid w:val="00317555"/>
    <w:rsid w:val="00317F29"/>
    <w:rsid w:val="00320B4C"/>
    <w:rsid w:val="00321BD3"/>
    <w:rsid w:val="00322418"/>
    <w:rsid w:val="003228E9"/>
    <w:rsid w:val="00323B62"/>
    <w:rsid w:val="003256A9"/>
    <w:rsid w:val="00327CB4"/>
    <w:rsid w:val="003312D9"/>
    <w:rsid w:val="003327AA"/>
    <w:rsid w:val="00333255"/>
    <w:rsid w:val="00333885"/>
    <w:rsid w:val="003338B3"/>
    <w:rsid w:val="0033673C"/>
    <w:rsid w:val="00341929"/>
    <w:rsid w:val="00345C7A"/>
    <w:rsid w:val="00347022"/>
    <w:rsid w:val="0035080E"/>
    <w:rsid w:val="0035130F"/>
    <w:rsid w:val="0035195B"/>
    <w:rsid w:val="0035244F"/>
    <w:rsid w:val="00352C55"/>
    <w:rsid w:val="00355E82"/>
    <w:rsid w:val="003563C8"/>
    <w:rsid w:val="00356BD0"/>
    <w:rsid w:val="00357628"/>
    <w:rsid w:val="003608B9"/>
    <w:rsid w:val="00361F41"/>
    <w:rsid w:val="00362610"/>
    <w:rsid w:val="0036308A"/>
    <w:rsid w:val="00363FC7"/>
    <w:rsid w:val="00367AD1"/>
    <w:rsid w:val="00370CE1"/>
    <w:rsid w:val="00373F78"/>
    <w:rsid w:val="003763B1"/>
    <w:rsid w:val="0037679D"/>
    <w:rsid w:val="00377C67"/>
    <w:rsid w:val="003808EA"/>
    <w:rsid w:val="00382362"/>
    <w:rsid w:val="00382C63"/>
    <w:rsid w:val="00382DD2"/>
    <w:rsid w:val="00385AF0"/>
    <w:rsid w:val="00386CC3"/>
    <w:rsid w:val="00386CC7"/>
    <w:rsid w:val="00390C06"/>
    <w:rsid w:val="00390D0A"/>
    <w:rsid w:val="00390F19"/>
    <w:rsid w:val="003916F1"/>
    <w:rsid w:val="00392884"/>
    <w:rsid w:val="00393A80"/>
    <w:rsid w:val="00394166"/>
    <w:rsid w:val="0039464A"/>
    <w:rsid w:val="0039466E"/>
    <w:rsid w:val="00396C57"/>
    <w:rsid w:val="003A05C9"/>
    <w:rsid w:val="003A14F8"/>
    <w:rsid w:val="003A3556"/>
    <w:rsid w:val="003A5F7A"/>
    <w:rsid w:val="003A63AD"/>
    <w:rsid w:val="003A6EA4"/>
    <w:rsid w:val="003A7344"/>
    <w:rsid w:val="003B0A5D"/>
    <w:rsid w:val="003B0C1C"/>
    <w:rsid w:val="003B1234"/>
    <w:rsid w:val="003B22BC"/>
    <w:rsid w:val="003B3010"/>
    <w:rsid w:val="003B6774"/>
    <w:rsid w:val="003C058E"/>
    <w:rsid w:val="003C15A9"/>
    <w:rsid w:val="003C29DD"/>
    <w:rsid w:val="003C439A"/>
    <w:rsid w:val="003C44D2"/>
    <w:rsid w:val="003C4F03"/>
    <w:rsid w:val="003C52A7"/>
    <w:rsid w:val="003C533A"/>
    <w:rsid w:val="003C6ADD"/>
    <w:rsid w:val="003C7E9D"/>
    <w:rsid w:val="003D02D9"/>
    <w:rsid w:val="003D0695"/>
    <w:rsid w:val="003D14FD"/>
    <w:rsid w:val="003D1EEB"/>
    <w:rsid w:val="003D2CBE"/>
    <w:rsid w:val="003D399C"/>
    <w:rsid w:val="003D3BF1"/>
    <w:rsid w:val="003D4012"/>
    <w:rsid w:val="003D4105"/>
    <w:rsid w:val="003D567E"/>
    <w:rsid w:val="003D64B2"/>
    <w:rsid w:val="003D79DE"/>
    <w:rsid w:val="003D7C86"/>
    <w:rsid w:val="003E3371"/>
    <w:rsid w:val="003E594E"/>
    <w:rsid w:val="003F1155"/>
    <w:rsid w:val="003F1574"/>
    <w:rsid w:val="003F203C"/>
    <w:rsid w:val="003F2E2E"/>
    <w:rsid w:val="003F306F"/>
    <w:rsid w:val="003F310A"/>
    <w:rsid w:val="003F439D"/>
    <w:rsid w:val="003F624D"/>
    <w:rsid w:val="004023B7"/>
    <w:rsid w:val="0040334B"/>
    <w:rsid w:val="004038D3"/>
    <w:rsid w:val="00404FB3"/>
    <w:rsid w:val="0040605F"/>
    <w:rsid w:val="00406DB4"/>
    <w:rsid w:val="00411E92"/>
    <w:rsid w:val="00412CB5"/>
    <w:rsid w:val="004144A6"/>
    <w:rsid w:val="00414D1D"/>
    <w:rsid w:val="00417B4D"/>
    <w:rsid w:val="004239B4"/>
    <w:rsid w:val="00423D6D"/>
    <w:rsid w:val="00426477"/>
    <w:rsid w:val="00430D42"/>
    <w:rsid w:val="00430F8D"/>
    <w:rsid w:val="00431328"/>
    <w:rsid w:val="00432E31"/>
    <w:rsid w:val="0043386D"/>
    <w:rsid w:val="00433ECB"/>
    <w:rsid w:val="004350C1"/>
    <w:rsid w:val="00436409"/>
    <w:rsid w:val="00436ED4"/>
    <w:rsid w:val="00441F77"/>
    <w:rsid w:val="0044371D"/>
    <w:rsid w:val="00444006"/>
    <w:rsid w:val="004506DB"/>
    <w:rsid w:val="00450D57"/>
    <w:rsid w:val="004510C7"/>
    <w:rsid w:val="00451B09"/>
    <w:rsid w:val="004534DD"/>
    <w:rsid w:val="004537A5"/>
    <w:rsid w:val="00454433"/>
    <w:rsid w:val="0045478D"/>
    <w:rsid w:val="0045560C"/>
    <w:rsid w:val="0045608A"/>
    <w:rsid w:val="0045740E"/>
    <w:rsid w:val="00457668"/>
    <w:rsid w:val="00461517"/>
    <w:rsid w:val="00461E7F"/>
    <w:rsid w:val="00462A20"/>
    <w:rsid w:val="00462C74"/>
    <w:rsid w:val="004651BB"/>
    <w:rsid w:val="00465848"/>
    <w:rsid w:val="00467696"/>
    <w:rsid w:val="004710FB"/>
    <w:rsid w:val="0047110A"/>
    <w:rsid w:val="00471303"/>
    <w:rsid w:val="0047172A"/>
    <w:rsid w:val="00472511"/>
    <w:rsid w:val="00472A7C"/>
    <w:rsid w:val="004740D2"/>
    <w:rsid w:val="00475393"/>
    <w:rsid w:val="00475946"/>
    <w:rsid w:val="00475FAB"/>
    <w:rsid w:val="00480431"/>
    <w:rsid w:val="0048190B"/>
    <w:rsid w:val="00481EFD"/>
    <w:rsid w:val="00482ADB"/>
    <w:rsid w:val="00484451"/>
    <w:rsid w:val="004847E6"/>
    <w:rsid w:val="00485709"/>
    <w:rsid w:val="0048636A"/>
    <w:rsid w:val="00486764"/>
    <w:rsid w:val="00487056"/>
    <w:rsid w:val="00487D7B"/>
    <w:rsid w:val="00490B4E"/>
    <w:rsid w:val="004913E5"/>
    <w:rsid w:val="00491844"/>
    <w:rsid w:val="004923B9"/>
    <w:rsid w:val="00494B69"/>
    <w:rsid w:val="00495470"/>
    <w:rsid w:val="0049576D"/>
    <w:rsid w:val="004977F8"/>
    <w:rsid w:val="004A4966"/>
    <w:rsid w:val="004A4F2D"/>
    <w:rsid w:val="004A62CC"/>
    <w:rsid w:val="004A7073"/>
    <w:rsid w:val="004A7FE4"/>
    <w:rsid w:val="004B06CB"/>
    <w:rsid w:val="004B07DC"/>
    <w:rsid w:val="004B0BF7"/>
    <w:rsid w:val="004B0C28"/>
    <w:rsid w:val="004B18F5"/>
    <w:rsid w:val="004B22CE"/>
    <w:rsid w:val="004B73D9"/>
    <w:rsid w:val="004B77AE"/>
    <w:rsid w:val="004C117D"/>
    <w:rsid w:val="004C13FD"/>
    <w:rsid w:val="004C1AF8"/>
    <w:rsid w:val="004C4CC6"/>
    <w:rsid w:val="004C661E"/>
    <w:rsid w:val="004C7384"/>
    <w:rsid w:val="004C7C7B"/>
    <w:rsid w:val="004D35C7"/>
    <w:rsid w:val="004D38C0"/>
    <w:rsid w:val="004E12EF"/>
    <w:rsid w:val="004E3FCE"/>
    <w:rsid w:val="004F0BF3"/>
    <w:rsid w:val="004F363D"/>
    <w:rsid w:val="00502391"/>
    <w:rsid w:val="00504AAA"/>
    <w:rsid w:val="005063B1"/>
    <w:rsid w:val="00511CD7"/>
    <w:rsid w:val="0051279A"/>
    <w:rsid w:val="00515B3F"/>
    <w:rsid w:val="00515F48"/>
    <w:rsid w:val="0052039C"/>
    <w:rsid w:val="005220B9"/>
    <w:rsid w:val="00525597"/>
    <w:rsid w:val="00525841"/>
    <w:rsid w:val="00526AE1"/>
    <w:rsid w:val="0052746C"/>
    <w:rsid w:val="00532EDA"/>
    <w:rsid w:val="005341CF"/>
    <w:rsid w:val="0053450C"/>
    <w:rsid w:val="00534F09"/>
    <w:rsid w:val="00535070"/>
    <w:rsid w:val="0053676C"/>
    <w:rsid w:val="00540EE3"/>
    <w:rsid w:val="005422D5"/>
    <w:rsid w:val="00544846"/>
    <w:rsid w:val="00550063"/>
    <w:rsid w:val="005514D0"/>
    <w:rsid w:val="00551A3E"/>
    <w:rsid w:val="00552DAA"/>
    <w:rsid w:val="00554028"/>
    <w:rsid w:val="00555D0B"/>
    <w:rsid w:val="00557247"/>
    <w:rsid w:val="0056003B"/>
    <w:rsid w:val="0056049B"/>
    <w:rsid w:val="00562081"/>
    <w:rsid w:val="00563576"/>
    <w:rsid w:val="00563ACA"/>
    <w:rsid w:val="005640E4"/>
    <w:rsid w:val="0056628F"/>
    <w:rsid w:val="00567AEE"/>
    <w:rsid w:val="00571178"/>
    <w:rsid w:val="00571C45"/>
    <w:rsid w:val="0057298F"/>
    <w:rsid w:val="00572DE7"/>
    <w:rsid w:val="00572F9D"/>
    <w:rsid w:val="0057410C"/>
    <w:rsid w:val="00574A95"/>
    <w:rsid w:val="005759F9"/>
    <w:rsid w:val="00576D42"/>
    <w:rsid w:val="00577852"/>
    <w:rsid w:val="00581CA2"/>
    <w:rsid w:val="00583E47"/>
    <w:rsid w:val="00584165"/>
    <w:rsid w:val="005843B3"/>
    <w:rsid w:val="00585BB0"/>
    <w:rsid w:val="00587497"/>
    <w:rsid w:val="00590CB5"/>
    <w:rsid w:val="00593A40"/>
    <w:rsid w:val="005948F4"/>
    <w:rsid w:val="00596E88"/>
    <w:rsid w:val="005978A4"/>
    <w:rsid w:val="005A1EDA"/>
    <w:rsid w:val="005A2F28"/>
    <w:rsid w:val="005A3634"/>
    <w:rsid w:val="005A3A0E"/>
    <w:rsid w:val="005B058D"/>
    <w:rsid w:val="005B1040"/>
    <w:rsid w:val="005B14C7"/>
    <w:rsid w:val="005B1FF4"/>
    <w:rsid w:val="005B366B"/>
    <w:rsid w:val="005C0152"/>
    <w:rsid w:val="005C11C7"/>
    <w:rsid w:val="005C2058"/>
    <w:rsid w:val="005C2F74"/>
    <w:rsid w:val="005C5A5B"/>
    <w:rsid w:val="005C5E82"/>
    <w:rsid w:val="005C71CF"/>
    <w:rsid w:val="005D0473"/>
    <w:rsid w:val="005D0F1E"/>
    <w:rsid w:val="005D113A"/>
    <w:rsid w:val="005D32D7"/>
    <w:rsid w:val="005D6BBC"/>
    <w:rsid w:val="005E013F"/>
    <w:rsid w:val="005E0404"/>
    <w:rsid w:val="005E14DF"/>
    <w:rsid w:val="005E27CC"/>
    <w:rsid w:val="005E3253"/>
    <w:rsid w:val="005E3CFE"/>
    <w:rsid w:val="005E449C"/>
    <w:rsid w:val="005E57FC"/>
    <w:rsid w:val="005F2B13"/>
    <w:rsid w:val="005F3D58"/>
    <w:rsid w:val="005F5910"/>
    <w:rsid w:val="006008DC"/>
    <w:rsid w:val="006014CF"/>
    <w:rsid w:val="00602BCD"/>
    <w:rsid w:val="00605AA0"/>
    <w:rsid w:val="00605BA8"/>
    <w:rsid w:val="00605F46"/>
    <w:rsid w:val="006072C5"/>
    <w:rsid w:val="00607900"/>
    <w:rsid w:val="00610B92"/>
    <w:rsid w:val="006128B9"/>
    <w:rsid w:val="00612EA4"/>
    <w:rsid w:val="00613173"/>
    <w:rsid w:val="0061356A"/>
    <w:rsid w:val="00614766"/>
    <w:rsid w:val="00614823"/>
    <w:rsid w:val="00615C64"/>
    <w:rsid w:val="006161B9"/>
    <w:rsid w:val="00617E67"/>
    <w:rsid w:val="00620896"/>
    <w:rsid w:val="00620F48"/>
    <w:rsid w:val="00621710"/>
    <w:rsid w:val="0062334E"/>
    <w:rsid w:val="006279B8"/>
    <w:rsid w:val="00627B82"/>
    <w:rsid w:val="00630010"/>
    <w:rsid w:val="006316D6"/>
    <w:rsid w:val="0063239A"/>
    <w:rsid w:val="00633A37"/>
    <w:rsid w:val="00634926"/>
    <w:rsid w:val="00635242"/>
    <w:rsid w:val="006358D4"/>
    <w:rsid w:val="006360CF"/>
    <w:rsid w:val="006367A4"/>
    <w:rsid w:val="00636B3B"/>
    <w:rsid w:val="00637B3F"/>
    <w:rsid w:val="00640F0C"/>
    <w:rsid w:val="00640F11"/>
    <w:rsid w:val="00641302"/>
    <w:rsid w:val="00642FF2"/>
    <w:rsid w:val="00643123"/>
    <w:rsid w:val="006446C2"/>
    <w:rsid w:val="006457A5"/>
    <w:rsid w:val="006468FE"/>
    <w:rsid w:val="006469CA"/>
    <w:rsid w:val="00646FAD"/>
    <w:rsid w:val="006475BE"/>
    <w:rsid w:val="0064762A"/>
    <w:rsid w:val="00647DA1"/>
    <w:rsid w:val="00650B71"/>
    <w:rsid w:val="0065226C"/>
    <w:rsid w:val="00653406"/>
    <w:rsid w:val="00654A4D"/>
    <w:rsid w:val="0065569D"/>
    <w:rsid w:val="00660369"/>
    <w:rsid w:val="006605FC"/>
    <w:rsid w:val="00660997"/>
    <w:rsid w:val="006635D4"/>
    <w:rsid w:val="00663703"/>
    <w:rsid w:val="0066546E"/>
    <w:rsid w:val="006674B1"/>
    <w:rsid w:val="00670927"/>
    <w:rsid w:val="006711FC"/>
    <w:rsid w:val="00671BF7"/>
    <w:rsid w:val="00672016"/>
    <w:rsid w:val="006731A8"/>
    <w:rsid w:val="00673AD9"/>
    <w:rsid w:val="00673DE2"/>
    <w:rsid w:val="006757EB"/>
    <w:rsid w:val="00675829"/>
    <w:rsid w:val="0067718A"/>
    <w:rsid w:val="00677D18"/>
    <w:rsid w:val="00677E3D"/>
    <w:rsid w:val="006815D6"/>
    <w:rsid w:val="00681726"/>
    <w:rsid w:val="00681EFF"/>
    <w:rsid w:val="0068213C"/>
    <w:rsid w:val="00683A4B"/>
    <w:rsid w:val="00683F26"/>
    <w:rsid w:val="0068527B"/>
    <w:rsid w:val="006859A7"/>
    <w:rsid w:val="0068718E"/>
    <w:rsid w:val="00687337"/>
    <w:rsid w:val="00690452"/>
    <w:rsid w:val="00690EF7"/>
    <w:rsid w:val="00691C6F"/>
    <w:rsid w:val="0069266C"/>
    <w:rsid w:val="006928C9"/>
    <w:rsid w:val="00692A38"/>
    <w:rsid w:val="006954D3"/>
    <w:rsid w:val="006A0D7D"/>
    <w:rsid w:val="006A118F"/>
    <w:rsid w:val="006A357D"/>
    <w:rsid w:val="006A6211"/>
    <w:rsid w:val="006A6C6A"/>
    <w:rsid w:val="006A78CB"/>
    <w:rsid w:val="006A795C"/>
    <w:rsid w:val="006B1A75"/>
    <w:rsid w:val="006B245F"/>
    <w:rsid w:val="006B3641"/>
    <w:rsid w:val="006B45F2"/>
    <w:rsid w:val="006B73E4"/>
    <w:rsid w:val="006B75EF"/>
    <w:rsid w:val="006C00D9"/>
    <w:rsid w:val="006C0D8C"/>
    <w:rsid w:val="006C1813"/>
    <w:rsid w:val="006C1FDD"/>
    <w:rsid w:val="006C4A1C"/>
    <w:rsid w:val="006C6171"/>
    <w:rsid w:val="006C6A59"/>
    <w:rsid w:val="006C7799"/>
    <w:rsid w:val="006C7DF3"/>
    <w:rsid w:val="006D0214"/>
    <w:rsid w:val="006D09CF"/>
    <w:rsid w:val="006D1D90"/>
    <w:rsid w:val="006D278D"/>
    <w:rsid w:val="006D2D6F"/>
    <w:rsid w:val="006D3F9E"/>
    <w:rsid w:val="006D40D7"/>
    <w:rsid w:val="006D49C4"/>
    <w:rsid w:val="006D5519"/>
    <w:rsid w:val="006D5858"/>
    <w:rsid w:val="006D7DAA"/>
    <w:rsid w:val="006D7F72"/>
    <w:rsid w:val="006E1A2C"/>
    <w:rsid w:val="006E30FF"/>
    <w:rsid w:val="006E589D"/>
    <w:rsid w:val="006F04CD"/>
    <w:rsid w:val="006F0646"/>
    <w:rsid w:val="006F2104"/>
    <w:rsid w:val="006F332E"/>
    <w:rsid w:val="006F4397"/>
    <w:rsid w:val="006F44AF"/>
    <w:rsid w:val="006F4A3B"/>
    <w:rsid w:val="006F6C0F"/>
    <w:rsid w:val="0070175E"/>
    <w:rsid w:val="0070398D"/>
    <w:rsid w:val="0070459A"/>
    <w:rsid w:val="00704C1D"/>
    <w:rsid w:val="007060D8"/>
    <w:rsid w:val="0070754B"/>
    <w:rsid w:val="00707604"/>
    <w:rsid w:val="00707E33"/>
    <w:rsid w:val="00710190"/>
    <w:rsid w:val="007114BF"/>
    <w:rsid w:val="0071211E"/>
    <w:rsid w:val="00713B13"/>
    <w:rsid w:val="00714F99"/>
    <w:rsid w:val="00715258"/>
    <w:rsid w:val="00715F0B"/>
    <w:rsid w:val="007170C6"/>
    <w:rsid w:val="0071721C"/>
    <w:rsid w:val="00723F6F"/>
    <w:rsid w:val="00725784"/>
    <w:rsid w:val="007312ED"/>
    <w:rsid w:val="0073174A"/>
    <w:rsid w:val="00731AFF"/>
    <w:rsid w:val="007322F3"/>
    <w:rsid w:val="007325DB"/>
    <w:rsid w:val="0073280E"/>
    <w:rsid w:val="00732E46"/>
    <w:rsid w:val="00735332"/>
    <w:rsid w:val="007355A9"/>
    <w:rsid w:val="00735EE8"/>
    <w:rsid w:val="007364BE"/>
    <w:rsid w:val="00736FCA"/>
    <w:rsid w:val="00737701"/>
    <w:rsid w:val="007410EB"/>
    <w:rsid w:val="00743D51"/>
    <w:rsid w:val="0074465A"/>
    <w:rsid w:val="00745861"/>
    <w:rsid w:val="00752F22"/>
    <w:rsid w:val="007531DB"/>
    <w:rsid w:val="0075332D"/>
    <w:rsid w:val="00753561"/>
    <w:rsid w:val="00755288"/>
    <w:rsid w:val="00755A4C"/>
    <w:rsid w:val="007608B4"/>
    <w:rsid w:val="0076282C"/>
    <w:rsid w:val="00762E91"/>
    <w:rsid w:val="00763662"/>
    <w:rsid w:val="0076409E"/>
    <w:rsid w:val="00765D1A"/>
    <w:rsid w:val="00766012"/>
    <w:rsid w:val="00766860"/>
    <w:rsid w:val="007675CC"/>
    <w:rsid w:val="00767AEE"/>
    <w:rsid w:val="00767F82"/>
    <w:rsid w:val="007709D9"/>
    <w:rsid w:val="00774B92"/>
    <w:rsid w:val="007762E2"/>
    <w:rsid w:val="0077703F"/>
    <w:rsid w:val="00777A3A"/>
    <w:rsid w:val="00777F44"/>
    <w:rsid w:val="00781E6C"/>
    <w:rsid w:val="00783005"/>
    <w:rsid w:val="00783355"/>
    <w:rsid w:val="00783593"/>
    <w:rsid w:val="007849ED"/>
    <w:rsid w:val="0078740D"/>
    <w:rsid w:val="00787D21"/>
    <w:rsid w:val="00793652"/>
    <w:rsid w:val="00794726"/>
    <w:rsid w:val="00795904"/>
    <w:rsid w:val="00795E5B"/>
    <w:rsid w:val="0079641F"/>
    <w:rsid w:val="00796736"/>
    <w:rsid w:val="00797D0F"/>
    <w:rsid w:val="007A3EA4"/>
    <w:rsid w:val="007A56AA"/>
    <w:rsid w:val="007A56F8"/>
    <w:rsid w:val="007A7838"/>
    <w:rsid w:val="007A7EB7"/>
    <w:rsid w:val="007B0886"/>
    <w:rsid w:val="007B6544"/>
    <w:rsid w:val="007C0792"/>
    <w:rsid w:val="007C0A40"/>
    <w:rsid w:val="007C1B44"/>
    <w:rsid w:val="007C2075"/>
    <w:rsid w:val="007C3008"/>
    <w:rsid w:val="007C3E39"/>
    <w:rsid w:val="007C4362"/>
    <w:rsid w:val="007C5385"/>
    <w:rsid w:val="007C53C1"/>
    <w:rsid w:val="007C6C0F"/>
    <w:rsid w:val="007C799E"/>
    <w:rsid w:val="007D1D6D"/>
    <w:rsid w:val="007D203A"/>
    <w:rsid w:val="007D224C"/>
    <w:rsid w:val="007D25CC"/>
    <w:rsid w:val="007D2862"/>
    <w:rsid w:val="007D2E63"/>
    <w:rsid w:val="007D2EE7"/>
    <w:rsid w:val="007D43BB"/>
    <w:rsid w:val="007D7983"/>
    <w:rsid w:val="007D7AB2"/>
    <w:rsid w:val="007E256B"/>
    <w:rsid w:val="007E2CFF"/>
    <w:rsid w:val="007E4387"/>
    <w:rsid w:val="007E444D"/>
    <w:rsid w:val="007E46FF"/>
    <w:rsid w:val="007E48C1"/>
    <w:rsid w:val="007E4C7E"/>
    <w:rsid w:val="007E673C"/>
    <w:rsid w:val="007F1499"/>
    <w:rsid w:val="007F4063"/>
    <w:rsid w:val="007F4456"/>
    <w:rsid w:val="007F6858"/>
    <w:rsid w:val="007F6A75"/>
    <w:rsid w:val="007F756F"/>
    <w:rsid w:val="0080084F"/>
    <w:rsid w:val="00805C89"/>
    <w:rsid w:val="00806797"/>
    <w:rsid w:val="00806B95"/>
    <w:rsid w:val="00807554"/>
    <w:rsid w:val="00807A65"/>
    <w:rsid w:val="008105E9"/>
    <w:rsid w:val="008110F7"/>
    <w:rsid w:val="00812BD0"/>
    <w:rsid w:val="00813435"/>
    <w:rsid w:val="00813800"/>
    <w:rsid w:val="008148AD"/>
    <w:rsid w:val="008148EF"/>
    <w:rsid w:val="00814904"/>
    <w:rsid w:val="00815D36"/>
    <w:rsid w:val="0082001A"/>
    <w:rsid w:val="00821A1E"/>
    <w:rsid w:val="008225F0"/>
    <w:rsid w:val="00822717"/>
    <w:rsid w:val="0082477F"/>
    <w:rsid w:val="00830070"/>
    <w:rsid w:val="00831B0C"/>
    <w:rsid w:val="00832B89"/>
    <w:rsid w:val="00832BDB"/>
    <w:rsid w:val="0083405B"/>
    <w:rsid w:val="00834108"/>
    <w:rsid w:val="0083604C"/>
    <w:rsid w:val="0083608B"/>
    <w:rsid w:val="00836747"/>
    <w:rsid w:val="00837FB5"/>
    <w:rsid w:val="00840827"/>
    <w:rsid w:val="00840CF8"/>
    <w:rsid w:val="00842795"/>
    <w:rsid w:val="00842B36"/>
    <w:rsid w:val="00842E3C"/>
    <w:rsid w:val="00842F96"/>
    <w:rsid w:val="0084641E"/>
    <w:rsid w:val="0085203A"/>
    <w:rsid w:val="00852AED"/>
    <w:rsid w:val="008538D7"/>
    <w:rsid w:val="00855521"/>
    <w:rsid w:val="0085553E"/>
    <w:rsid w:val="0086122F"/>
    <w:rsid w:val="00861431"/>
    <w:rsid w:val="00862717"/>
    <w:rsid w:val="00863B87"/>
    <w:rsid w:val="00864561"/>
    <w:rsid w:val="008646F3"/>
    <w:rsid w:val="00864A6D"/>
    <w:rsid w:val="00865B96"/>
    <w:rsid w:val="00866B2A"/>
    <w:rsid w:val="00867AEB"/>
    <w:rsid w:val="0087232D"/>
    <w:rsid w:val="00872D96"/>
    <w:rsid w:val="008749DA"/>
    <w:rsid w:val="00875FF0"/>
    <w:rsid w:val="008779E2"/>
    <w:rsid w:val="00877C6B"/>
    <w:rsid w:val="00881022"/>
    <w:rsid w:val="00881DD4"/>
    <w:rsid w:val="00881E1C"/>
    <w:rsid w:val="00883F83"/>
    <w:rsid w:val="0088423F"/>
    <w:rsid w:val="0088464C"/>
    <w:rsid w:val="0089019F"/>
    <w:rsid w:val="00890BEA"/>
    <w:rsid w:val="00890CBD"/>
    <w:rsid w:val="00890E7F"/>
    <w:rsid w:val="008921F1"/>
    <w:rsid w:val="00893776"/>
    <w:rsid w:val="00894652"/>
    <w:rsid w:val="00896D7F"/>
    <w:rsid w:val="00897266"/>
    <w:rsid w:val="008973FC"/>
    <w:rsid w:val="0089741F"/>
    <w:rsid w:val="0089789D"/>
    <w:rsid w:val="008A3FD2"/>
    <w:rsid w:val="008A618A"/>
    <w:rsid w:val="008B5C6B"/>
    <w:rsid w:val="008B5CA8"/>
    <w:rsid w:val="008B6174"/>
    <w:rsid w:val="008B6D7C"/>
    <w:rsid w:val="008C0C61"/>
    <w:rsid w:val="008C159C"/>
    <w:rsid w:val="008C466E"/>
    <w:rsid w:val="008C4AE1"/>
    <w:rsid w:val="008C4C1C"/>
    <w:rsid w:val="008C77B2"/>
    <w:rsid w:val="008D0198"/>
    <w:rsid w:val="008D04ED"/>
    <w:rsid w:val="008D24F5"/>
    <w:rsid w:val="008D2E60"/>
    <w:rsid w:val="008D3877"/>
    <w:rsid w:val="008D4F97"/>
    <w:rsid w:val="008D53D4"/>
    <w:rsid w:val="008D60E2"/>
    <w:rsid w:val="008D6440"/>
    <w:rsid w:val="008D768E"/>
    <w:rsid w:val="008D7A71"/>
    <w:rsid w:val="008E0F87"/>
    <w:rsid w:val="008E1CC1"/>
    <w:rsid w:val="008E1E61"/>
    <w:rsid w:val="008E237D"/>
    <w:rsid w:val="008E3607"/>
    <w:rsid w:val="008E72EB"/>
    <w:rsid w:val="008F018C"/>
    <w:rsid w:val="008F21DE"/>
    <w:rsid w:val="008F323C"/>
    <w:rsid w:val="008F4920"/>
    <w:rsid w:val="008F59B2"/>
    <w:rsid w:val="00900FC3"/>
    <w:rsid w:val="0090148D"/>
    <w:rsid w:val="00902E22"/>
    <w:rsid w:val="00904C1D"/>
    <w:rsid w:val="009070D2"/>
    <w:rsid w:val="00910F84"/>
    <w:rsid w:val="00912463"/>
    <w:rsid w:val="00912902"/>
    <w:rsid w:val="00912C06"/>
    <w:rsid w:val="00912F6D"/>
    <w:rsid w:val="00913CD0"/>
    <w:rsid w:val="0091518C"/>
    <w:rsid w:val="00915D0A"/>
    <w:rsid w:val="009202DE"/>
    <w:rsid w:val="00920A6A"/>
    <w:rsid w:val="009219A6"/>
    <w:rsid w:val="0092299E"/>
    <w:rsid w:val="00924FCF"/>
    <w:rsid w:val="00927BB2"/>
    <w:rsid w:val="00930DAF"/>
    <w:rsid w:val="00931201"/>
    <w:rsid w:val="00932007"/>
    <w:rsid w:val="00932286"/>
    <w:rsid w:val="009343E8"/>
    <w:rsid w:val="00934B67"/>
    <w:rsid w:val="00935BF5"/>
    <w:rsid w:val="0093655D"/>
    <w:rsid w:val="00937358"/>
    <w:rsid w:val="00942F91"/>
    <w:rsid w:val="0094334A"/>
    <w:rsid w:val="00943B4A"/>
    <w:rsid w:val="0094584F"/>
    <w:rsid w:val="00947D9D"/>
    <w:rsid w:val="0095138D"/>
    <w:rsid w:val="00953EC4"/>
    <w:rsid w:val="00954626"/>
    <w:rsid w:val="00960745"/>
    <w:rsid w:val="00960C6D"/>
    <w:rsid w:val="00961A42"/>
    <w:rsid w:val="00962E62"/>
    <w:rsid w:val="009632F1"/>
    <w:rsid w:val="0096421D"/>
    <w:rsid w:val="00964259"/>
    <w:rsid w:val="00964568"/>
    <w:rsid w:val="00964991"/>
    <w:rsid w:val="009665FE"/>
    <w:rsid w:val="009704A2"/>
    <w:rsid w:val="00970C9E"/>
    <w:rsid w:val="0097119C"/>
    <w:rsid w:val="00974A48"/>
    <w:rsid w:val="00974C90"/>
    <w:rsid w:val="00974FD1"/>
    <w:rsid w:val="00975303"/>
    <w:rsid w:val="00975CDB"/>
    <w:rsid w:val="00976AD2"/>
    <w:rsid w:val="00977476"/>
    <w:rsid w:val="0097769D"/>
    <w:rsid w:val="0098043F"/>
    <w:rsid w:val="00981D89"/>
    <w:rsid w:val="0098425F"/>
    <w:rsid w:val="009866C7"/>
    <w:rsid w:val="009868E0"/>
    <w:rsid w:val="00986EDD"/>
    <w:rsid w:val="00987554"/>
    <w:rsid w:val="009877B3"/>
    <w:rsid w:val="00987940"/>
    <w:rsid w:val="00991764"/>
    <w:rsid w:val="00994581"/>
    <w:rsid w:val="0099534D"/>
    <w:rsid w:val="009958BB"/>
    <w:rsid w:val="0099601B"/>
    <w:rsid w:val="00997218"/>
    <w:rsid w:val="009A128B"/>
    <w:rsid w:val="009A1FD8"/>
    <w:rsid w:val="009A328A"/>
    <w:rsid w:val="009A38A8"/>
    <w:rsid w:val="009A47ED"/>
    <w:rsid w:val="009A491D"/>
    <w:rsid w:val="009A7D16"/>
    <w:rsid w:val="009B01AB"/>
    <w:rsid w:val="009B10A4"/>
    <w:rsid w:val="009B1504"/>
    <w:rsid w:val="009B1C02"/>
    <w:rsid w:val="009B31F3"/>
    <w:rsid w:val="009B375F"/>
    <w:rsid w:val="009B7047"/>
    <w:rsid w:val="009B7206"/>
    <w:rsid w:val="009B79A4"/>
    <w:rsid w:val="009C0604"/>
    <w:rsid w:val="009C2CED"/>
    <w:rsid w:val="009C315F"/>
    <w:rsid w:val="009C35B6"/>
    <w:rsid w:val="009C3E46"/>
    <w:rsid w:val="009C42BC"/>
    <w:rsid w:val="009C7060"/>
    <w:rsid w:val="009D0EB3"/>
    <w:rsid w:val="009D1D81"/>
    <w:rsid w:val="009D5145"/>
    <w:rsid w:val="009E23FF"/>
    <w:rsid w:val="009E363C"/>
    <w:rsid w:val="009E4F21"/>
    <w:rsid w:val="009E58AE"/>
    <w:rsid w:val="009E5935"/>
    <w:rsid w:val="009E79F6"/>
    <w:rsid w:val="009F0267"/>
    <w:rsid w:val="009F0BD2"/>
    <w:rsid w:val="009F1D81"/>
    <w:rsid w:val="009F45EA"/>
    <w:rsid w:val="009F50A9"/>
    <w:rsid w:val="00A01369"/>
    <w:rsid w:val="00A051B2"/>
    <w:rsid w:val="00A061B6"/>
    <w:rsid w:val="00A0728B"/>
    <w:rsid w:val="00A07308"/>
    <w:rsid w:val="00A10CFB"/>
    <w:rsid w:val="00A10F2A"/>
    <w:rsid w:val="00A11454"/>
    <w:rsid w:val="00A133FF"/>
    <w:rsid w:val="00A144DF"/>
    <w:rsid w:val="00A22781"/>
    <w:rsid w:val="00A234CB"/>
    <w:rsid w:val="00A2572D"/>
    <w:rsid w:val="00A26A59"/>
    <w:rsid w:val="00A308B2"/>
    <w:rsid w:val="00A31464"/>
    <w:rsid w:val="00A32201"/>
    <w:rsid w:val="00A34CA6"/>
    <w:rsid w:val="00A35A6E"/>
    <w:rsid w:val="00A35EEB"/>
    <w:rsid w:val="00A36300"/>
    <w:rsid w:val="00A36985"/>
    <w:rsid w:val="00A36A70"/>
    <w:rsid w:val="00A36B11"/>
    <w:rsid w:val="00A37FAD"/>
    <w:rsid w:val="00A40E81"/>
    <w:rsid w:val="00A41FE5"/>
    <w:rsid w:val="00A423F1"/>
    <w:rsid w:val="00A43977"/>
    <w:rsid w:val="00A449B7"/>
    <w:rsid w:val="00A45B1B"/>
    <w:rsid w:val="00A47757"/>
    <w:rsid w:val="00A518FC"/>
    <w:rsid w:val="00A526AB"/>
    <w:rsid w:val="00A54E69"/>
    <w:rsid w:val="00A562BD"/>
    <w:rsid w:val="00A56953"/>
    <w:rsid w:val="00A56E0C"/>
    <w:rsid w:val="00A5771A"/>
    <w:rsid w:val="00A62696"/>
    <w:rsid w:val="00A63A54"/>
    <w:rsid w:val="00A63CF2"/>
    <w:rsid w:val="00A648B2"/>
    <w:rsid w:val="00A67824"/>
    <w:rsid w:val="00A67B95"/>
    <w:rsid w:val="00A811F7"/>
    <w:rsid w:val="00A860AA"/>
    <w:rsid w:val="00A86591"/>
    <w:rsid w:val="00A86ABC"/>
    <w:rsid w:val="00A900F2"/>
    <w:rsid w:val="00A90E0A"/>
    <w:rsid w:val="00A9101F"/>
    <w:rsid w:val="00A929C7"/>
    <w:rsid w:val="00A94B3A"/>
    <w:rsid w:val="00A94B4B"/>
    <w:rsid w:val="00A9609D"/>
    <w:rsid w:val="00A96115"/>
    <w:rsid w:val="00A96149"/>
    <w:rsid w:val="00A97AEA"/>
    <w:rsid w:val="00AA053E"/>
    <w:rsid w:val="00AA0DA7"/>
    <w:rsid w:val="00AA440B"/>
    <w:rsid w:val="00AA510B"/>
    <w:rsid w:val="00AA5721"/>
    <w:rsid w:val="00AA6A66"/>
    <w:rsid w:val="00AB0AD3"/>
    <w:rsid w:val="00AB1D79"/>
    <w:rsid w:val="00AB1E4F"/>
    <w:rsid w:val="00AB4955"/>
    <w:rsid w:val="00AB55F8"/>
    <w:rsid w:val="00AB6D30"/>
    <w:rsid w:val="00AB7905"/>
    <w:rsid w:val="00AB7AAF"/>
    <w:rsid w:val="00AC1B26"/>
    <w:rsid w:val="00AC2EBD"/>
    <w:rsid w:val="00AD23F0"/>
    <w:rsid w:val="00AD264F"/>
    <w:rsid w:val="00AD52A2"/>
    <w:rsid w:val="00AD5A54"/>
    <w:rsid w:val="00AD739E"/>
    <w:rsid w:val="00AE2092"/>
    <w:rsid w:val="00AE2AD1"/>
    <w:rsid w:val="00AE460B"/>
    <w:rsid w:val="00AE464D"/>
    <w:rsid w:val="00AE61FB"/>
    <w:rsid w:val="00AE7666"/>
    <w:rsid w:val="00AF0059"/>
    <w:rsid w:val="00AF0674"/>
    <w:rsid w:val="00AF4F01"/>
    <w:rsid w:val="00AF5A9E"/>
    <w:rsid w:val="00AF6574"/>
    <w:rsid w:val="00B01860"/>
    <w:rsid w:val="00B01FE6"/>
    <w:rsid w:val="00B0293C"/>
    <w:rsid w:val="00B04EDD"/>
    <w:rsid w:val="00B06396"/>
    <w:rsid w:val="00B07163"/>
    <w:rsid w:val="00B11228"/>
    <w:rsid w:val="00B126F1"/>
    <w:rsid w:val="00B1447D"/>
    <w:rsid w:val="00B155C0"/>
    <w:rsid w:val="00B15AE6"/>
    <w:rsid w:val="00B172B6"/>
    <w:rsid w:val="00B21197"/>
    <w:rsid w:val="00B21992"/>
    <w:rsid w:val="00B255B1"/>
    <w:rsid w:val="00B26E25"/>
    <w:rsid w:val="00B271FE"/>
    <w:rsid w:val="00B31362"/>
    <w:rsid w:val="00B31B0F"/>
    <w:rsid w:val="00B32E25"/>
    <w:rsid w:val="00B33282"/>
    <w:rsid w:val="00B333F1"/>
    <w:rsid w:val="00B3553A"/>
    <w:rsid w:val="00B367F7"/>
    <w:rsid w:val="00B36A5F"/>
    <w:rsid w:val="00B40185"/>
    <w:rsid w:val="00B41584"/>
    <w:rsid w:val="00B42B2E"/>
    <w:rsid w:val="00B43442"/>
    <w:rsid w:val="00B438E1"/>
    <w:rsid w:val="00B43F19"/>
    <w:rsid w:val="00B446B1"/>
    <w:rsid w:val="00B45ADB"/>
    <w:rsid w:val="00B46733"/>
    <w:rsid w:val="00B46757"/>
    <w:rsid w:val="00B47054"/>
    <w:rsid w:val="00B518F0"/>
    <w:rsid w:val="00B52D93"/>
    <w:rsid w:val="00B55249"/>
    <w:rsid w:val="00B56022"/>
    <w:rsid w:val="00B604A8"/>
    <w:rsid w:val="00B60FCF"/>
    <w:rsid w:val="00B64DDF"/>
    <w:rsid w:val="00B66BBA"/>
    <w:rsid w:val="00B674FC"/>
    <w:rsid w:val="00B711E3"/>
    <w:rsid w:val="00B71898"/>
    <w:rsid w:val="00B72399"/>
    <w:rsid w:val="00B7372B"/>
    <w:rsid w:val="00B7440A"/>
    <w:rsid w:val="00B7727D"/>
    <w:rsid w:val="00B773A2"/>
    <w:rsid w:val="00B774AD"/>
    <w:rsid w:val="00B778D8"/>
    <w:rsid w:val="00B81E86"/>
    <w:rsid w:val="00B82D5A"/>
    <w:rsid w:val="00B85494"/>
    <w:rsid w:val="00B9065F"/>
    <w:rsid w:val="00B90E98"/>
    <w:rsid w:val="00B914BE"/>
    <w:rsid w:val="00B92766"/>
    <w:rsid w:val="00B92DD1"/>
    <w:rsid w:val="00B93746"/>
    <w:rsid w:val="00B947CF"/>
    <w:rsid w:val="00B948A1"/>
    <w:rsid w:val="00B94D2E"/>
    <w:rsid w:val="00B94DC8"/>
    <w:rsid w:val="00B9501C"/>
    <w:rsid w:val="00B9676D"/>
    <w:rsid w:val="00B96B75"/>
    <w:rsid w:val="00B97A59"/>
    <w:rsid w:val="00BA03CA"/>
    <w:rsid w:val="00BA29A9"/>
    <w:rsid w:val="00BA5C57"/>
    <w:rsid w:val="00BA7CCF"/>
    <w:rsid w:val="00BB50A5"/>
    <w:rsid w:val="00BB52AF"/>
    <w:rsid w:val="00BB63F4"/>
    <w:rsid w:val="00BB7CE8"/>
    <w:rsid w:val="00BC0F27"/>
    <w:rsid w:val="00BC2880"/>
    <w:rsid w:val="00BD3E80"/>
    <w:rsid w:val="00BD463C"/>
    <w:rsid w:val="00BD6AE8"/>
    <w:rsid w:val="00BD7405"/>
    <w:rsid w:val="00BD745D"/>
    <w:rsid w:val="00BE175C"/>
    <w:rsid w:val="00BE18B6"/>
    <w:rsid w:val="00BE228F"/>
    <w:rsid w:val="00BE3ABC"/>
    <w:rsid w:val="00BE74A1"/>
    <w:rsid w:val="00BF0A45"/>
    <w:rsid w:val="00BF1D0B"/>
    <w:rsid w:val="00BF1E13"/>
    <w:rsid w:val="00BF2729"/>
    <w:rsid w:val="00BF3619"/>
    <w:rsid w:val="00BF42DB"/>
    <w:rsid w:val="00BF475B"/>
    <w:rsid w:val="00BF589B"/>
    <w:rsid w:val="00BF705E"/>
    <w:rsid w:val="00BF77CC"/>
    <w:rsid w:val="00C024ED"/>
    <w:rsid w:val="00C0292C"/>
    <w:rsid w:val="00C03E05"/>
    <w:rsid w:val="00C03F4B"/>
    <w:rsid w:val="00C0439F"/>
    <w:rsid w:val="00C049A1"/>
    <w:rsid w:val="00C05D4B"/>
    <w:rsid w:val="00C0600E"/>
    <w:rsid w:val="00C0628F"/>
    <w:rsid w:val="00C073F0"/>
    <w:rsid w:val="00C07A7B"/>
    <w:rsid w:val="00C10A1A"/>
    <w:rsid w:val="00C12466"/>
    <w:rsid w:val="00C15A26"/>
    <w:rsid w:val="00C15B9B"/>
    <w:rsid w:val="00C16EB7"/>
    <w:rsid w:val="00C17189"/>
    <w:rsid w:val="00C20225"/>
    <w:rsid w:val="00C20BA9"/>
    <w:rsid w:val="00C21635"/>
    <w:rsid w:val="00C21AF5"/>
    <w:rsid w:val="00C2269C"/>
    <w:rsid w:val="00C23414"/>
    <w:rsid w:val="00C27991"/>
    <w:rsid w:val="00C304CD"/>
    <w:rsid w:val="00C3055C"/>
    <w:rsid w:val="00C3139B"/>
    <w:rsid w:val="00C319F4"/>
    <w:rsid w:val="00C31F3D"/>
    <w:rsid w:val="00C330DC"/>
    <w:rsid w:val="00C333A2"/>
    <w:rsid w:val="00C344D8"/>
    <w:rsid w:val="00C35770"/>
    <w:rsid w:val="00C366E7"/>
    <w:rsid w:val="00C37610"/>
    <w:rsid w:val="00C41F34"/>
    <w:rsid w:val="00C42870"/>
    <w:rsid w:val="00C43A95"/>
    <w:rsid w:val="00C44A5C"/>
    <w:rsid w:val="00C45D89"/>
    <w:rsid w:val="00C47172"/>
    <w:rsid w:val="00C473E7"/>
    <w:rsid w:val="00C51EAF"/>
    <w:rsid w:val="00C52236"/>
    <w:rsid w:val="00C54301"/>
    <w:rsid w:val="00C548C3"/>
    <w:rsid w:val="00C5648B"/>
    <w:rsid w:val="00C56B99"/>
    <w:rsid w:val="00C6072F"/>
    <w:rsid w:val="00C60FE3"/>
    <w:rsid w:val="00C63709"/>
    <w:rsid w:val="00C647EE"/>
    <w:rsid w:val="00C648C3"/>
    <w:rsid w:val="00C64D89"/>
    <w:rsid w:val="00C656AA"/>
    <w:rsid w:val="00C658D7"/>
    <w:rsid w:val="00C65BD7"/>
    <w:rsid w:val="00C6625B"/>
    <w:rsid w:val="00C67F33"/>
    <w:rsid w:val="00C7169B"/>
    <w:rsid w:val="00C71B45"/>
    <w:rsid w:val="00C71ECF"/>
    <w:rsid w:val="00C73E41"/>
    <w:rsid w:val="00C75D24"/>
    <w:rsid w:val="00C76528"/>
    <w:rsid w:val="00C81BB3"/>
    <w:rsid w:val="00C81D31"/>
    <w:rsid w:val="00C81E9A"/>
    <w:rsid w:val="00C82725"/>
    <w:rsid w:val="00C85488"/>
    <w:rsid w:val="00C86CF3"/>
    <w:rsid w:val="00C86F5C"/>
    <w:rsid w:val="00C87DCC"/>
    <w:rsid w:val="00C90545"/>
    <w:rsid w:val="00C907F9"/>
    <w:rsid w:val="00C937A3"/>
    <w:rsid w:val="00C94306"/>
    <w:rsid w:val="00C965D3"/>
    <w:rsid w:val="00C97417"/>
    <w:rsid w:val="00CA0011"/>
    <w:rsid w:val="00CA038E"/>
    <w:rsid w:val="00CA271B"/>
    <w:rsid w:val="00CA3977"/>
    <w:rsid w:val="00CA47DC"/>
    <w:rsid w:val="00CA4910"/>
    <w:rsid w:val="00CA55F0"/>
    <w:rsid w:val="00CA6559"/>
    <w:rsid w:val="00CA6951"/>
    <w:rsid w:val="00CA738C"/>
    <w:rsid w:val="00CB0514"/>
    <w:rsid w:val="00CB275D"/>
    <w:rsid w:val="00CB4466"/>
    <w:rsid w:val="00CB4F64"/>
    <w:rsid w:val="00CB55B8"/>
    <w:rsid w:val="00CB5F22"/>
    <w:rsid w:val="00CC0879"/>
    <w:rsid w:val="00CC174F"/>
    <w:rsid w:val="00CC4028"/>
    <w:rsid w:val="00CC617C"/>
    <w:rsid w:val="00CC6BDA"/>
    <w:rsid w:val="00CC719C"/>
    <w:rsid w:val="00CC7238"/>
    <w:rsid w:val="00CD141E"/>
    <w:rsid w:val="00CD35A7"/>
    <w:rsid w:val="00CD3A47"/>
    <w:rsid w:val="00CD48D4"/>
    <w:rsid w:val="00CE0BED"/>
    <w:rsid w:val="00CE1071"/>
    <w:rsid w:val="00CE1400"/>
    <w:rsid w:val="00CE149F"/>
    <w:rsid w:val="00CE3834"/>
    <w:rsid w:val="00CE448A"/>
    <w:rsid w:val="00CE56D7"/>
    <w:rsid w:val="00CE5CD1"/>
    <w:rsid w:val="00CE69C1"/>
    <w:rsid w:val="00CE6E77"/>
    <w:rsid w:val="00CE7A30"/>
    <w:rsid w:val="00CF07D3"/>
    <w:rsid w:val="00CF0FFB"/>
    <w:rsid w:val="00CF11E3"/>
    <w:rsid w:val="00CF2697"/>
    <w:rsid w:val="00CF4165"/>
    <w:rsid w:val="00CF788E"/>
    <w:rsid w:val="00CF7E2E"/>
    <w:rsid w:val="00D023F1"/>
    <w:rsid w:val="00D034AD"/>
    <w:rsid w:val="00D06E63"/>
    <w:rsid w:val="00D0783E"/>
    <w:rsid w:val="00D138AE"/>
    <w:rsid w:val="00D142C0"/>
    <w:rsid w:val="00D147B8"/>
    <w:rsid w:val="00D157A4"/>
    <w:rsid w:val="00D17A71"/>
    <w:rsid w:val="00D17EDB"/>
    <w:rsid w:val="00D17FE2"/>
    <w:rsid w:val="00D214D0"/>
    <w:rsid w:val="00D21D50"/>
    <w:rsid w:val="00D22572"/>
    <w:rsid w:val="00D22A64"/>
    <w:rsid w:val="00D23018"/>
    <w:rsid w:val="00D24001"/>
    <w:rsid w:val="00D31348"/>
    <w:rsid w:val="00D326A1"/>
    <w:rsid w:val="00D33928"/>
    <w:rsid w:val="00D33A0A"/>
    <w:rsid w:val="00D40141"/>
    <w:rsid w:val="00D407C4"/>
    <w:rsid w:val="00D40AF0"/>
    <w:rsid w:val="00D40EF2"/>
    <w:rsid w:val="00D44657"/>
    <w:rsid w:val="00D46390"/>
    <w:rsid w:val="00D51067"/>
    <w:rsid w:val="00D545E8"/>
    <w:rsid w:val="00D54E5B"/>
    <w:rsid w:val="00D55100"/>
    <w:rsid w:val="00D551C7"/>
    <w:rsid w:val="00D554B0"/>
    <w:rsid w:val="00D61E0E"/>
    <w:rsid w:val="00D644D0"/>
    <w:rsid w:val="00D65702"/>
    <w:rsid w:val="00D65C23"/>
    <w:rsid w:val="00D72014"/>
    <w:rsid w:val="00D72DE9"/>
    <w:rsid w:val="00D73F07"/>
    <w:rsid w:val="00D74223"/>
    <w:rsid w:val="00D75C48"/>
    <w:rsid w:val="00D75E62"/>
    <w:rsid w:val="00D76CD6"/>
    <w:rsid w:val="00D770B1"/>
    <w:rsid w:val="00D80082"/>
    <w:rsid w:val="00D8087B"/>
    <w:rsid w:val="00D81CC0"/>
    <w:rsid w:val="00D826E4"/>
    <w:rsid w:val="00D82940"/>
    <w:rsid w:val="00D83072"/>
    <w:rsid w:val="00D8387C"/>
    <w:rsid w:val="00D8438D"/>
    <w:rsid w:val="00D915B5"/>
    <w:rsid w:val="00D9191C"/>
    <w:rsid w:val="00D946B0"/>
    <w:rsid w:val="00D96C3D"/>
    <w:rsid w:val="00DA03CA"/>
    <w:rsid w:val="00DA1610"/>
    <w:rsid w:val="00DA1AE7"/>
    <w:rsid w:val="00DA20C5"/>
    <w:rsid w:val="00DA244D"/>
    <w:rsid w:val="00DA399F"/>
    <w:rsid w:val="00DA681C"/>
    <w:rsid w:val="00DA6D0C"/>
    <w:rsid w:val="00DB4BC2"/>
    <w:rsid w:val="00DB5A7F"/>
    <w:rsid w:val="00DB5E67"/>
    <w:rsid w:val="00DC131F"/>
    <w:rsid w:val="00DC39F2"/>
    <w:rsid w:val="00DC4A11"/>
    <w:rsid w:val="00DC5CC5"/>
    <w:rsid w:val="00DC5E41"/>
    <w:rsid w:val="00DC64DF"/>
    <w:rsid w:val="00DC669D"/>
    <w:rsid w:val="00DC735A"/>
    <w:rsid w:val="00DC75ED"/>
    <w:rsid w:val="00DC76FC"/>
    <w:rsid w:val="00DD096C"/>
    <w:rsid w:val="00DD1C5D"/>
    <w:rsid w:val="00DD2751"/>
    <w:rsid w:val="00DD3FF3"/>
    <w:rsid w:val="00DD483B"/>
    <w:rsid w:val="00DD51F1"/>
    <w:rsid w:val="00DD540D"/>
    <w:rsid w:val="00DD5A49"/>
    <w:rsid w:val="00DD5B29"/>
    <w:rsid w:val="00DD5C5A"/>
    <w:rsid w:val="00DE119E"/>
    <w:rsid w:val="00DE44BC"/>
    <w:rsid w:val="00DE4C3D"/>
    <w:rsid w:val="00DE5761"/>
    <w:rsid w:val="00DE5A3C"/>
    <w:rsid w:val="00DE783D"/>
    <w:rsid w:val="00DF0199"/>
    <w:rsid w:val="00DF18FD"/>
    <w:rsid w:val="00DF1C28"/>
    <w:rsid w:val="00DF2056"/>
    <w:rsid w:val="00DF370A"/>
    <w:rsid w:val="00DF437C"/>
    <w:rsid w:val="00DF542A"/>
    <w:rsid w:val="00DF6BED"/>
    <w:rsid w:val="00E031D6"/>
    <w:rsid w:val="00E04996"/>
    <w:rsid w:val="00E0613E"/>
    <w:rsid w:val="00E062CA"/>
    <w:rsid w:val="00E068D0"/>
    <w:rsid w:val="00E10079"/>
    <w:rsid w:val="00E13CDB"/>
    <w:rsid w:val="00E13D27"/>
    <w:rsid w:val="00E17F57"/>
    <w:rsid w:val="00E20A00"/>
    <w:rsid w:val="00E21C56"/>
    <w:rsid w:val="00E237A9"/>
    <w:rsid w:val="00E241C9"/>
    <w:rsid w:val="00E242EB"/>
    <w:rsid w:val="00E24A03"/>
    <w:rsid w:val="00E24F9B"/>
    <w:rsid w:val="00E24FBD"/>
    <w:rsid w:val="00E31CC5"/>
    <w:rsid w:val="00E32502"/>
    <w:rsid w:val="00E32D64"/>
    <w:rsid w:val="00E33918"/>
    <w:rsid w:val="00E346BE"/>
    <w:rsid w:val="00E40008"/>
    <w:rsid w:val="00E4023E"/>
    <w:rsid w:val="00E40B80"/>
    <w:rsid w:val="00E40E7F"/>
    <w:rsid w:val="00E428FE"/>
    <w:rsid w:val="00E43771"/>
    <w:rsid w:val="00E452B5"/>
    <w:rsid w:val="00E47099"/>
    <w:rsid w:val="00E473B9"/>
    <w:rsid w:val="00E47A45"/>
    <w:rsid w:val="00E50606"/>
    <w:rsid w:val="00E51BE8"/>
    <w:rsid w:val="00E52866"/>
    <w:rsid w:val="00E52EAE"/>
    <w:rsid w:val="00E54917"/>
    <w:rsid w:val="00E54978"/>
    <w:rsid w:val="00E54EEA"/>
    <w:rsid w:val="00E55788"/>
    <w:rsid w:val="00E55BF5"/>
    <w:rsid w:val="00E56EC5"/>
    <w:rsid w:val="00E575FF"/>
    <w:rsid w:val="00E57D94"/>
    <w:rsid w:val="00E60458"/>
    <w:rsid w:val="00E6120C"/>
    <w:rsid w:val="00E63966"/>
    <w:rsid w:val="00E647DE"/>
    <w:rsid w:val="00E6595C"/>
    <w:rsid w:val="00E71CD9"/>
    <w:rsid w:val="00E73476"/>
    <w:rsid w:val="00E7449E"/>
    <w:rsid w:val="00E74533"/>
    <w:rsid w:val="00E75486"/>
    <w:rsid w:val="00E75640"/>
    <w:rsid w:val="00E77388"/>
    <w:rsid w:val="00E77C5B"/>
    <w:rsid w:val="00E8350D"/>
    <w:rsid w:val="00E8378B"/>
    <w:rsid w:val="00E84753"/>
    <w:rsid w:val="00E848F4"/>
    <w:rsid w:val="00E84E4C"/>
    <w:rsid w:val="00E86833"/>
    <w:rsid w:val="00E86FA3"/>
    <w:rsid w:val="00E929CF"/>
    <w:rsid w:val="00E93E20"/>
    <w:rsid w:val="00E94F78"/>
    <w:rsid w:val="00E955EF"/>
    <w:rsid w:val="00E96F38"/>
    <w:rsid w:val="00E97462"/>
    <w:rsid w:val="00EA1012"/>
    <w:rsid w:val="00EA20FD"/>
    <w:rsid w:val="00EA393B"/>
    <w:rsid w:val="00EA611F"/>
    <w:rsid w:val="00EA6206"/>
    <w:rsid w:val="00EA7801"/>
    <w:rsid w:val="00EA7A16"/>
    <w:rsid w:val="00EB01B9"/>
    <w:rsid w:val="00EB06C5"/>
    <w:rsid w:val="00EB1ACE"/>
    <w:rsid w:val="00EB1B17"/>
    <w:rsid w:val="00EB2275"/>
    <w:rsid w:val="00EB4EFA"/>
    <w:rsid w:val="00EB5212"/>
    <w:rsid w:val="00EB5F9A"/>
    <w:rsid w:val="00EB7CDD"/>
    <w:rsid w:val="00EC03E9"/>
    <w:rsid w:val="00EC31B4"/>
    <w:rsid w:val="00EC37CE"/>
    <w:rsid w:val="00EC72AA"/>
    <w:rsid w:val="00ED0071"/>
    <w:rsid w:val="00ED099A"/>
    <w:rsid w:val="00ED12B8"/>
    <w:rsid w:val="00ED200E"/>
    <w:rsid w:val="00ED28CF"/>
    <w:rsid w:val="00EE0ED7"/>
    <w:rsid w:val="00EE106B"/>
    <w:rsid w:val="00EE1600"/>
    <w:rsid w:val="00EE231D"/>
    <w:rsid w:val="00EE24A1"/>
    <w:rsid w:val="00EE38FF"/>
    <w:rsid w:val="00EE4CE9"/>
    <w:rsid w:val="00EE610A"/>
    <w:rsid w:val="00EE771E"/>
    <w:rsid w:val="00EF1477"/>
    <w:rsid w:val="00EF1930"/>
    <w:rsid w:val="00EF2C8D"/>
    <w:rsid w:val="00EF3C53"/>
    <w:rsid w:val="00EF5268"/>
    <w:rsid w:val="00EF5F98"/>
    <w:rsid w:val="00EF6577"/>
    <w:rsid w:val="00F00A4E"/>
    <w:rsid w:val="00F00D42"/>
    <w:rsid w:val="00F00FF0"/>
    <w:rsid w:val="00F02FFD"/>
    <w:rsid w:val="00F03934"/>
    <w:rsid w:val="00F0622E"/>
    <w:rsid w:val="00F065C8"/>
    <w:rsid w:val="00F06606"/>
    <w:rsid w:val="00F072CC"/>
    <w:rsid w:val="00F07317"/>
    <w:rsid w:val="00F1205E"/>
    <w:rsid w:val="00F13871"/>
    <w:rsid w:val="00F14863"/>
    <w:rsid w:val="00F14C81"/>
    <w:rsid w:val="00F150AC"/>
    <w:rsid w:val="00F17FAB"/>
    <w:rsid w:val="00F23188"/>
    <w:rsid w:val="00F232B8"/>
    <w:rsid w:val="00F23ABB"/>
    <w:rsid w:val="00F24534"/>
    <w:rsid w:val="00F24C66"/>
    <w:rsid w:val="00F25100"/>
    <w:rsid w:val="00F261F2"/>
    <w:rsid w:val="00F33350"/>
    <w:rsid w:val="00F33647"/>
    <w:rsid w:val="00F35825"/>
    <w:rsid w:val="00F3615C"/>
    <w:rsid w:val="00F37D08"/>
    <w:rsid w:val="00F41A26"/>
    <w:rsid w:val="00F42A08"/>
    <w:rsid w:val="00F4483B"/>
    <w:rsid w:val="00F50B08"/>
    <w:rsid w:val="00F50F92"/>
    <w:rsid w:val="00F544D0"/>
    <w:rsid w:val="00F54678"/>
    <w:rsid w:val="00F55201"/>
    <w:rsid w:val="00F5606D"/>
    <w:rsid w:val="00F5619F"/>
    <w:rsid w:val="00F5623F"/>
    <w:rsid w:val="00F56A67"/>
    <w:rsid w:val="00F601D9"/>
    <w:rsid w:val="00F611A7"/>
    <w:rsid w:val="00F61362"/>
    <w:rsid w:val="00F61FF5"/>
    <w:rsid w:val="00F63F03"/>
    <w:rsid w:val="00F66172"/>
    <w:rsid w:val="00F663C4"/>
    <w:rsid w:val="00F67E04"/>
    <w:rsid w:val="00F7103B"/>
    <w:rsid w:val="00F71542"/>
    <w:rsid w:val="00F74FE1"/>
    <w:rsid w:val="00F760FE"/>
    <w:rsid w:val="00F80DF4"/>
    <w:rsid w:val="00F83B5D"/>
    <w:rsid w:val="00F87CFE"/>
    <w:rsid w:val="00F90C3E"/>
    <w:rsid w:val="00F91010"/>
    <w:rsid w:val="00F91BD0"/>
    <w:rsid w:val="00F9226A"/>
    <w:rsid w:val="00F940D5"/>
    <w:rsid w:val="00F94ECF"/>
    <w:rsid w:val="00F96D00"/>
    <w:rsid w:val="00F97A13"/>
    <w:rsid w:val="00FA089C"/>
    <w:rsid w:val="00FA0EFC"/>
    <w:rsid w:val="00FA41ED"/>
    <w:rsid w:val="00FA596A"/>
    <w:rsid w:val="00FA6D7B"/>
    <w:rsid w:val="00FB3B57"/>
    <w:rsid w:val="00FB55E6"/>
    <w:rsid w:val="00FB6A96"/>
    <w:rsid w:val="00FB6C3B"/>
    <w:rsid w:val="00FB7687"/>
    <w:rsid w:val="00FC0036"/>
    <w:rsid w:val="00FC2C88"/>
    <w:rsid w:val="00FC41D9"/>
    <w:rsid w:val="00FC43AC"/>
    <w:rsid w:val="00FC790A"/>
    <w:rsid w:val="00FC7B81"/>
    <w:rsid w:val="00FC7E92"/>
    <w:rsid w:val="00FD0465"/>
    <w:rsid w:val="00FD2157"/>
    <w:rsid w:val="00FD70B4"/>
    <w:rsid w:val="00FD7314"/>
    <w:rsid w:val="00FE0C03"/>
    <w:rsid w:val="00FE0D4F"/>
    <w:rsid w:val="00FE2618"/>
    <w:rsid w:val="00FE2956"/>
    <w:rsid w:val="00FE481A"/>
    <w:rsid w:val="00FE5230"/>
    <w:rsid w:val="00FE52AC"/>
    <w:rsid w:val="00FE53F1"/>
    <w:rsid w:val="00FE625F"/>
    <w:rsid w:val="00FF446B"/>
    <w:rsid w:val="00FF451D"/>
    <w:rsid w:val="00FF472B"/>
    <w:rsid w:val="00FF51A7"/>
    <w:rsid w:val="00FF5AF4"/>
    <w:rsid w:val="00FF61CF"/>
    <w:rsid w:val="00FF6B87"/>
    <w:rsid w:val="00FF7490"/>
    <w:rsid w:val="00FF7620"/>
    <w:rsid w:val="00FF7957"/>
    <w:rsid w:val="0E9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  <w:lsdException w:qFormat="1" w:unhideWhenUsed="0" w:uiPriority="99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spacing w:before="240" w:after="60" w:line="240" w:lineRule="auto"/>
      <w:outlineLvl w:val="0"/>
    </w:pPr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paragraph" w:styleId="3">
    <w:name w:val="heading 2"/>
    <w:basedOn w:val="1"/>
    <w:next w:val="1"/>
    <w:link w:val="21"/>
    <w:semiHidden/>
    <w:unhideWhenUsed/>
    <w:qFormat/>
    <w:uiPriority w:val="0"/>
    <w:pPr>
      <w:keepNext/>
      <w:spacing w:before="240" w:after="60" w:line="240" w:lineRule="auto"/>
      <w:outlineLvl w:val="1"/>
    </w:pPr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character" w:styleId="7">
    <w:name w:val="page number"/>
    <w:basedOn w:val="4"/>
    <w:uiPriority w:val="0"/>
  </w:style>
  <w:style w:type="character" w:styleId="8">
    <w:name w:val="line number"/>
    <w:basedOn w:val="4"/>
    <w:qFormat/>
    <w:uiPriority w:val="0"/>
  </w:style>
  <w:style w:type="paragraph" w:styleId="9">
    <w:name w:val="Balloon Text"/>
    <w:basedOn w:val="1"/>
    <w:link w:val="22"/>
    <w:semiHidden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10">
    <w:name w:val="Body Text 2"/>
    <w:basedOn w:val="1"/>
    <w:link w:val="42"/>
    <w:qFormat/>
    <w:uiPriority w:val="0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">
    <w:name w:val="Plain Text"/>
    <w:basedOn w:val="1"/>
    <w:link w:val="26"/>
    <w:qFormat/>
    <w:uiPriority w:val="0"/>
    <w:pPr>
      <w:spacing w:after="0" w:line="240" w:lineRule="auto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12">
    <w:name w:val="Body Text Indent 3"/>
    <w:basedOn w:val="1"/>
    <w:link w:val="32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3">
    <w:name w:val="header"/>
    <w:basedOn w:val="1"/>
    <w:link w:val="23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Body Text"/>
    <w:basedOn w:val="1"/>
    <w:link w:val="38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Body Text Indent"/>
    <w:basedOn w:val="1"/>
    <w:link w:val="29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">
    <w:name w:val="footer"/>
    <w:basedOn w:val="1"/>
    <w:link w:val="24"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7">
    <w:name w:val="Body Text 3"/>
    <w:basedOn w:val="1"/>
    <w:link w:val="36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8">
    <w:name w:val="Body Text Indent 2"/>
    <w:basedOn w:val="1"/>
    <w:link w:val="40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9">
    <w:name w:val="Table Grid"/>
    <w:basedOn w:val="5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Заголовок 1 Знак"/>
    <w:basedOn w:val="4"/>
    <w:link w:val="2"/>
    <w:qFormat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4"/>
    <w:link w:val="3"/>
    <w:semiHidden/>
    <w:qFormat/>
    <w:uiPriority w:val="0"/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customStyle="1" w:styleId="22">
    <w:name w:val="Текст выноски Знак"/>
    <w:basedOn w:val="4"/>
    <w:link w:val="9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23">
    <w:name w:val="Верхний колонтитул Знак"/>
    <w:basedOn w:val="4"/>
    <w:link w:val="13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4">
    <w:name w:val="Нижний колонтитул Знак"/>
    <w:basedOn w:val="4"/>
    <w:link w:val="16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5">
    <w:name w:val="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Текст Знак"/>
    <w:basedOn w:val="4"/>
    <w:link w:val="11"/>
    <w:qFormat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paragraph" w:customStyle="1" w:styleId="27">
    <w:name w:val="Алексей"/>
    <w:basedOn w:val="1"/>
    <w:qFormat/>
    <w:uiPriority w:val="0"/>
    <w:pPr>
      <w:spacing w:line="240" w:lineRule="auto"/>
      <w:ind w:firstLine="708"/>
      <w:jc w:val="both"/>
    </w:pPr>
    <w:rPr>
      <w:rFonts w:ascii="Times New Roman" w:hAnsi="Times New Roman" w:eastAsia="Calibri" w:cs="Times New Roman"/>
      <w:sz w:val="28"/>
      <w:szCs w:val="28"/>
    </w:rPr>
  </w:style>
  <w:style w:type="paragraph" w:styleId="28">
    <w:name w:val="List Paragraph"/>
    <w:basedOn w:val="1"/>
    <w:qFormat/>
    <w:uiPriority w:val="99"/>
    <w:pPr>
      <w:ind w:left="720"/>
      <w:contextualSpacing/>
    </w:pPr>
    <w:rPr>
      <w:rFonts w:ascii="Calibri" w:hAnsi="Calibri" w:eastAsia="Calibri" w:cs="Times New Roman"/>
    </w:rPr>
  </w:style>
  <w:style w:type="character" w:customStyle="1" w:styleId="29">
    <w:name w:val="Основной текст с отступом Знак"/>
    <w:basedOn w:val="4"/>
    <w:link w:val="15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0">
    <w:name w:val="Мой текст"/>
    <w:basedOn w:val="1"/>
    <w:link w:val="31"/>
    <w:qFormat/>
    <w:uiPriority w:val="0"/>
    <w:pPr>
      <w:widowControl w:val="0"/>
      <w:spacing w:after="0" w:line="360" w:lineRule="auto"/>
      <w:ind w:firstLine="851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1">
    <w:name w:val="Мой текст Знак"/>
    <w:link w:val="30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4"/>
    <w:link w:val="12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33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34">
    <w:name w:val="Гипертекстовая ссылка"/>
    <w:qFormat/>
    <w:uiPriority w:val="99"/>
    <w:rPr>
      <w:rFonts w:cs="Times New Roman"/>
      <w:color w:val="008000"/>
    </w:rPr>
  </w:style>
  <w:style w:type="paragraph" w:customStyle="1" w:styleId="35">
    <w:name w:val="Заголовок статьи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4"/>
    <w:link w:val="17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37">
    <w:name w:val="ConsNonformat"/>
    <w:qFormat/>
    <w:uiPriority w:val="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38">
    <w:name w:val="Основной текст Знак"/>
    <w:basedOn w:val="4"/>
    <w:link w:val="14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9">
    <w:name w:val="ConsPlusNormal"/>
    <w:qFormat/>
    <w:uiPriority w:val="0"/>
    <w:pPr>
      <w:widowControl w:val="0"/>
      <w:suppressAutoHyphens/>
      <w:spacing w:after="0" w:line="240" w:lineRule="auto"/>
      <w:ind w:firstLine="720"/>
    </w:pPr>
    <w:rPr>
      <w:rFonts w:ascii="Arial" w:hAnsi="Arial" w:eastAsia="Arial" w:cs="Arial"/>
      <w:sz w:val="20"/>
      <w:szCs w:val="20"/>
      <w:lang w:val="ru-RU" w:eastAsia="ar-SA" w:bidi="ar-SA"/>
    </w:rPr>
  </w:style>
  <w:style w:type="character" w:customStyle="1" w:styleId="40">
    <w:name w:val="Основной текст с отступом 2 Знак"/>
    <w:basedOn w:val="4"/>
    <w:link w:val="18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1">
    <w:name w:val="Цветовое выделение"/>
    <w:qFormat/>
    <w:uiPriority w:val="0"/>
    <w:rPr>
      <w:b/>
      <w:bCs/>
      <w:color w:val="26282F"/>
      <w:sz w:val="26"/>
      <w:szCs w:val="26"/>
    </w:rPr>
  </w:style>
  <w:style w:type="character" w:customStyle="1" w:styleId="42">
    <w:name w:val="Основной текст 2 Знак"/>
    <w:basedOn w:val="4"/>
    <w:link w:val="10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3">
    <w:name w:val="Таблицы (моноширинный)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44">
    <w:name w:val="apple-converted-space"/>
    <w:basedOn w:val="4"/>
    <w:qFormat/>
    <w:uiPriority w:val="0"/>
  </w:style>
  <w:style w:type="character" w:customStyle="1" w:styleId="45">
    <w:name w:val="Основной текст_"/>
    <w:link w:val="46"/>
    <w:qFormat/>
    <w:locked/>
    <w:uiPriority w:val="0"/>
    <w:rPr>
      <w:spacing w:val="1"/>
      <w:shd w:val="clear" w:color="auto" w:fill="FFFFFF"/>
    </w:rPr>
  </w:style>
  <w:style w:type="paragraph" w:customStyle="1" w:styleId="46">
    <w:name w:val="Основной текст5"/>
    <w:basedOn w:val="1"/>
    <w:link w:val="45"/>
    <w:qFormat/>
    <w:uiPriority w:val="0"/>
    <w:pPr>
      <w:widowControl w:val="0"/>
      <w:shd w:val="clear" w:color="auto" w:fill="FFFFFF"/>
      <w:spacing w:after="0" w:line="240" w:lineRule="atLeast"/>
      <w:ind w:hanging="500"/>
    </w:pPr>
    <w:rPr>
      <w:spacing w:val="1"/>
    </w:rPr>
  </w:style>
  <w:style w:type="character" w:customStyle="1" w:styleId="47">
    <w:name w:val="Основной текст2"/>
    <w:qFormat/>
    <w:uiPriority w:val="99"/>
    <w:rPr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8">
    <w:name w:val="Основной текст + Полужирный"/>
    <w:qFormat/>
    <w:uiPriority w:val="99"/>
    <w:rPr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9">
    <w:name w:val="Основной текст3"/>
    <w:qFormat/>
    <w:uiPriority w:val="99"/>
    <w:rPr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50">
    <w:name w:val="Колонтитул + Интервал 0 pt"/>
    <w:qFormat/>
    <w:uiPriority w:val="0"/>
    <w:rPr>
      <w:rFonts w:ascii="Times New Roman" w:hAnsi="Times New Roman" w:eastAsia="Times New Roman" w:cs="Times New Roman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1">
    <w:name w:val="Основной текст (13)_"/>
    <w:link w:val="52"/>
    <w:qFormat/>
    <w:locked/>
    <w:uiPriority w:val="99"/>
    <w:rPr>
      <w:b/>
      <w:bCs/>
      <w:spacing w:val="1"/>
      <w:shd w:val="clear" w:color="auto" w:fill="FFFFFF"/>
    </w:rPr>
  </w:style>
  <w:style w:type="paragraph" w:customStyle="1" w:styleId="52">
    <w:name w:val="Основной текст (13)"/>
    <w:basedOn w:val="1"/>
    <w:link w:val="51"/>
    <w:qFormat/>
    <w:uiPriority w:val="99"/>
    <w:pPr>
      <w:widowControl w:val="0"/>
      <w:shd w:val="clear" w:color="auto" w:fill="FFFFFF"/>
      <w:spacing w:after="0" w:line="322" w:lineRule="exact"/>
      <w:jc w:val="center"/>
    </w:pPr>
    <w:rPr>
      <w:b/>
      <w:bCs/>
      <w:spacing w:val="1"/>
    </w:rPr>
  </w:style>
  <w:style w:type="character" w:customStyle="1" w:styleId="53">
    <w:name w:val="Заголовок №3"/>
    <w:qFormat/>
    <w:uiPriority w:val="99"/>
    <w:rPr>
      <w:rFonts w:ascii="Times New Roman" w:hAnsi="Times New Roman" w:cs="Times New Roman"/>
      <w:b/>
      <w:bCs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54">
    <w:name w:val="Выделенная цитата Знак"/>
    <w:link w:val="55"/>
    <w:qFormat/>
    <w:uiPriority w:val="99"/>
    <w:rPr>
      <w:b/>
      <w:bCs/>
      <w:i/>
      <w:iCs/>
      <w:color w:val="4F81BD"/>
      <w:sz w:val="24"/>
      <w:szCs w:val="24"/>
    </w:rPr>
  </w:style>
  <w:style w:type="paragraph" w:styleId="55">
    <w:name w:val="Intense Quote"/>
    <w:basedOn w:val="1"/>
    <w:next w:val="1"/>
    <w:link w:val="54"/>
    <w:qFormat/>
    <w:uiPriority w:val="99"/>
    <w:pPr>
      <w:pBdr>
        <w:bottom w:val="single" w:color="4F81BD" w:sz="4" w:space="4"/>
      </w:pBdr>
      <w:spacing w:before="200" w:after="280" w:line="240" w:lineRule="auto"/>
      <w:ind w:left="936" w:right="936"/>
    </w:pPr>
    <w:rPr>
      <w:b/>
      <w:bCs/>
      <w:i/>
      <w:iCs/>
      <w:color w:val="4F81BD"/>
      <w:sz w:val="24"/>
      <w:szCs w:val="24"/>
    </w:rPr>
  </w:style>
  <w:style w:type="character" w:customStyle="1" w:styleId="56">
    <w:name w:val="Выделенная цитата Знак1"/>
    <w:basedOn w:val="4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57">
    <w:name w:val="Основной текст1"/>
    <w:basedOn w:val="1"/>
    <w:qFormat/>
    <w:uiPriority w:val="0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58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eastAsia="Times New Roman" w:cs="Arial"/>
      <w:sz w:val="26"/>
      <w:szCs w:val="26"/>
      <w:lang w:eastAsia="ru-RU"/>
    </w:rPr>
  </w:style>
  <w:style w:type="paragraph" w:customStyle="1" w:styleId="59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6"/>
      <w:szCs w:val="2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17CB22-F78E-48C2-A7FD-73E2932466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866</Words>
  <Characters>6216</Characters>
  <Lines>71</Lines>
  <Paragraphs>20</Paragraphs>
  <TotalTime>2</TotalTime>
  <ScaleCrop>false</ScaleCrop>
  <LinksUpToDate>false</LinksUpToDate>
  <CharactersWithSpaces>9711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2025-10-06T03:04:00Z</dcterms:created>
  <dc:creator>Юлия</dc:creator>
  <cp:lastModifiedBy>WPS_1784523208</cp:lastModifiedBy>
  <cp:lastPrinted>2026-03-02T05:30:00Z</cp:lastPrinted>
  <dcterms:modified xsi:type="dcterms:W3CDTF">2026-08-14T03:49:09Z</dcterms:modified>
  <cp:revision>557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eyJoZGlkIjoiMzliYjBmYjhmMjQ1OWY1M2VlMTY1Njg0ZGFjMDZkZjAiLCJ1c2VySWQiOiI4MjQ2Mzc1ODE1ODMifQ==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40D76D4FBAD6477A90A414CD725ED65F_12</vt:lpwstr>
  </property>
</Properties>
</file>