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782C" w14:textId="21EA9CBD" w:rsidR="00561A3E" w:rsidRPr="00561A3E" w:rsidRDefault="00561A3E" w:rsidP="00003F18">
      <w:pPr>
        <w:rPr>
          <w:szCs w:val="24"/>
          <w:lang w:val="ru-RU"/>
        </w:rPr>
      </w:pPr>
      <w:r w:rsidRPr="00561A3E">
        <w:rPr>
          <w:szCs w:val="24"/>
          <w:lang w:val="ru-RU"/>
        </w:rPr>
        <w:t xml:space="preserve">                                                                             </w:t>
      </w:r>
    </w:p>
    <w:p w14:paraId="3B7C283F" w14:textId="77777777" w:rsidR="00561A3E" w:rsidRPr="00561A3E" w:rsidRDefault="00561A3E" w:rsidP="00561A3E">
      <w:pPr>
        <w:tabs>
          <w:tab w:val="left" w:pos="8280"/>
        </w:tabs>
        <w:jc w:val="center"/>
        <w:rPr>
          <w:szCs w:val="24"/>
          <w:lang w:val="ru-RU"/>
        </w:rPr>
      </w:pPr>
    </w:p>
    <w:p w14:paraId="2520C0D2" w14:textId="77777777" w:rsidR="00561A3E" w:rsidRPr="00561A3E" w:rsidRDefault="00561A3E" w:rsidP="00561A3E">
      <w:pPr>
        <w:tabs>
          <w:tab w:val="left" w:pos="8280"/>
        </w:tabs>
        <w:jc w:val="center"/>
        <w:rPr>
          <w:sz w:val="32"/>
          <w:szCs w:val="24"/>
          <w:lang w:val="ru-RU"/>
        </w:rPr>
      </w:pPr>
    </w:p>
    <w:p w14:paraId="1F36770C" w14:textId="77777777" w:rsidR="00561A3E" w:rsidRPr="00561A3E" w:rsidRDefault="00561A3E" w:rsidP="00561A3E">
      <w:pPr>
        <w:tabs>
          <w:tab w:val="left" w:pos="8280"/>
        </w:tabs>
        <w:rPr>
          <w:b/>
          <w:sz w:val="32"/>
          <w:szCs w:val="24"/>
          <w:lang w:val="ru-RU"/>
        </w:rPr>
      </w:pPr>
    </w:p>
    <w:p w14:paraId="0781C8ED" w14:textId="482F4D77" w:rsidR="00561A3E" w:rsidRPr="00546389" w:rsidRDefault="00561A3E" w:rsidP="00561A3E">
      <w:pPr>
        <w:keepNext/>
        <w:tabs>
          <w:tab w:val="left" w:pos="8280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46389">
        <w:rPr>
          <w:rFonts w:ascii="Times New Roman" w:hAnsi="Times New Roman" w:cs="Times New Roman"/>
          <w:b/>
          <w:sz w:val="32"/>
          <w:lang w:val="ru-RU"/>
        </w:rPr>
        <w:t xml:space="preserve">Администрация   Нязепетровского </w:t>
      </w:r>
      <w:r w:rsidRPr="005463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муниципального округа </w:t>
      </w:r>
    </w:p>
    <w:p w14:paraId="11000058" w14:textId="77777777" w:rsidR="00561A3E" w:rsidRPr="00546389" w:rsidRDefault="00561A3E" w:rsidP="00561A3E">
      <w:pPr>
        <w:keepNext/>
        <w:tabs>
          <w:tab w:val="left" w:pos="8280"/>
        </w:tabs>
        <w:jc w:val="center"/>
        <w:outlineLvl w:val="0"/>
        <w:rPr>
          <w:rFonts w:ascii="Times New Roman" w:hAnsi="Times New Roman" w:cs="Times New Roman"/>
          <w:b/>
          <w:sz w:val="32"/>
          <w:lang w:val="ru-RU"/>
        </w:rPr>
      </w:pPr>
      <w:r w:rsidRPr="005463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Челябинской области</w:t>
      </w:r>
    </w:p>
    <w:p w14:paraId="27481AC8" w14:textId="654CE09E" w:rsidR="00561A3E" w:rsidRPr="00546389" w:rsidRDefault="00561A3E" w:rsidP="00561A3E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63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П О С Т А Н О В Л Е Н И Е</w:t>
      </w:r>
    </w:p>
    <w:p w14:paraId="14383789" w14:textId="10E5BC9F" w:rsidR="00561A3E" w:rsidRPr="00546389" w:rsidRDefault="00561A3E" w:rsidP="00561A3E">
      <w:pPr>
        <w:keepNext/>
        <w:tabs>
          <w:tab w:val="left" w:pos="8280"/>
        </w:tabs>
        <w:outlineLvl w:val="1"/>
        <w:rPr>
          <w:rFonts w:ascii="Times New Roman" w:hAnsi="Times New Roman" w:cs="Times New Roman"/>
          <w:sz w:val="32"/>
          <w:lang w:val="ru-RU"/>
        </w:rPr>
      </w:pPr>
      <w:r w:rsidRPr="00546389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3B14F" wp14:editId="5D0B2DB7">
                <wp:simplePos x="0" y="0"/>
                <wp:positionH relativeFrom="column">
                  <wp:posOffset>-228600</wp:posOffset>
                </wp:positionH>
                <wp:positionV relativeFrom="paragraph">
                  <wp:posOffset>92710</wp:posOffset>
                </wp:positionV>
                <wp:extent cx="6286500" cy="0"/>
                <wp:effectExtent l="19050" t="26035" r="1905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F02BA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  <w:r w:rsidRPr="00546389">
        <w:rPr>
          <w:rFonts w:ascii="Times New Roman" w:hAnsi="Times New Roman" w:cs="Times New Roman"/>
          <w:sz w:val="32"/>
          <w:lang w:val="ru-RU"/>
        </w:rPr>
        <w:t xml:space="preserve"> </w:t>
      </w:r>
    </w:p>
    <w:p w14:paraId="4BB7442E" w14:textId="1D86D41D" w:rsidR="00561A3E" w:rsidRPr="00546389" w:rsidRDefault="00561A3E" w:rsidP="000F48BD">
      <w:pPr>
        <w:keepNext/>
        <w:tabs>
          <w:tab w:val="left" w:pos="8280"/>
        </w:tabs>
        <w:spacing w:after="0"/>
        <w:outlineLvl w:val="1"/>
        <w:rPr>
          <w:rFonts w:ascii="Times New Roman" w:hAnsi="Times New Roman" w:cs="Times New Roman"/>
          <w:b/>
          <w:lang w:val="ru-RU"/>
        </w:rPr>
      </w:pPr>
      <w:r w:rsidRPr="00546389">
        <w:rPr>
          <w:rFonts w:ascii="Times New Roman" w:hAnsi="Times New Roman" w:cs="Times New Roman"/>
          <w:b/>
          <w:lang w:val="ru-RU"/>
        </w:rPr>
        <w:t xml:space="preserve">от </w:t>
      </w:r>
      <w:r w:rsidR="00450688">
        <w:rPr>
          <w:rFonts w:ascii="Times New Roman" w:hAnsi="Times New Roman" w:cs="Times New Roman"/>
          <w:b/>
          <w:lang w:val="ru-RU"/>
        </w:rPr>
        <w:t>21</w:t>
      </w:r>
      <w:r w:rsidR="00F4561C" w:rsidRPr="00546389">
        <w:rPr>
          <w:rFonts w:ascii="Times New Roman" w:hAnsi="Times New Roman" w:cs="Times New Roman"/>
          <w:b/>
          <w:lang w:val="ru-RU"/>
        </w:rPr>
        <w:t>.0</w:t>
      </w:r>
      <w:r w:rsidR="00450688">
        <w:rPr>
          <w:rFonts w:ascii="Times New Roman" w:hAnsi="Times New Roman" w:cs="Times New Roman"/>
          <w:b/>
          <w:lang w:val="ru-RU"/>
        </w:rPr>
        <w:t>5</w:t>
      </w:r>
      <w:r w:rsidR="00F4561C" w:rsidRPr="00546389">
        <w:rPr>
          <w:rFonts w:ascii="Times New Roman" w:hAnsi="Times New Roman" w:cs="Times New Roman"/>
          <w:b/>
          <w:lang w:val="ru-RU"/>
        </w:rPr>
        <w:t>.2025 г. </w:t>
      </w:r>
      <w:r w:rsidR="007721CA" w:rsidRPr="00546389">
        <w:rPr>
          <w:rFonts w:ascii="Times New Roman" w:hAnsi="Times New Roman" w:cs="Times New Roman"/>
          <w:b/>
          <w:lang w:val="ru-RU"/>
        </w:rPr>
        <w:t>№</w:t>
      </w:r>
      <w:r w:rsidRPr="00546389">
        <w:rPr>
          <w:rFonts w:ascii="Times New Roman" w:hAnsi="Times New Roman" w:cs="Times New Roman"/>
          <w:b/>
          <w:lang w:val="ru-RU"/>
        </w:rPr>
        <w:t xml:space="preserve"> </w:t>
      </w:r>
      <w:r w:rsidR="00450688">
        <w:rPr>
          <w:rFonts w:ascii="Times New Roman" w:hAnsi="Times New Roman" w:cs="Times New Roman"/>
          <w:b/>
          <w:lang w:val="ru-RU"/>
        </w:rPr>
        <w:t>596</w:t>
      </w:r>
      <w:r w:rsidRPr="00546389">
        <w:rPr>
          <w:rFonts w:ascii="Times New Roman" w:hAnsi="Times New Roman" w:cs="Times New Roman"/>
          <w:b/>
          <w:lang w:val="ru-RU"/>
        </w:rPr>
        <w:t xml:space="preserve"> </w:t>
      </w:r>
    </w:p>
    <w:p w14:paraId="5D16C28C" w14:textId="2CC04BF7" w:rsidR="00430DA1" w:rsidRDefault="00561A3E" w:rsidP="000F48BD">
      <w:pPr>
        <w:spacing w:after="0"/>
        <w:rPr>
          <w:rFonts w:ascii="Times New Roman" w:hAnsi="Times New Roman" w:cs="Times New Roman"/>
          <w:b/>
          <w:lang w:val="ru-RU"/>
        </w:rPr>
      </w:pPr>
      <w:r w:rsidRPr="00546389">
        <w:rPr>
          <w:rFonts w:ascii="Times New Roman" w:hAnsi="Times New Roman" w:cs="Times New Roman"/>
          <w:b/>
          <w:lang w:val="ru-RU"/>
        </w:rPr>
        <w:t>г. Нязепетровск</w:t>
      </w:r>
    </w:p>
    <w:p w14:paraId="682F1D2B" w14:textId="77777777" w:rsidR="000F48BD" w:rsidRDefault="000F48BD" w:rsidP="000F48BD">
      <w:pPr>
        <w:spacing w:after="0"/>
        <w:rPr>
          <w:rFonts w:ascii="Times New Roman" w:hAnsi="Times New Roman" w:cs="Times New Roman"/>
          <w:b/>
          <w:lang w:val="ru-RU"/>
        </w:rPr>
      </w:pPr>
    </w:p>
    <w:p w14:paraId="1AB3DB99" w14:textId="32B18955" w:rsidR="000F48BD" w:rsidRPr="000F48BD" w:rsidRDefault="008F4087" w:rsidP="00731ECD">
      <w:pPr>
        <w:shd w:val="clear" w:color="auto" w:fill="FFFFFF"/>
        <w:tabs>
          <w:tab w:val="left" w:pos="4820"/>
        </w:tabs>
        <w:spacing w:after="0" w:line="240" w:lineRule="auto"/>
        <w:ind w:right="4901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0336F">
        <w:rPr>
          <w:rFonts w:ascii="Times New Roman" w:hAnsi="Times New Roman" w:cs="Times New Roman"/>
          <w:sz w:val="24"/>
          <w:szCs w:val="24"/>
          <w:lang w:val="ru-RU" w:eastAsia="ru-RU"/>
        </w:rPr>
        <w:t>б  утверждении</w:t>
      </w:r>
      <w:proofErr w:type="gramEnd"/>
      <w:r w:rsidR="006033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Правил определения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0336F">
        <w:rPr>
          <w:rFonts w:ascii="Times New Roman" w:hAnsi="Times New Roman" w:cs="Times New Roman"/>
          <w:sz w:val="24"/>
          <w:szCs w:val="24"/>
          <w:lang w:val="ru-RU"/>
        </w:rPr>
        <w:t xml:space="preserve">границ прилегающих   территорий,   на    которых  </w:t>
      </w:r>
      <w:r w:rsidR="00731EC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60336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60336F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допускается</w:t>
      </w:r>
      <w:r w:rsidR="0060336F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60336F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розничная</w:t>
      </w:r>
      <w:r w:rsidR="0060336F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60336F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продажа алкогольной продукции </w:t>
      </w:r>
      <w:r w:rsidR="0060336F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60336F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и розничная продажа алкогольной продукции при оказании услуг общественного питания</w:t>
      </w:r>
    </w:p>
    <w:p w14:paraId="06F50589" w14:textId="4C26764D" w:rsidR="00E515A5" w:rsidRPr="000F48BD" w:rsidRDefault="00E515A5" w:rsidP="000F48BD">
      <w:pPr>
        <w:keepNext/>
        <w:shd w:val="clear" w:color="auto" w:fill="FFFFFF"/>
        <w:spacing w:before="240" w:after="60" w:line="240" w:lineRule="auto"/>
        <w:ind w:firstLine="72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В соответствии 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со ст.16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Федеральн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ого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закон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а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от 22 ноября 1995 года № 171-ФЗ</w:t>
      </w:r>
      <w:r w:rsid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</w:t>
      </w:r>
      <w:r w:rsidR="00FF1079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</w:t>
      </w:r>
      <w:r w:rsid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</w:t>
      </w:r>
      <w:r w:rsidR="00450688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</w:t>
      </w:r>
      <w:r w:rsid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3652D8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«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О государственном регулировании производства и оборота этилового спирта, алкогольной</w:t>
      </w:r>
      <w:r w:rsidR="00624758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и спиртосодержащей продукции</w:t>
      </w:r>
      <w:r w:rsidR="003652D8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»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, постановлением Правительства Российской Федерации </w:t>
      </w:r>
      <w:r w:rsid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624758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</w:t>
      </w:r>
      <w:r w:rsid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от 2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3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декабря 20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20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года № 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2220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bookmarkStart w:id="0" w:name="_Hlk199159589"/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«</w:t>
      </w:r>
      <w:bookmarkEnd w:id="0"/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Об 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утверждении правил определения органами местного самоуправления 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границ прилегающих 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территорий, на которых 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не допускается розничная продажа алкогольной продукции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и розничная продажа алкогольной продукции при оказании услуг общественного питания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»,</w:t>
      </w:r>
      <w:r w:rsidR="00A40107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администрация Нязепетровского муниципального </w:t>
      </w:r>
      <w:r w:rsidR="00922734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округа</w:t>
      </w:r>
    </w:p>
    <w:p w14:paraId="228F91DC" w14:textId="408125BC" w:rsidR="00D87832" w:rsidRPr="000F48BD" w:rsidRDefault="00D664DA" w:rsidP="000F48BD">
      <w:pPr>
        <w:spacing w:after="0" w:line="240" w:lineRule="auto"/>
        <w:ind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14:paraId="3694DF4A" w14:textId="5FEE4BD5" w:rsidR="00D26309" w:rsidRPr="000F48BD" w:rsidRDefault="0068079C" w:rsidP="000F4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         1.</w:t>
      </w:r>
      <w:r w:rsidR="00AF58A5" w:rsidRPr="000F48B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9A76FE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="006033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26309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еречень </w:t>
      </w:r>
      <w:bookmarkStart w:id="1" w:name="_Hlk193187737"/>
      <w:r w:rsidR="00F60170">
        <w:rPr>
          <w:rFonts w:ascii="Times New Roman" w:hAnsi="Times New Roman" w:cs="Times New Roman"/>
          <w:sz w:val="24"/>
          <w:szCs w:val="24"/>
          <w:lang w:val="ru-RU"/>
        </w:rPr>
        <w:t>организаций и объектов территорий, на которы</w:t>
      </w:r>
      <w:r w:rsidR="0060336F">
        <w:rPr>
          <w:rFonts w:ascii="Times New Roman" w:hAnsi="Times New Roman" w:cs="Times New Roman"/>
          <w:sz w:val="24"/>
          <w:szCs w:val="24"/>
          <w:lang w:val="ru-RU"/>
        </w:rPr>
        <w:t xml:space="preserve">х не </w:t>
      </w:r>
      <w:r w:rsidR="00D26309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26309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Hlk199229984"/>
      <w:bookmarkEnd w:id="1"/>
      <w:r w:rsidR="00F34492">
        <w:rPr>
          <w:rFonts w:ascii="Times New Roman" w:hAnsi="Times New Roman" w:cs="Times New Roman"/>
          <w:sz w:val="24"/>
          <w:szCs w:val="24"/>
          <w:lang w:val="ru-RU"/>
        </w:rPr>
        <w:t>на территории Нязепетровского муниципального округа</w:t>
      </w:r>
      <w:bookmarkEnd w:id="2"/>
      <w:r w:rsidR="00731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309" w:rsidRPr="000F48BD">
        <w:rPr>
          <w:rFonts w:ascii="Times New Roman" w:hAnsi="Times New Roman" w:cs="Times New Roman"/>
          <w:sz w:val="24"/>
          <w:szCs w:val="24"/>
          <w:lang w:val="ru-RU"/>
        </w:rPr>
        <w:t>(приложение 1)</w:t>
      </w:r>
      <w:r w:rsidR="00637AFE" w:rsidRPr="000F48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C84D07" w14:textId="5B655A02" w:rsidR="00B4164E" w:rsidRPr="000F48BD" w:rsidRDefault="00365E1C" w:rsidP="000F48BD">
      <w:pPr>
        <w:spacing w:after="0" w:line="240" w:lineRule="auto"/>
        <w:ind w:left="4" w:right="4" w:firstLine="662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4164E" w:rsidRPr="000F48BD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="00637AFE" w:rsidRPr="000F48B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0336F">
        <w:rPr>
          <w:rFonts w:ascii="Times New Roman" w:hAnsi="Times New Roman" w:cs="Times New Roman"/>
          <w:sz w:val="24"/>
          <w:szCs w:val="24"/>
          <w:lang w:val="ru-RU"/>
        </w:rPr>
        <w:t>твердить П</w:t>
      </w:r>
      <w:r w:rsidR="00A70593" w:rsidRPr="000F48BD">
        <w:rPr>
          <w:rFonts w:ascii="Times New Roman" w:hAnsi="Times New Roman" w:cs="Times New Roman"/>
          <w:sz w:val="24"/>
          <w:szCs w:val="24"/>
          <w:lang w:val="ru-RU"/>
        </w:rPr>
        <w:t>равила</w:t>
      </w:r>
      <w:r w:rsidR="00637AFE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336F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границ прилегающих </w:t>
      </w:r>
      <w:proofErr w:type="gramStart"/>
      <w:r w:rsidR="0060336F">
        <w:rPr>
          <w:rFonts w:ascii="Times New Roman" w:hAnsi="Times New Roman" w:cs="Times New Roman"/>
          <w:sz w:val="24"/>
          <w:szCs w:val="24"/>
          <w:lang w:val="ru-RU"/>
        </w:rPr>
        <w:t>территорий,  на</w:t>
      </w:r>
      <w:proofErr w:type="gramEnd"/>
      <w:r w:rsidR="0060336F">
        <w:rPr>
          <w:rFonts w:ascii="Times New Roman" w:hAnsi="Times New Roman" w:cs="Times New Roman"/>
          <w:sz w:val="24"/>
          <w:szCs w:val="24"/>
          <w:lang w:val="ru-RU"/>
        </w:rPr>
        <w:t xml:space="preserve"> которых </w:t>
      </w:r>
      <w:r w:rsidR="00F4072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80C5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4072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B14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072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0336F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60336F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637AFE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6C20A0">
        <w:rPr>
          <w:rFonts w:ascii="Times New Roman" w:hAnsi="Times New Roman" w:cs="Times New Roman"/>
          <w:sz w:val="24"/>
          <w:szCs w:val="24"/>
          <w:lang w:val="ru-RU"/>
        </w:rPr>
        <w:t>на территории Нязепетровского муниципального округа</w:t>
      </w:r>
      <w:r w:rsidR="006C20A0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637AFE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(приложение 2).</w:t>
      </w:r>
    </w:p>
    <w:p w14:paraId="105E3BC4" w14:textId="0EF7D69B" w:rsidR="00637AFE" w:rsidRPr="000F48BD" w:rsidRDefault="00365E1C" w:rsidP="000F48BD">
      <w:pPr>
        <w:spacing w:after="0" w:line="240" w:lineRule="auto"/>
        <w:ind w:left="4" w:right="4" w:firstLine="662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3</w:t>
      </w:r>
      <w:r w:rsidR="00637AFE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. Утвердить схемы границ прилегающих территорий для каждой организации или объект</w:t>
      </w:r>
      <w:r w:rsidR="00D80C53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ов</w:t>
      </w:r>
      <w:r w:rsidR="00637AFE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, указанных в пункте 1 настоящего постановления (приложение 3).</w:t>
      </w:r>
    </w:p>
    <w:p w14:paraId="664FA281" w14:textId="288E6E44" w:rsidR="00952693" w:rsidRPr="000F48BD" w:rsidRDefault="00365E1C" w:rsidP="000F48BD">
      <w:pPr>
        <w:spacing w:after="0" w:line="240" w:lineRule="auto"/>
        <w:ind w:left="4" w:right="4" w:firstLine="6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4</w:t>
      </w:r>
      <w:r w:rsidR="00952693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. </w:t>
      </w:r>
      <w:r w:rsidR="009526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Управлению экономического развития администрации Нязепетровского муниципального округа (</w:t>
      </w:r>
      <w:proofErr w:type="spellStart"/>
      <w:r w:rsidR="009526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Пенькова</w:t>
      </w:r>
      <w:proofErr w:type="spellEnd"/>
      <w:r w:rsidR="009526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Л.Г.) не позднее одного месяца со дня принятия настоящего постановления направить информацию в Министерство сельского хозяйства Челябинской области.</w:t>
      </w:r>
    </w:p>
    <w:p w14:paraId="15E3044D" w14:textId="14321C74" w:rsidR="00D87832" w:rsidRPr="000F48BD" w:rsidRDefault="009A76FE" w:rsidP="000F48BD">
      <w:pPr>
        <w:spacing w:after="0" w:line="240" w:lineRule="auto"/>
        <w:ind w:left="4" w:right="4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65E1C" w:rsidRPr="000F48B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664DA" w:rsidRPr="000F48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38FC" w:rsidRPr="000F48BD">
        <w:rPr>
          <w:rFonts w:ascii="Times New Roman" w:hAnsi="Times New Roman" w:cs="Times New Roman"/>
          <w:sz w:val="24"/>
          <w:szCs w:val="24"/>
          <w:lang w:val="ru-RU"/>
        </w:rPr>
        <w:t> </w:t>
      </w:r>
      <w:bookmarkStart w:id="3" w:name="_Hlk191295630"/>
      <w:r w:rsidRPr="000F48BD">
        <w:rPr>
          <w:rFonts w:ascii="Times New Roman" w:hAnsi="Times New Roman" w:cs="Times New Roman"/>
          <w:sz w:val="24"/>
          <w:szCs w:val="24"/>
          <w:lang w:val="ru-RU"/>
        </w:rPr>
        <w:t>Признать утратившим силу постановлени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Нязепетровского муниципального района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0F48B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F48BD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 w:rsidR="002D290F" w:rsidRPr="000F48B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>287</w:t>
      </w:r>
      <w:r w:rsidR="00097769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О правилах </w:t>
      </w:r>
      <w:proofErr w:type="gramStart"/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>границ</w:t>
      </w:r>
      <w:proofErr w:type="gramEnd"/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прилегающих к организациям и объектам территорий, на которых не допускается розничная продажа алкогольной продукции</w:t>
      </w:r>
      <w:r w:rsidR="00097769" w:rsidRPr="000F48B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B18F0" w:rsidRPr="000F48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97769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887EE0" w14:textId="088F0424" w:rsidR="00757199" w:rsidRPr="000F48BD" w:rsidRDefault="00757199" w:rsidP="000F48BD">
      <w:pPr>
        <w:spacing w:after="0" w:line="240" w:lineRule="auto"/>
        <w:ind w:left="4" w:right="4" w:hanging="4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</w:t>
      </w:r>
      <w:bookmarkEnd w:id="3"/>
      <w:r w:rsidR="00365E1C" w:rsidRPr="000F48B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738FC" w:rsidRPr="000F48BD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0F48BD">
        <w:rPr>
          <w:rFonts w:ascii="Times New Roman" w:hAnsi="Times New Roman" w:cs="Times New Roman"/>
          <w:spacing w:val="-12"/>
          <w:sz w:val="24"/>
          <w:szCs w:val="24"/>
          <w:lang w:val="ru-RU"/>
        </w:rPr>
        <w:t>Настоящее постановление подлежит размещению на официальном сайте Нязепетровского муниципального района.</w:t>
      </w:r>
    </w:p>
    <w:p w14:paraId="0DEEA2D1" w14:textId="6D6893E4" w:rsidR="00647532" w:rsidRPr="000F48BD" w:rsidRDefault="00365E1C" w:rsidP="000F48BD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01CE6" w:rsidRPr="000F48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7199" w:rsidRPr="000F48BD">
        <w:rPr>
          <w:rFonts w:ascii="Times New Roman" w:hAnsi="Times New Roman" w:cs="Times New Roman"/>
          <w:sz w:val="24"/>
          <w:szCs w:val="24"/>
        </w:rPr>
        <w:t> </w:t>
      </w:r>
      <w:r w:rsidR="00975421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</w:t>
      </w:r>
      <w:r w:rsidR="00AF58A5" w:rsidRPr="000F48BD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975421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полнением настоящего постановления возложить на заместителя главы муниципального округа по экономике и внутренней политике Г.В. </w:t>
      </w:r>
      <w:proofErr w:type="spellStart"/>
      <w:r w:rsidR="00975421" w:rsidRPr="000F48BD">
        <w:rPr>
          <w:rFonts w:ascii="Times New Roman" w:hAnsi="Times New Roman" w:cs="Times New Roman"/>
          <w:sz w:val="24"/>
          <w:szCs w:val="24"/>
          <w:lang w:val="ru-RU"/>
        </w:rPr>
        <w:t>Лукоянова</w:t>
      </w:r>
      <w:proofErr w:type="spellEnd"/>
      <w:r w:rsidR="00975421" w:rsidRPr="000F48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0D4C89" w14:textId="4007BEC3" w:rsidR="00975421" w:rsidRPr="000F48BD" w:rsidRDefault="00365E1C" w:rsidP="000F48BD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01CE6" w:rsidRPr="000F48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089C" w:rsidRPr="000F48B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975421" w:rsidRPr="000F48BD">
        <w:rPr>
          <w:rFonts w:ascii="Times New Roman" w:hAnsi="Times New Roman" w:cs="Times New Roman"/>
          <w:spacing w:val="-12"/>
          <w:sz w:val="24"/>
          <w:szCs w:val="24"/>
          <w:lang w:val="ru-RU"/>
        </w:rPr>
        <w:t>Настоящее постановление вступает в силу со дня его подписания.</w:t>
      </w:r>
    </w:p>
    <w:p w14:paraId="6A4987EC" w14:textId="388281FF" w:rsidR="007721CA" w:rsidRPr="000F48BD" w:rsidRDefault="007721CA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EB90AB" w14:textId="66187FAE" w:rsidR="005449D2" w:rsidRPr="000F48BD" w:rsidRDefault="005449D2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FBFE99" w14:textId="77777777" w:rsidR="006A6C48" w:rsidRDefault="006A6C48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6DF44" w14:textId="04C10D60" w:rsidR="006A6C48" w:rsidRDefault="006A6C48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2AC262" w14:textId="77777777" w:rsidR="00EB148A" w:rsidRDefault="00EB148A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025160" w14:textId="7B631CDA" w:rsidR="006B43C2" w:rsidRPr="000F48BD" w:rsidRDefault="00D664DA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A738FC" w:rsidRPr="000F48BD">
        <w:rPr>
          <w:rFonts w:ascii="Times New Roman" w:hAnsi="Times New Roman" w:cs="Times New Roman"/>
          <w:sz w:val="24"/>
          <w:szCs w:val="24"/>
          <w:lang w:val="ru-RU"/>
        </w:rPr>
        <w:t>Нязепетровского</w:t>
      </w:r>
    </w:p>
    <w:p w14:paraId="3A62A15B" w14:textId="75F10DB5" w:rsidR="009C5F69" w:rsidRPr="000F48BD" w:rsidRDefault="00D664DA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6B43C2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округа                                                            </w:t>
      </w:r>
      <w:r w:rsidR="0045068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B43C2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С.А. Кравцов  </w:t>
      </w:r>
    </w:p>
    <w:p w14:paraId="2980DE5C" w14:textId="77777777" w:rsidR="009C5F69" w:rsidRPr="000F48BD" w:rsidRDefault="009C5F69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DA5CC3" w14:textId="77777777" w:rsidR="009C5F69" w:rsidRPr="000F48BD" w:rsidRDefault="009C5F69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46443A" w14:textId="77777777" w:rsidR="009C5F69" w:rsidRPr="000F48BD" w:rsidRDefault="009C5F69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DD3D41" w14:textId="77777777" w:rsidR="009C5F69" w:rsidRPr="000F48BD" w:rsidRDefault="009C5F69" w:rsidP="000F4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12CA81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C6148A3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9F6C9D3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GoBack"/>
      <w:bookmarkEnd w:id="4"/>
    </w:p>
    <w:p w14:paraId="41CFAA78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BD0AB3F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97FEA5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B171F01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D382B60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C6371F1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19E6AC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F3015E3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3BFC545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1BB3DF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3BFF6B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BF80FA5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A56D68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12B8C9A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765658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1CDBDD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C4161E4" w14:textId="77777777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80EB72" w14:textId="042E1DB4" w:rsidR="009C5F69" w:rsidRPr="000F48BD" w:rsidRDefault="009C5F69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8363437" w14:textId="527E1A2A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ABEA495" w14:textId="16C6304F" w:rsidR="00365E1C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37F647" w14:textId="19EFE8BF" w:rsidR="00184FF1" w:rsidRDefault="00184FF1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3C0B0E5" w14:textId="77777777" w:rsidR="00184FF1" w:rsidRPr="000F48BD" w:rsidRDefault="00184FF1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D3018D2" w14:textId="39351B96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5702787" w14:textId="7AA93E4E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9C8357D" w14:textId="20B8DFB1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6A56A0" w14:textId="5D8A2359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77AE47A" w14:textId="609BD94F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5ECA65B" w14:textId="72B6D828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8F7455" w14:textId="796EE02E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D9B35EE" w14:textId="181F9C52" w:rsidR="00365E1C" w:rsidRPr="000F48BD" w:rsidRDefault="00365E1C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FBCBFBF" w14:textId="365B12D7" w:rsidR="00C74188" w:rsidRDefault="00C74188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EEE834B" w14:textId="7F2FAF21" w:rsidR="00F34492" w:rsidRDefault="00F34492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35E91DA" w14:textId="77777777" w:rsidR="00F34492" w:rsidRPr="000F48BD" w:rsidRDefault="00F34492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22CBE76" w14:textId="1993A6C3" w:rsidR="00C74188" w:rsidRPr="000F48BD" w:rsidRDefault="00C74188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0713DE9" w14:textId="236100E4" w:rsidR="00C74188" w:rsidRPr="000F48BD" w:rsidRDefault="00C74188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B6BFE39" w14:textId="5904B0EA" w:rsidR="00C74188" w:rsidRPr="000F48BD" w:rsidRDefault="00C74188" w:rsidP="0077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1D60241" w14:textId="2B78A5BE" w:rsidR="004E2A8C" w:rsidRDefault="006B43C2" w:rsidP="004E2A8C">
      <w:pPr>
        <w:spacing w:after="0" w:line="240" w:lineRule="auto"/>
        <w:ind w:right="93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180DEE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81125D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14:paraId="2A214BC2" w14:textId="5EBA9D18" w:rsidR="004E2A8C" w:rsidRDefault="004E2A8C" w:rsidP="00F21891">
      <w:pPr>
        <w:spacing w:after="0" w:line="240" w:lineRule="auto"/>
        <w:ind w:right="-60" w:firstLine="568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21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</w:p>
    <w:p w14:paraId="5A642AA4" w14:textId="63831EDE" w:rsidR="004E2A8C" w:rsidRDefault="004E2A8C" w:rsidP="004E2A8C">
      <w:pPr>
        <w:spacing w:after="0" w:line="240" w:lineRule="auto"/>
        <w:ind w:right="-202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Нязепетровского муниципального                      </w:t>
      </w:r>
    </w:p>
    <w:p w14:paraId="4FC4B543" w14:textId="38441F2A" w:rsidR="004E2A8C" w:rsidRPr="000F48BD" w:rsidRDefault="004E2A8C" w:rsidP="004E2A8C">
      <w:pPr>
        <w:spacing w:after="0" w:line="240" w:lineRule="auto"/>
        <w:ind w:right="-60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округа от 21.05.2025 г. № 596 </w:t>
      </w:r>
    </w:p>
    <w:p w14:paraId="145FCF91" w14:textId="77777777" w:rsidR="000D2222" w:rsidRDefault="000D2222" w:rsidP="002D2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9FA3AD" w14:textId="1A7EFA94" w:rsidR="00A8797B" w:rsidRPr="000F48BD" w:rsidRDefault="009C5F69" w:rsidP="002D2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14:paraId="0897AA14" w14:textId="5A17D910" w:rsidR="00D87832" w:rsidRPr="000F48BD" w:rsidRDefault="00F34492" w:rsidP="00F21891">
      <w:pPr>
        <w:tabs>
          <w:tab w:val="left" w:pos="9214"/>
        </w:tabs>
        <w:spacing w:after="558" w:line="240" w:lineRule="auto"/>
        <w:ind w:left="709" w:right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организаций и объектов территорий, </w:t>
      </w:r>
      <w:r w:rsidR="009C5F69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="009C5F69" w:rsidRPr="000F48BD">
        <w:rPr>
          <w:rFonts w:ascii="Times New Roman" w:hAnsi="Times New Roman" w:cs="Times New Roman"/>
          <w:sz w:val="24"/>
          <w:szCs w:val="24"/>
          <w:lang w:val="ru-RU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664DA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  <w:r w:rsidR="00483025" w:rsidRPr="000F48BD">
        <w:rPr>
          <w:rFonts w:ascii="Times New Roman" w:hAnsi="Times New Roman" w:cs="Times New Roman"/>
          <w:sz w:val="24"/>
          <w:szCs w:val="24"/>
          <w:lang w:val="ru-RU"/>
        </w:rPr>
        <w:t>Нязепетровского</w:t>
      </w:r>
      <w:r w:rsidR="009B6C62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025" w:rsidRPr="000F48BD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9B6C62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025" w:rsidRPr="000F48BD">
        <w:rPr>
          <w:rFonts w:ascii="Times New Roman" w:hAnsi="Times New Roman" w:cs="Times New Roman"/>
          <w:sz w:val="24"/>
          <w:szCs w:val="24"/>
          <w:lang w:val="ru-RU"/>
        </w:rPr>
        <w:t>округа</w:t>
      </w:r>
    </w:p>
    <w:tbl>
      <w:tblPr>
        <w:tblStyle w:val="af6"/>
        <w:tblW w:w="9776" w:type="dxa"/>
        <w:tblLook w:val="0000" w:firstRow="0" w:lastRow="0" w:firstColumn="0" w:lastColumn="0" w:noHBand="0" w:noVBand="0"/>
      </w:tblPr>
      <w:tblGrid>
        <w:gridCol w:w="897"/>
        <w:gridCol w:w="5043"/>
        <w:gridCol w:w="3836"/>
      </w:tblGrid>
      <w:tr w:rsidR="00AA7545" w:rsidRPr="00371F1E" w14:paraId="785068C6" w14:textId="77777777" w:rsidTr="0081125D">
        <w:trPr>
          <w:trHeight w:val="138"/>
        </w:trPr>
        <w:tc>
          <w:tcPr>
            <w:tcW w:w="897" w:type="dxa"/>
          </w:tcPr>
          <w:p w14:paraId="1C9961C2" w14:textId="77777777" w:rsidR="00BB3F76" w:rsidRPr="00371F1E" w:rsidRDefault="00BB3F76" w:rsidP="00A70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3" w:type="dxa"/>
          </w:tcPr>
          <w:p w14:paraId="43481A08" w14:textId="77777777" w:rsidR="00BB3F76" w:rsidRPr="00371F1E" w:rsidRDefault="00BB3F76" w:rsidP="00A70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36" w:type="dxa"/>
          </w:tcPr>
          <w:p w14:paraId="401B747B" w14:textId="77777777" w:rsidR="00BB3F76" w:rsidRPr="00371F1E" w:rsidRDefault="00BB3F76" w:rsidP="00A70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3F76" w:rsidRPr="00371F1E" w14:paraId="4DFCC1A5" w14:textId="77777777" w:rsidTr="0081125D">
        <w:trPr>
          <w:trHeight w:val="138"/>
        </w:trPr>
        <w:tc>
          <w:tcPr>
            <w:tcW w:w="9776" w:type="dxa"/>
            <w:gridSpan w:val="3"/>
          </w:tcPr>
          <w:p w14:paraId="1A126015" w14:textId="3B35A015" w:rsidR="00BB3F76" w:rsidRPr="00B169D2" w:rsidRDefault="00BB3F76" w:rsidP="00BB3F7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69D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Образовательные организации</w:t>
            </w:r>
          </w:p>
        </w:tc>
      </w:tr>
      <w:tr w:rsidR="00AA7545" w:rsidRPr="00612235" w14:paraId="26A412AE" w14:textId="77777777" w:rsidTr="0081125D">
        <w:trPr>
          <w:trHeight w:val="211"/>
        </w:trPr>
        <w:tc>
          <w:tcPr>
            <w:tcW w:w="897" w:type="dxa"/>
          </w:tcPr>
          <w:p w14:paraId="749DC3BC" w14:textId="77777777" w:rsidR="00BB3F76" w:rsidRPr="00371F1E" w:rsidRDefault="00BB3F76" w:rsidP="00A70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3" w:type="dxa"/>
          </w:tcPr>
          <w:p w14:paraId="636AF99B" w14:textId="77777777" w:rsidR="00BB3F76" w:rsidRPr="00371F1E" w:rsidRDefault="00BB3F76" w:rsidP="00A705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 учреждение "Детский сад комбинированного вида № 1 "Улыбка"</w:t>
            </w:r>
          </w:p>
        </w:tc>
        <w:tc>
          <w:tcPr>
            <w:tcW w:w="3836" w:type="dxa"/>
          </w:tcPr>
          <w:p w14:paraId="41876939" w14:textId="77777777" w:rsidR="000D2222" w:rsidRDefault="00BB3F76" w:rsidP="00A70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Нязепетровск, </w:t>
            </w:r>
          </w:p>
          <w:p w14:paraId="19F6A852" w14:textId="3AAAB250" w:rsidR="00BB3F76" w:rsidRPr="00371F1E" w:rsidRDefault="00BB3F76" w:rsidP="00A70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Ползунова, 18</w:t>
            </w:r>
            <w:r w:rsidR="007E5498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«А»</w:t>
            </w:r>
          </w:p>
        </w:tc>
      </w:tr>
      <w:tr w:rsidR="00AA7545" w:rsidRPr="00371F1E" w14:paraId="5616FCA0" w14:textId="77777777" w:rsidTr="0081125D">
        <w:trPr>
          <w:trHeight w:val="211"/>
        </w:trPr>
        <w:tc>
          <w:tcPr>
            <w:tcW w:w="897" w:type="dxa"/>
          </w:tcPr>
          <w:p w14:paraId="30B9A841" w14:textId="07841DC1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43" w:type="dxa"/>
          </w:tcPr>
          <w:p w14:paraId="5D78885F" w14:textId="1F0284A6" w:rsidR="001A2DA7" w:rsidRPr="00371F1E" w:rsidRDefault="001A2DA7" w:rsidP="001A2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 учреждение "Детский сад комбинированного вида № 3 "Дюймовочка"</w:t>
            </w:r>
          </w:p>
        </w:tc>
        <w:tc>
          <w:tcPr>
            <w:tcW w:w="3836" w:type="dxa"/>
          </w:tcPr>
          <w:p w14:paraId="3EA7A980" w14:textId="77777777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 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4149EA4" w14:textId="411E5B22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</w:tr>
      <w:tr w:rsidR="00AA7545" w:rsidRPr="00612235" w14:paraId="143F48A2" w14:textId="77777777" w:rsidTr="0081125D">
        <w:trPr>
          <w:trHeight w:val="211"/>
        </w:trPr>
        <w:tc>
          <w:tcPr>
            <w:tcW w:w="897" w:type="dxa"/>
          </w:tcPr>
          <w:p w14:paraId="0E230036" w14:textId="6B86E270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43" w:type="dxa"/>
          </w:tcPr>
          <w:p w14:paraId="6FCBDA3A" w14:textId="6469BEA3" w:rsidR="001A2DA7" w:rsidRPr="00371F1E" w:rsidRDefault="001A2DA7" w:rsidP="001A2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 учреждение "Детский сад комбинированного вида № 5 "Малышок"</w:t>
            </w:r>
          </w:p>
        </w:tc>
        <w:tc>
          <w:tcPr>
            <w:tcW w:w="3836" w:type="dxa"/>
          </w:tcPr>
          <w:p w14:paraId="47C36CAC" w14:textId="77777777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Нязепетровск,</w:t>
            </w:r>
          </w:p>
          <w:p w14:paraId="7A7FCF43" w14:textId="2F2CED2F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Розы Люксембург, 2</w:t>
            </w:r>
          </w:p>
        </w:tc>
      </w:tr>
      <w:tr w:rsidR="00AA7545" w:rsidRPr="00371F1E" w14:paraId="458674D7" w14:textId="77777777" w:rsidTr="0081125D">
        <w:trPr>
          <w:trHeight w:val="211"/>
        </w:trPr>
        <w:tc>
          <w:tcPr>
            <w:tcW w:w="897" w:type="dxa"/>
          </w:tcPr>
          <w:p w14:paraId="70DA48FE" w14:textId="23BEB72C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43" w:type="dxa"/>
          </w:tcPr>
          <w:p w14:paraId="012F2932" w14:textId="75F772C5" w:rsidR="001A2DA7" w:rsidRPr="00371F1E" w:rsidRDefault="001A2DA7" w:rsidP="001A2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 </w:t>
            </w:r>
            <w:r w:rsidRPr="00DA2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учреждение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"Детский сад комбинированного вида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7 "Рябинушка"</w:t>
            </w:r>
          </w:p>
        </w:tc>
        <w:tc>
          <w:tcPr>
            <w:tcW w:w="3836" w:type="dxa"/>
          </w:tcPr>
          <w:p w14:paraId="78F7A497" w14:textId="77777777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94C0C74" w14:textId="4F723CED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Зотова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</w:tc>
      </w:tr>
      <w:tr w:rsidR="00AA7545" w:rsidRPr="00371F1E" w14:paraId="5D98833A" w14:textId="77777777" w:rsidTr="0081125D">
        <w:trPr>
          <w:trHeight w:val="211"/>
        </w:trPr>
        <w:tc>
          <w:tcPr>
            <w:tcW w:w="897" w:type="dxa"/>
          </w:tcPr>
          <w:p w14:paraId="3FFCD756" w14:textId="43B0ADC7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3" w:type="dxa"/>
          </w:tcPr>
          <w:p w14:paraId="61DDC44C" w14:textId="226774C5" w:rsidR="001A2DA7" w:rsidRPr="00371F1E" w:rsidRDefault="001A2DA7" w:rsidP="001A2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</w:t>
            </w:r>
            <w:r w:rsidR="007C7253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Араслановский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"Солнышко"</w:t>
            </w:r>
          </w:p>
        </w:tc>
        <w:tc>
          <w:tcPr>
            <w:tcW w:w="3836" w:type="dxa"/>
          </w:tcPr>
          <w:p w14:paraId="78DE6BC3" w14:textId="3C88B5EE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Арасланово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3C09172" w14:textId="4A535787" w:rsidR="001A2DA7" w:rsidRPr="00371F1E" w:rsidRDefault="001A2DA7" w:rsidP="001A2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C7253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Октябрьская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7253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</w:tr>
      <w:tr w:rsidR="00AA7545" w:rsidRPr="00612235" w14:paraId="168D42D2" w14:textId="77777777" w:rsidTr="0081125D">
        <w:trPr>
          <w:trHeight w:val="211"/>
        </w:trPr>
        <w:tc>
          <w:tcPr>
            <w:tcW w:w="897" w:type="dxa"/>
          </w:tcPr>
          <w:p w14:paraId="37E7C5D7" w14:textId="0F3529E3" w:rsidR="007C7253" w:rsidRPr="00371F1E" w:rsidRDefault="007C7253" w:rsidP="007C72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43" w:type="dxa"/>
          </w:tcPr>
          <w:p w14:paraId="519DA03F" w14:textId="01FE4071" w:rsidR="007C7253" w:rsidRPr="00371F1E" w:rsidRDefault="007C7253" w:rsidP="007C72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Ташкиновский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"</w:t>
            </w:r>
          </w:p>
        </w:tc>
        <w:tc>
          <w:tcPr>
            <w:tcW w:w="3836" w:type="dxa"/>
          </w:tcPr>
          <w:p w14:paraId="6F379E6F" w14:textId="4397EB86" w:rsidR="007C7253" w:rsidRPr="00371F1E" w:rsidRDefault="007C7253" w:rsidP="007C72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Ташкинова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14:paraId="2719743E" w14:textId="60D83F34" w:rsidR="007C7253" w:rsidRPr="00371F1E" w:rsidRDefault="007C7253" w:rsidP="007C72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27 съезда КПСС, 43</w:t>
            </w:r>
          </w:p>
        </w:tc>
      </w:tr>
      <w:tr w:rsidR="00AA7545" w:rsidRPr="00612235" w14:paraId="768DF941" w14:textId="77777777" w:rsidTr="0081125D">
        <w:trPr>
          <w:trHeight w:val="211"/>
        </w:trPr>
        <w:tc>
          <w:tcPr>
            <w:tcW w:w="897" w:type="dxa"/>
          </w:tcPr>
          <w:p w14:paraId="4F8CF1AC" w14:textId="400EBC6D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43" w:type="dxa"/>
          </w:tcPr>
          <w:p w14:paraId="6D2029CD" w14:textId="6DF6715A" w:rsidR="007E5498" w:rsidRPr="00371F1E" w:rsidRDefault="007E5498" w:rsidP="007E54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Араслановский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"Айгуль"</w:t>
            </w:r>
          </w:p>
        </w:tc>
        <w:tc>
          <w:tcPr>
            <w:tcW w:w="3836" w:type="dxa"/>
          </w:tcPr>
          <w:p w14:paraId="2DF53021" w14:textId="77777777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п. Арасланово, </w:t>
            </w:r>
          </w:p>
          <w:p w14:paraId="05F080E8" w14:textId="48EC2E2E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Мира, 2 «А»</w:t>
            </w:r>
          </w:p>
        </w:tc>
      </w:tr>
      <w:tr w:rsidR="00AA7545" w:rsidRPr="00371F1E" w14:paraId="00D47EA7" w14:textId="77777777" w:rsidTr="0081125D">
        <w:trPr>
          <w:trHeight w:val="211"/>
        </w:trPr>
        <w:tc>
          <w:tcPr>
            <w:tcW w:w="897" w:type="dxa"/>
          </w:tcPr>
          <w:p w14:paraId="26EA1070" w14:textId="0859D66A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043" w:type="dxa"/>
          </w:tcPr>
          <w:p w14:paraId="7C856DE1" w14:textId="350723D5" w:rsidR="007E5498" w:rsidRPr="00371F1E" w:rsidRDefault="007E5498" w:rsidP="007E54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Ситцевский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"Елочка"</w:t>
            </w:r>
          </w:p>
        </w:tc>
        <w:tc>
          <w:tcPr>
            <w:tcW w:w="3836" w:type="dxa"/>
          </w:tcPr>
          <w:p w14:paraId="0293D894" w14:textId="294E3A05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д. Ситцева, </w:t>
            </w:r>
          </w:p>
          <w:p w14:paraId="25D53EBC" w14:textId="5EC1347A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Победы, 43</w:t>
            </w:r>
          </w:p>
        </w:tc>
      </w:tr>
      <w:tr w:rsidR="00AA7545" w:rsidRPr="00612235" w14:paraId="2D331802" w14:textId="77777777" w:rsidTr="0081125D">
        <w:trPr>
          <w:trHeight w:val="211"/>
        </w:trPr>
        <w:tc>
          <w:tcPr>
            <w:tcW w:w="897" w:type="dxa"/>
          </w:tcPr>
          <w:p w14:paraId="26CAAAB0" w14:textId="779C624B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043" w:type="dxa"/>
          </w:tcPr>
          <w:p w14:paraId="4802F70E" w14:textId="00907F27" w:rsidR="007E5498" w:rsidRPr="00371F1E" w:rsidRDefault="007E5498" w:rsidP="007E54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Ункурдинский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"Светлячок"</w:t>
            </w:r>
          </w:p>
        </w:tc>
        <w:tc>
          <w:tcPr>
            <w:tcW w:w="3836" w:type="dxa"/>
          </w:tcPr>
          <w:p w14:paraId="38C82AC5" w14:textId="50E4B694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Ункурда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14:paraId="34CCBB1D" w14:textId="36D57D0C" w:rsidR="007E5498" w:rsidRPr="00371F1E" w:rsidRDefault="007E5498" w:rsidP="007E54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П. Морозова, 5</w:t>
            </w:r>
          </w:p>
        </w:tc>
      </w:tr>
      <w:tr w:rsidR="00AA7545" w:rsidRPr="00612235" w14:paraId="409B9EC2" w14:textId="77777777" w:rsidTr="0081125D">
        <w:trPr>
          <w:trHeight w:val="211"/>
        </w:trPr>
        <w:tc>
          <w:tcPr>
            <w:tcW w:w="897" w:type="dxa"/>
          </w:tcPr>
          <w:p w14:paraId="2E7DD36A" w14:textId="58E4348A" w:rsidR="00430F20" w:rsidRPr="00371F1E" w:rsidRDefault="00430F20" w:rsidP="00430F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43" w:type="dxa"/>
          </w:tcPr>
          <w:p w14:paraId="2C244C0C" w14:textId="52DD391D" w:rsidR="00430F20" w:rsidRPr="00371F1E" w:rsidRDefault="00430F20" w:rsidP="00430F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"Средняя общеобразовательная школа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1</w:t>
            </w:r>
            <w:r w:rsidR="00682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Нязепетровска"</w:t>
            </w:r>
          </w:p>
        </w:tc>
        <w:tc>
          <w:tcPr>
            <w:tcW w:w="3836" w:type="dxa"/>
          </w:tcPr>
          <w:p w14:paraId="5574FD14" w14:textId="032E934C" w:rsidR="00430F20" w:rsidRPr="00371F1E" w:rsidRDefault="00430F20" w:rsidP="00430F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Нязепетровск,</w:t>
            </w:r>
          </w:p>
          <w:p w14:paraId="0786273A" w14:textId="4A7602E4" w:rsidR="00430F20" w:rsidRPr="00371F1E" w:rsidRDefault="00430F20" w:rsidP="00430F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Свердлова,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 «А»</w:t>
            </w:r>
          </w:p>
        </w:tc>
      </w:tr>
      <w:tr w:rsidR="007B3143" w:rsidRPr="00371F1E" w14:paraId="229E3180" w14:textId="77777777" w:rsidTr="0081125D">
        <w:trPr>
          <w:trHeight w:val="211"/>
        </w:trPr>
        <w:tc>
          <w:tcPr>
            <w:tcW w:w="897" w:type="dxa"/>
          </w:tcPr>
          <w:p w14:paraId="72C89514" w14:textId="716A4B54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43" w:type="dxa"/>
          </w:tcPr>
          <w:p w14:paraId="140C2438" w14:textId="69D69112" w:rsidR="00121205" w:rsidRPr="00371F1E" w:rsidRDefault="00121205" w:rsidP="001212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"Средняя общеобразовательная школа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1</w:t>
            </w:r>
            <w:r w:rsidR="00682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Нязепетровска"</w:t>
            </w:r>
          </w:p>
        </w:tc>
        <w:tc>
          <w:tcPr>
            <w:tcW w:w="3836" w:type="dxa"/>
          </w:tcPr>
          <w:p w14:paraId="4A99991B" w14:textId="77777777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Нязепетровск,</w:t>
            </w:r>
          </w:p>
          <w:p w14:paraId="30D626E0" w14:textId="35EE709A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Мира,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A7545" w:rsidRPr="00371F1E" w14:paraId="62F107C6" w14:textId="77777777" w:rsidTr="0081125D">
        <w:trPr>
          <w:trHeight w:val="211"/>
        </w:trPr>
        <w:tc>
          <w:tcPr>
            <w:tcW w:w="897" w:type="dxa"/>
          </w:tcPr>
          <w:p w14:paraId="5D6897A9" w14:textId="3E8DEB35" w:rsidR="00121205" w:rsidRPr="00AD4E77" w:rsidRDefault="00121205" w:rsidP="00AD4E77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AD4E77">
              <w:rPr>
                <w:sz w:val="24"/>
                <w:szCs w:val="24"/>
                <w:lang w:eastAsia="ru-RU"/>
              </w:rPr>
              <w:lastRenderedPageBreak/>
              <w:t>1</w:t>
            </w:r>
            <w:r w:rsidRPr="00AD4E77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43" w:type="dxa"/>
          </w:tcPr>
          <w:p w14:paraId="108F1B91" w14:textId="61EBA5C9" w:rsidR="00121205" w:rsidRPr="00371F1E" w:rsidRDefault="00121205" w:rsidP="001212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"Средняя общеобразовательная школа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2</w:t>
            </w:r>
            <w:r w:rsidR="001649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Нязепетровска"</w:t>
            </w:r>
          </w:p>
        </w:tc>
        <w:tc>
          <w:tcPr>
            <w:tcW w:w="3836" w:type="dxa"/>
          </w:tcPr>
          <w:p w14:paraId="3A3C10E3" w14:textId="77777777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D21561A" w14:textId="2D60AFA7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  <w:tr w:rsidR="00AA7545" w:rsidRPr="00791138" w14:paraId="16AC0C23" w14:textId="77777777" w:rsidTr="0081125D">
        <w:trPr>
          <w:trHeight w:val="211"/>
        </w:trPr>
        <w:tc>
          <w:tcPr>
            <w:tcW w:w="897" w:type="dxa"/>
          </w:tcPr>
          <w:p w14:paraId="14F69EC0" w14:textId="406D6F3C" w:rsidR="00121205" w:rsidRPr="00AD4E77" w:rsidRDefault="00121205" w:rsidP="00AD4E77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AD4E77">
              <w:rPr>
                <w:sz w:val="24"/>
                <w:szCs w:val="24"/>
                <w:lang w:eastAsia="ru-RU"/>
              </w:rPr>
              <w:t>1</w:t>
            </w:r>
            <w:r w:rsidRPr="00AD4E77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43" w:type="dxa"/>
          </w:tcPr>
          <w:p w14:paraId="5434E179" w14:textId="1E7DDAED" w:rsidR="00121205" w:rsidRPr="00371F1E" w:rsidRDefault="00121205" w:rsidP="001212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"Средняя общеобразовательная школа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3 </w:t>
            </w:r>
            <w:r w:rsidR="001649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Нязепетровска"</w:t>
            </w:r>
          </w:p>
        </w:tc>
        <w:tc>
          <w:tcPr>
            <w:tcW w:w="3836" w:type="dxa"/>
          </w:tcPr>
          <w:p w14:paraId="78811DAA" w14:textId="77777777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BBAC1DE" w14:textId="0C5BFBEC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Колина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96</w:t>
            </w:r>
          </w:p>
        </w:tc>
      </w:tr>
      <w:tr w:rsidR="00AA7545" w:rsidRPr="00371F1E" w14:paraId="77518E43" w14:textId="77777777" w:rsidTr="0081125D">
        <w:trPr>
          <w:trHeight w:val="214"/>
        </w:trPr>
        <w:tc>
          <w:tcPr>
            <w:tcW w:w="897" w:type="dxa"/>
          </w:tcPr>
          <w:p w14:paraId="7F6D5C39" w14:textId="63E2E99B" w:rsidR="00121205" w:rsidRPr="00AD4E77" w:rsidRDefault="00121205" w:rsidP="00AD4E77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043" w:type="dxa"/>
          </w:tcPr>
          <w:p w14:paraId="22958FDD" w14:textId="77777777" w:rsidR="00121205" w:rsidRPr="00371F1E" w:rsidRDefault="00121205" w:rsidP="001212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общеобразовательное учреждение "Средняя общеобразовательная школа </w:t>
            </w:r>
          </w:p>
          <w:p w14:paraId="2177EDB2" w14:textId="6ED954C2" w:rsidR="00121205" w:rsidRPr="00371F1E" w:rsidRDefault="00121205" w:rsidP="001212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27 г. Нязепетровска"</w:t>
            </w:r>
          </w:p>
        </w:tc>
        <w:tc>
          <w:tcPr>
            <w:tcW w:w="3836" w:type="dxa"/>
          </w:tcPr>
          <w:p w14:paraId="0D046D04" w14:textId="77777777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0E68A3A" w14:textId="00E93E93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Ползунова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A7545" w:rsidRPr="00371F1E" w14:paraId="27828BE5" w14:textId="77777777" w:rsidTr="0081125D">
        <w:trPr>
          <w:trHeight w:val="225"/>
        </w:trPr>
        <w:tc>
          <w:tcPr>
            <w:tcW w:w="897" w:type="dxa"/>
          </w:tcPr>
          <w:p w14:paraId="0ECB8D37" w14:textId="2013CD49" w:rsidR="00121205" w:rsidRPr="00AD4E77" w:rsidRDefault="00121205" w:rsidP="00AD4E77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043" w:type="dxa"/>
          </w:tcPr>
          <w:p w14:paraId="31F5279C" w14:textId="79C078A6" w:rsidR="00121205" w:rsidRPr="00371F1E" w:rsidRDefault="00121205" w:rsidP="001649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"Средняя общеобразовательная школа</w:t>
            </w:r>
            <w:r w:rsidR="001649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27</w:t>
            </w:r>
            <w:r w:rsidR="001649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Нязепетровска"</w:t>
            </w:r>
          </w:p>
        </w:tc>
        <w:tc>
          <w:tcPr>
            <w:tcW w:w="3836" w:type="dxa"/>
          </w:tcPr>
          <w:p w14:paraId="18810745" w14:textId="77777777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4FD6118" w14:textId="29009A30" w:rsidR="00121205" w:rsidRPr="00371F1E" w:rsidRDefault="00121205" w:rsidP="00121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Клубная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25</w:t>
            </w:r>
          </w:p>
        </w:tc>
      </w:tr>
      <w:tr w:rsidR="00AA7545" w:rsidRPr="00612235" w14:paraId="44F7B7CD" w14:textId="77777777" w:rsidTr="0081125D">
        <w:trPr>
          <w:trHeight w:val="228"/>
        </w:trPr>
        <w:tc>
          <w:tcPr>
            <w:tcW w:w="897" w:type="dxa"/>
          </w:tcPr>
          <w:p w14:paraId="563D902E" w14:textId="65018D24" w:rsidR="00AA7545" w:rsidRPr="00AD4E77" w:rsidRDefault="00AA7545" w:rsidP="00AD4E77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043" w:type="dxa"/>
          </w:tcPr>
          <w:p w14:paraId="12D11333" w14:textId="7ABD040C" w:rsidR="00AA7545" w:rsidRPr="00371F1E" w:rsidRDefault="00AA7545" w:rsidP="00AA75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3836" w:type="dxa"/>
          </w:tcPr>
          <w:p w14:paraId="4B799DB4" w14:textId="5F8156B9" w:rsidR="00AA7545" w:rsidRPr="00371F1E" w:rsidRDefault="00AA7545" w:rsidP="00AA75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 Кедровый,</w:t>
            </w:r>
          </w:p>
          <w:p w14:paraId="79DA40E0" w14:textId="0A80AEC3" w:rsidR="00AA7545" w:rsidRPr="00371F1E" w:rsidRDefault="00AA7545" w:rsidP="00AA75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Школьная, 1 «А»</w:t>
            </w:r>
          </w:p>
        </w:tc>
      </w:tr>
      <w:tr w:rsidR="00AA7545" w:rsidRPr="00371F1E" w14:paraId="1BA99D8A" w14:textId="77777777" w:rsidTr="0081125D">
        <w:trPr>
          <w:trHeight w:val="228"/>
        </w:trPr>
        <w:tc>
          <w:tcPr>
            <w:tcW w:w="897" w:type="dxa"/>
          </w:tcPr>
          <w:p w14:paraId="6E5318FF" w14:textId="53B796E8" w:rsidR="00AA7545" w:rsidRPr="00AD4E77" w:rsidRDefault="00AA7545" w:rsidP="00AD4E77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043" w:type="dxa"/>
          </w:tcPr>
          <w:p w14:paraId="04F2F390" w14:textId="39ADC727" w:rsidR="00AA7545" w:rsidRPr="00371F1E" w:rsidRDefault="00AA7545" w:rsidP="00AA75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Ункурдинская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3836" w:type="dxa"/>
          </w:tcPr>
          <w:p w14:paraId="311244F7" w14:textId="239B5BC5" w:rsidR="00AA7545" w:rsidRPr="00371F1E" w:rsidRDefault="00AA7545" w:rsidP="00AA75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Ункурда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777697C7" w14:textId="71D42402" w:rsidR="00AA7545" w:rsidRPr="00371F1E" w:rsidRDefault="00AA7545" w:rsidP="00AA75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Просвещенская, 62</w:t>
            </w:r>
          </w:p>
        </w:tc>
      </w:tr>
      <w:tr w:rsidR="00AA7545" w:rsidRPr="00371F1E" w14:paraId="6CED3016" w14:textId="77777777" w:rsidTr="0081125D">
        <w:trPr>
          <w:trHeight w:val="228"/>
        </w:trPr>
        <w:tc>
          <w:tcPr>
            <w:tcW w:w="897" w:type="dxa"/>
          </w:tcPr>
          <w:p w14:paraId="7138A607" w14:textId="49CDEBB5" w:rsidR="00AA7545" w:rsidRPr="00AD4E77" w:rsidRDefault="00AA7545" w:rsidP="00AD4E77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043" w:type="dxa"/>
          </w:tcPr>
          <w:p w14:paraId="25463C07" w14:textId="2BE0A869" w:rsidR="00AA7545" w:rsidRPr="00371F1E" w:rsidRDefault="00AA7545" w:rsidP="007B31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"Шемахинская средняя общеобразовательная школа"</w:t>
            </w:r>
          </w:p>
        </w:tc>
        <w:tc>
          <w:tcPr>
            <w:tcW w:w="3836" w:type="dxa"/>
          </w:tcPr>
          <w:p w14:paraId="12799829" w14:textId="107D3613" w:rsidR="00AA7545" w:rsidRPr="00371F1E" w:rsidRDefault="00AA7545" w:rsidP="007B31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с. Шемаха,</w:t>
            </w:r>
          </w:p>
          <w:p w14:paraId="5DCF1889" w14:textId="72AB273B" w:rsidR="00AA7545" w:rsidRPr="00371F1E" w:rsidRDefault="00AA7545" w:rsidP="007B31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Октябрьская, 21</w:t>
            </w:r>
          </w:p>
        </w:tc>
      </w:tr>
      <w:tr w:rsidR="00AA7545" w:rsidRPr="00612235" w14:paraId="596E7EFC" w14:textId="77777777" w:rsidTr="0081125D">
        <w:trPr>
          <w:trHeight w:val="228"/>
        </w:trPr>
        <w:tc>
          <w:tcPr>
            <w:tcW w:w="897" w:type="dxa"/>
          </w:tcPr>
          <w:p w14:paraId="286976F2" w14:textId="2F9408F8" w:rsidR="00AA7545" w:rsidRPr="00AD4E77" w:rsidRDefault="00AA7545" w:rsidP="00AD4E77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043" w:type="dxa"/>
          </w:tcPr>
          <w:p w14:paraId="7104DBD5" w14:textId="36B56B02" w:rsidR="00AA7545" w:rsidRPr="00371F1E" w:rsidRDefault="00AA7545" w:rsidP="00AA75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Араслановская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3836" w:type="dxa"/>
          </w:tcPr>
          <w:p w14:paraId="730CCA57" w14:textId="24718209" w:rsidR="00AA7545" w:rsidRPr="00371F1E" w:rsidRDefault="00AA7545" w:rsidP="00AA75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с. Арасланово,</w:t>
            </w:r>
          </w:p>
          <w:p w14:paraId="627263E0" w14:textId="0A24F74A" w:rsidR="00AA7545" w:rsidRPr="00371F1E" w:rsidRDefault="00AA7545" w:rsidP="00AA75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Гагарина, 5 «А»</w:t>
            </w:r>
          </w:p>
        </w:tc>
      </w:tr>
      <w:tr w:rsidR="00AA7545" w:rsidRPr="00371F1E" w14:paraId="723CD151" w14:textId="77777777" w:rsidTr="0081125D">
        <w:trPr>
          <w:trHeight w:val="1187"/>
        </w:trPr>
        <w:tc>
          <w:tcPr>
            <w:tcW w:w="897" w:type="dxa"/>
          </w:tcPr>
          <w:p w14:paraId="5714FA74" w14:textId="6C0C62D6" w:rsidR="00AA7545" w:rsidRPr="00AD4E77" w:rsidRDefault="00AA7545" w:rsidP="00AD4E77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043" w:type="dxa"/>
          </w:tcPr>
          <w:p w14:paraId="5AD90630" w14:textId="2D3E976C" w:rsidR="00AA7545" w:rsidRPr="00371F1E" w:rsidRDefault="00AA7545" w:rsidP="00AA75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Ситцевская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школа"</w:t>
            </w:r>
          </w:p>
        </w:tc>
        <w:tc>
          <w:tcPr>
            <w:tcW w:w="3836" w:type="dxa"/>
          </w:tcPr>
          <w:p w14:paraId="7B6E4BD7" w14:textId="439FCE32" w:rsidR="00AA7545" w:rsidRPr="00371F1E" w:rsidRDefault="00AA7545" w:rsidP="00AA75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д. Ситцева,</w:t>
            </w:r>
          </w:p>
          <w:p w14:paraId="52CF354E" w14:textId="369780F7" w:rsidR="00AA7545" w:rsidRPr="00371F1E" w:rsidRDefault="00AA7545" w:rsidP="00AA75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Ленина, </w:t>
            </w:r>
            <w:r w:rsidR="00992F3A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992F3A" w:rsidRPr="00371F1E" w14:paraId="698E3C5D" w14:textId="77777777" w:rsidTr="0081125D">
        <w:trPr>
          <w:trHeight w:val="228"/>
        </w:trPr>
        <w:tc>
          <w:tcPr>
            <w:tcW w:w="897" w:type="dxa"/>
          </w:tcPr>
          <w:p w14:paraId="0D8F6B96" w14:textId="7621009C" w:rsidR="00992F3A" w:rsidRPr="00AD4E77" w:rsidRDefault="00992F3A" w:rsidP="00AD4E77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043" w:type="dxa"/>
          </w:tcPr>
          <w:p w14:paraId="521EFEBB" w14:textId="741843D9" w:rsidR="00992F3A" w:rsidRPr="00371F1E" w:rsidRDefault="00992F3A" w:rsidP="00992F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Араслановская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школа"</w:t>
            </w:r>
          </w:p>
        </w:tc>
        <w:tc>
          <w:tcPr>
            <w:tcW w:w="3836" w:type="dxa"/>
          </w:tcPr>
          <w:p w14:paraId="77D38790" w14:textId="458668E2" w:rsidR="00992F3A" w:rsidRPr="00371F1E" w:rsidRDefault="00992F3A" w:rsidP="00992F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 Арасланово,</w:t>
            </w:r>
          </w:p>
          <w:p w14:paraId="0A1F3057" w14:textId="38CEE812" w:rsidR="00992F3A" w:rsidRPr="00371F1E" w:rsidRDefault="00992F3A" w:rsidP="00992F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Школьная, 17</w:t>
            </w:r>
          </w:p>
        </w:tc>
      </w:tr>
      <w:tr w:rsidR="007B3143" w:rsidRPr="00371F1E" w14:paraId="16A6B34B" w14:textId="77777777" w:rsidTr="0081125D">
        <w:trPr>
          <w:trHeight w:val="228"/>
        </w:trPr>
        <w:tc>
          <w:tcPr>
            <w:tcW w:w="897" w:type="dxa"/>
          </w:tcPr>
          <w:p w14:paraId="389A0E84" w14:textId="154EFE6E" w:rsidR="007B3143" w:rsidRPr="00AD4E77" w:rsidRDefault="007B3143" w:rsidP="00AD4E77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043" w:type="dxa"/>
          </w:tcPr>
          <w:p w14:paraId="092BB459" w14:textId="74EA3520" w:rsidR="007B3143" w:rsidRPr="00371F1E" w:rsidRDefault="007B3143" w:rsidP="007B31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учреждение дополнительного образования "Дом учащейся молодежи"</w:t>
            </w:r>
          </w:p>
        </w:tc>
        <w:tc>
          <w:tcPr>
            <w:tcW w:w="3836" w:type="dxa"/>
          </w:tcPr>
          <w:p w14:paraId="5804F79F" w14:textId="77777777" w:rsidR="007B3143" w:rsidRPr="00371F1E" w:rsidRDefault="007B3143" w:rsidP="007B31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CB27E5D" w14:textId="519C7749" w:rsidR="007B3143" w:rsidRPr="00371F1E" w:rsidRDefault="007B3143" w:rsidP="007B31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</w:tc>
      </w:tr>
      <w:tr w:rsidR="007B3143" w:rsidRPr="00612235" w14:paraId="03E33A9C" w14:textId="77777777" w:rsidTr="0081125D">
        <w:trPr>
          <w:trHeight w:val="228"/>
        </w:trPr>
        <w:tc>
          <w:tcPr>
            <w:tcW w:w="897" w:type="dxa"/>
          </w:tcPr>
          <w:p w14:paraId="7C0FAC99" w14:textId="6705000E" w:rsidR="007B3143" w:rsidRPr="00AD4E77" w:rsidRDefault="007B3143" w:rsidP="00AD4E77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AD4E77"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043" w:type="dxa"/>
          </w:tcPr>
          <w:p w14:paraId="005D6C69" w14:textId="602842AB" w:rsidR="007B3143" w:rsidRPr="00371F1E" w:rsidRDefault="007B3143" w:rsidP="007B31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учреждение дополнительного образования "Станция юных натуралистов"</w:t>
            </w:r>
          </w:p>
        </w:tc>
        <w:tc>
          <w:tcPr>
            <w:tcW w:w="3836" w:type="dxa"/>
          </w:tcPr>
          <w:p w14:paraId="03927FBA" w14:textId="77777777" w:rsidR="007B3143" w:rsidRPr="00371F1E" w:rsidRDefault="007B3143" w:rsidP="007B31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Нязепетровск, </w:t>
            </w:r>
          </w:p>
          <w:p w14:paraId="1B14B151" w14:textId="13D04814" w:rsidR="007B3143" w:rsidRPr="00371F1E" w:rsidRDefault="007B3143" w:rsidP="00D85D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</w:t>
            </w:r>
            <w:r w:rsidR="00D85D41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К. Маркса, 9</w:t>
            </w:r>
          </w:p>
        </w:tc>
      </w:tr>
      <w:tr w:rsidR="00DA2ECB" w:rsidRPr="00371F1E" w14:paraId="38F8B525" w14:textId="77777777" w:rsidTr="0081125D">
        <w:trPr>
          <w:trHeight w:val="228"/>
        </w:trPr>
        <w:tc>
          <w:tcPr>
            <w:tcW w:w="897" w:type="dxa"/>
          </w:tcPr>
          <w:p w14:paraId="5E0B00C7" w14:textId="3D093ED2" w:rsidR="00D85D41" w:rsidRPr="00DA2ECB" w:rsidRDefault="00D85D41" w:rsidP="00DA2E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A2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043" w:type="dxa"/>
          </w:tcPr>
          <w:p w14:paraId="6729A84F" w14:textId="0CFAF91E" w:rsidR="00D85D41" w:rsidRPr="00371F1E" w:rsidRDefault="00D85D41" w:rsidP="00D85D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казенное учреждение дополнительного образования "Станция юных техников"</w:t>
            </w:r>
          </w:p>
        </w:tc>
        <w:tc>
          <w:tcPr>
            <w:tcW w:w="3836" w:type="dxa"/>
          </w:tcPr>
          <w:p w14:paraId="1333A8F3" w14:textId="77777777" w:rsidR="00D85D41" w:rsidRPr="00371F1E" w:rsidRDefault="00D85D41" w:rsidP="00D85D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42ACC9E" w14:textId="3FE53CD5" w:rsidR="00D85D41" w:rsidRPr="00371F1E" w:rsidRDefault="00D85D41" w:rsidP="00D85D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Коммунаров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D85D41" w:rsidRPr="00371F1E" w14:paraId="54CE7B44" w14:textId="77777777" w:rsidTr="0081125D">
        <w:trPr>
          <w:trHeight w:val="228"/>
        </w:trPr>
        <w:tc>
          <w:tcPr>
            <w:tcW w:w="897" w:type="dxa"/>
          </w:tcPr>
          <w:p w14:paraId="550D6E81" w14:textId="1FD50FE4" w:rsidR="00D85D41" w:rsidRPr="00371F1E" w:rsidRDefault="001C66BE" w:rsidP="00D85D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043" w:type="dxa"/>
          </w:tcPr>
          <w:p w14:paraId="7F552D9D" w14:textId="4BCF610A" w:rsidR="00D85D41" w:rsidRPr="00371F1E" w:rsidRDefault="00D85D41" w:rsidP="00D85D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учреждение дополнительного образования детей "Детская школа искусств"</w:t>
            </w:r>
            <w:r w:rsidR="001C66BE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Нязепетровска</w:t>
            </w:r>
          </w:p>
        </w:tc>
        <w:tc>
          <w:tcPr>
            <w:tcW w:w="3836" w:type="dxa"/>
          </w:tcPr>
          <w:p w14:paraId="4B2D9D65" w14:textId="77777777" w:rsidR="00D85D41" w:rsidRPr="00371F1E" w:rsidRDefault="00D85D41" w:rsidP="00D85D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1C3EFAD" w14:textId="0C76F8A6" w:rsidR="00D85D41" w:rsidRPr="00371F1E" w:rsidRDefault="00D85D41" w:rsidP="00D85D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</w:tr>
      <w:tr w:rsidR="001C66BE" w:rsidRPr="00371F1E" w14:paraId="46310402" w14:textId="77777777" w:rsidTr="0081125D">
        <w:trPr>
          <w:trHeight w:val="228"/>
        </w:trPr>
        <w:tc>
          <w:tcPr>
            <w:tcW w:w="897" w:type="dxa"/>
          </w:tcPr>
          <w:p w14:paraId="105BBB1F" w14:textId="41BA6A68" w:rsidR="001C66BE" w:rsidRPr="00371F1E" w:rsidRDefault="001C66BE" w:rsidP="001C66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26</w:t>
            </w:r>
          </w:p>
        </w:tc>
        <w:tc>
          <w:tcPr>
            <w:tcW w:w="5043" w:type="dxa"/>
          </w:tcPr>
          <w:p w14:paraId="2A264F75" w14:textId="5764A16D" w:rsidR="001C66BE" w:rsidRPr="00371F1E" w:rsidRDefault="001C66BE" w:rsidP="001C66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учреждение социального обслуживания «Центр помощи детям, оставшимся без попечения родителей» Нязепетровского муниципального округа Челябинской области</w:t>
            </w:r>
          </w:p>
        </w:tc>
        <w:tc>
          <w:tcPr>
            <w:tcW w:w="3836" w:type="dxa"/>
          </w:tcPr>
          <w:p w14:paraId="61E266A6" w14:textId="77777777" w:rsidR="001C66BE" w:rsidRPr="00371F1E" w:rsidRDefault="001C66BE" w:rsidP="001C66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AC30204" w14:textId="4588E8E4" w:rsidR="001C66BE" w:rsidRPr="00371F1E" w:rsidRDefault="001C66BE" w:rsidP="001C66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Коммунаров,19</w:t>
            </w:r>
          </w:p>
        </w:tc>
      </w:tr>
      <w:tr w:rsidR="00214A74" w:rsidRPr="00371F1E" w14:paraId="4A63E99D" w14:textId="77777777" w:rsidTr="0081125D">
        <w:trPr>
          <w:trHeight w:val="228"/>
        </w:trPr>
        <w:tc>
          <w:tcPr>
            <w:tcW w:w="897" w:type="dxa"/>
          </w:tcPr>
          <w:p w14:paraId="61738F2D" w14:textId="221CA308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043" w:type="dxa"/>
          </w:tcPr>
          <w:p w14:paraId="25CDBE7F" w14:textId="77777777" w:rsidR="00214A74" w:rsidRPr="00371F1E" w:rsidRDefault="00214A74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Представительство ФГБОУ ВО </w:t>
            </w:r>
            <w:proofErr w:type="spellStart"/>
            <w:proofErr w:type="gram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ЧелГУ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в</w:t>
            </w:r>
            <w:proofErr w:type="gram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9489202" w14:textId="6111E4C1" w:rsidR="00214A74" w:rsidRPr="00371F1E" w:rsidRDefault="00214A74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Нязепетровске</w:t>
            </w:r>
          </w:p>
        </w:tc>
        <w:tc>
          <w:tcPr>
            <w:tcW w:w="3836" w:type="dxa"/>
          </w:tcPr>
          <w:p w14:paraId="34D978DE" w14:textId="77777777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</w:p>
          <w:p w14:paraId="60161657" w14:textId="15FE9AC4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  <w:tr w:rsidR="00214A74" w:rsidRPr="00371F1E" w14:paraId="7555ADBA" w14:textId="77777777" w:rsidTr="0081125D">
        <w:trPr>
          <w:trHeight w:val="713"/>
        </w:trPr>
        <w:tc>
          <w:tcPr>
            <w:tcW w:w="897" w:type="dxa"/>
          </w:tcPr>
          <w:p w14:paraId="7605F5FD" w14:textId="02CDF67B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043" w:type="dxa"/>
          </w:tcPr>
          <w:p w14:paraId="5DBACF76" w14:textId="425C4F38" w:rsidR="00214A74" w:rsidRPr="00371F1E" w:rsidRDefault="00214A74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Нязепетровский филиал ГБПОУ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Каслинский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промышленно-гуманитарный техникум"</w:t>
            </w:r>
          </w:p>
        </w:tc>
        <w:tc>
          <w:tcPr>
            <w:tcW w:w="3836" w:type="dxa"/>
          </w:tcPr>
          <w:p w14:paraId="4CEBB14E" w14:textId="77777777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</w:p>
          <w:p w14:paraId="62B5D914" w14:textId="08FDCB1D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97</w:t>
            </w:r>
          </w:p>
        </w:tc>
      </w:tr>
      <w:tr w:rsidR="001F54B5" w:rsidRPr="00371F1E" w14:paraId="7499E464" w14:textId="77777777" w:rsidTr="0081125D">
        <w:trPr>
          <w:trHeight w:val="713"/>
        </w:trPr>
        <w:tc>
          <w:tcPr>
            <w:tcW w:w="897" w:type="dxa"/>
          </w:tcPr>
          <w:p w14:paraId="4EA32236" w14:textId="77777777" w:rsidR="00392F52" w:rsidRDefault="001F54B5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14:paraId="0CBC8FE2" w14:textId="11CF0944" w:rsidR="001F54B5" w:rsidRPr="00371F1E" w:rsidRDefault="001F54B5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043" w:type="dxa"/>
          </w:tcPr>
          <w:p w14:paraId="38E88D45" w14:textId="080D15A8" w:rsidR="001F54B5" w:rsidRPr="00371F1E" w:rsidRDefault="001F54B5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АНО ДПО «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Автокурс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836" w:type="dxa"/>
          </w:tcPr>
          <w:p w14:paraId="05CD43E3" w14:textId="77777777" w:rsidR="001F54B5" w:rsidRPr="001F54B5" w:rsidRDefault="001F54B5" w:rsidP="001F54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F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</w:p>
          <w:p w14:paraId="4C80646F" w14:textId="7A808A41" w:rsidR="001F54B5" w:rsidRPr="00371F1E" w:rsidRDefault="001F54B5" w:rsidP="001F54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122</w:t>
            </w:r>
          </w:p>
        </w:tc>
      </w:tr>
      <w:tr w:rsidR="00214A74" w:rsidRPr="00371F1E" w14:paraId="497FE48A" w14:textId="77777777" w:rsidTr="0081125D">
        <w:trPr>
          <w:trHeight w:val="228"/>
        </w:trPr>
        <w:tc>
          <w:tcPr>
            <w:tcW w:w="9776" w:type="dxa"/>
            <w:gridSpan w:val="3"/>
          </w:tcPr>
          <w:p w14:paraId="3BCD2E8E" w14:textId="722208B2" w:rsidR="00214A74" w:rsidRPr="00B169D2" w:rsidRDefault="00214A74" w:rsidP="004544E8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69D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Спортивные сооружения</w:t>
            </w:r>
          </w:p>
        </w:tc>
      </w:tr>
      <w:tr w:rsidR="00214A74" w:rsidRPr="00612235" w14:paraId="0A5964BC" w14:textId="77777777" w:rsidTr="0081125D">
        <w:trPr>
          <w:trHeight w:val="252"/>
        </w:trPr>
        <w:tc>
          <w:tcPr>
            <w:tcW w:w="897" w:type="dxa"/>
          </w:tcPr>
          <w:p w14:paraId="72F6B420" w14:textId="1D95EE61" w:rsidR="00214A74" w:rsidRPr="00371F1E" w:rsidRDefault="004544E8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043" w:type="dxa"/>
          </w:tcPr>
          <w:p w14:paraId="7D691DB1" w14:textId="1DA2FF06" w:rsidR="00214A74" w:rsidRPr="00371F1E" w:rsidRDefault="00214A74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учреждение</w:t>
            </w:r>
            <w:r w:rsidR="00D64F19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дополнительного образования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«Спортивная школа г. Нязепетровска»</w:t>
            </w:r>
            <w:r w:rsidR="00E13C4C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пункт проката спортивного инвентаря</w:t>
            </w:r>
          </w:p>
        </w:tc>
        <w:tc>
          <w:tcPr>
            <w:tcW w:w="3836" w:type="dxa"/>
          </w:tcPr>
          <w:p w14:paraId="6CDC844C" w14:textId="77777777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Нязепетровск, </w:t>
            </w:r>
          </w:p>
          <w:p w14:paraId="44A5090F" w14:textId="23BE5C1D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Похвалина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="004918F7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«А»</w:t>
            </w:r>
          </w:p>
        </w:tc>
      </w:tr>
      <w:tr w:rsidR="00BC39AB" w:rsidRPr="00612235" w14:paraId="0D82B144" w14:textId="77777777" w:rsidTr="0081125D">
        <w:trPr>
          <w:trHeight w:val="252"/>
        </w:trPr>
        <w:tc>
          <w:tcPr>
            <w:tcW w:w="897" w:type="dxa"/>
          </w:tcPr>
          <w:p w14:paraId="0B342F37" w14:textId="01F22102" w:rsidR="00BC39AB" w:rsidRPr="00371F1E" w:rsidRDefault="004E6462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043" w:type="dxa"/>
          </w:tcPr>
          <w:p w14:paraId="6C03F9D0" w14:textId="55B064B9" w:rsidR="00BC39AB" w:rsidRPr="00371F1E" w:rsidRDefault="00BC39AB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Трамплин К-</w:t>
            </w:r>
            <w:r w:rsidR="00B32399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836" w:type="dxa"/>
          </w:tcPr>
          <w:p w14:paraId="04E3F867" w14:textId="77777777" w:rsidR="00B169D2" w:rsidRDefault="00B32399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Нязепетровск,</w:t>
            </w:r>
          </w:p>
          <w:p w14:paraId="6F93A08A" w14:textId="556B2FA1" w:rsidR="00BC39AB" w:rsidRPr="00371F1E" w:rsidRDefault="00B32399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Похвалина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А»/1</w:t>
            </w:r>
          </w:p>
        </w:tc>
      </w:tr>
      <w:tr w:rsidR="00214A74" w:rsidRPr="00371F1E" w14:paraId="208268D9" w14:textId="77777777" w:rsidTr="0081125D">
        <w:trPr>
          <w:trHeight w:val="691"/>
        </w:trPr>
        <w:tc>
          <w:tcPr>
            <w:tcW w:w="897" w:type="dxa"/>
          </w:tcPr>
          <w:p w14:paraId="227A436F" w14:textId="40103695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F13F40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43" w:type="dxa"/>
          </w:tcPr>
          <w:p w14:paraId="4779C993" w14:textId="18ED89E0" w:rsidR="00214A74" w:rsidRPr="00371F1E" w:rsidRDefault="00214A74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Стадион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Локомотив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36" w:type="dxa"/>
          </w:tcPr>
          <w:p w14:paraId="6BCF1C35" w14:textId="77777777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</w:p>
          <w:p w14:paraId="2636D47C" w14:textId="037A0230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Клубная</w:t>
            </w:r>
            <w:proofErr w:type="spellEnd"/>
          </w:p>
        </w:tc>
      </w:tr>
      <w:tr w:rsidR="00214A74" w:rsidRPr="00371F1E" w14:paraId="44BCB394" w14:textId="77777777" w:rsidTr="0081125D">
        <w:trPr>
          <w:trHeight w:val="228"/>
        </w:trPr>
        <w:tc>
          <w:tcPr>
            <w:tcW w:w="897" w:type="dxa"/>
          </w:tcPr>
          <w:p w14:paraId="45FD1177" w14:textId="3DB2E11A" w:rsidR="00214A74" w:rsidRPr="00371F1E" w:rsidRDefault="00F13F40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043" w:type="dxa"/>
          </w:tcPr>
          <w:p w14:paraId="5E43FC6D" w14:textId="77777777" w:rsidR="00B32399" w:rsidRPr="00371F1E" w:rsidRDefault="00B32399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учреждение</w:t>
            </w:r>
          </w:p>
          <w:p w14:paraId="1893EAC2" w14:textId="1BC7E25E" w:rsidR="00214A74" w:rsidRPr="00371F1E" w:rsidRDefault="00B32399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«ФСК г. Нязепетровска»</w:t>
            </w:r>
          </w:p>
        </w:tc>
        <w:tc>
          <w:tcPr>
            <w:tcW w:w="3836" w:type="dxa"/>
          </w:tcPr>
          <w:p w14:paraId="7DA1D6DC" w14:textId="559D48DA" w:rsidR="00214A74" w:rsidRPr="00371F1E" w:rsidRDefault="00B32399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</w:t>
            </w:r>
            <w:proofErr w:type="spellStart"/>
            <w:proofErr w:type="gram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Нязепетровск,ул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Ленина, 9</w:t>
            </w:r>
          </w:p>
        </w:tc>
      </w:tr>
      <w:tr w:rsidR="00214A74" w:rsidRPr="00612235" w14:paraId="219B948F" w14:textId="77777777" w:rsidTr="0081125D">
        <w:trPr>
          <w:trHeight w:val="228"/>
        </w:trPr>
        <w:tc>
          <w:tcPr>
            <w:tcW w:w="897" w:type="dxa"/>
          </w:tcPr>
          <w:p w14:paraId="1641FFC6" w14:textId="4E899D82" w:rsidR="00214A74" w:rsidRPr="00371F1E" w:rsidRDefault="00F13F40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043" w:type="dxa"/>
          </w:tcPr>
          <w:p w14:paraId="7CFDFB95" w14:textId="36B326AF" w:rsidR="00214A74" w:rsidRPr="00371F1E" w:rsidRDefault="00E13C4C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Хоккейная коробка</w:t>
            </w:r>
            <w:r w:rsidR="00703D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пункт</w:t>
            </w:r>
            <w:r w:rsidR="00703D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ом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проката спортивного инвентаря</w:t>
            </w:r>
          </w:p>
        </w:tc>
        <w:tc>
          <w:tcPr>
            <w:tcW w:w="3836" w:type="dxa"/>
          </w:tcPr>
          <w:p w14:paraId="6FEA26CC" w14:textId="77777777" w:rsidR="00B169D2" w:rsidRDefault="00E13C4C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Нязепетровск, </w:t>
            </w:r>
          </w:p>
          <w:p w14:paraId="36A98D39" w14:textId="0AB57F87" w:rsidR="00214A74" w:rsidRPr="00371F1E" w:rsidRDefault="00E13C4C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К. Маркса</w:t>
            </w:r>
          </w:p>
        </w:tc>
      </w:tr>
      <w:tr w:rsidR="00214A74" w:rsidRPr="00612235" w14:paraId="28DE4DB8" w14:textId="77777777" w:rsidTr="0081125D">
        <w:trPr>
          <w:trHeight w:val="228"/>
        </w:trPr>
        <w:tc>
          <w:tcPr>
            <w:tcW w:w="897" w:type="dxa"/>
          </w:tcPr>
          <w:p w14:paraId="689EE50C" w14:textId="29221B2F" w:rsidR="00214A74" w:rsidRPr="00371F1E" w:rsidRDefault="00F13F40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043" w:type="dxa"/>
          </w:tcPr>
          <w:p w14:paraId="32C5F8EB" w14:textId="6A3F6E1B" w:rsidR="00214A74" w:rsidRPr="00371F1E" w:rsidRDefault="0048640A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205AB"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омбинированн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3205AB"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3205AB"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площадк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205AB"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игры в мини футбол, баскетбол, волейбол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205AB"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3205AB"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игров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3205AB"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площадк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205AB" w:rsidRPr="0037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36" w:type="dxa"/>
          </w:tcPr>
          <w:p w14:paraId="0D697F8B" w14:textId="77777777" w:rsidR="00703DBB" w:rsidRDefault="0048640A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Нязепетровск, между домами № 7 № 14</w:t>
            </w:r>
          </w:p>
          <w:p w14:paraId="6FEB1700" w14:textId="5E01FD91" w:rsidR="00214A74" w:rsidRPr="00371F1E" w:rsidRDefault="0048640A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ул. 20 лет РККА</w:t>
            </w:r>
          </w:p>
        </w:tc>
      </w:tr>
      <w:tr w:rsidR="00214A74" w:rsidRPr="0081125D" w14:paraId="2F4951AD" w14:textId="77777777" w:rsidTr="0081125D">
        <w:trPr>
          <w:trHeight w:val="263"/>
        </w:trPr>
        <w:tc>
          <w:tcPr>
            <w:tcW w:w="897" w:type="dxa"/>
          </w:tcPr>
          <w:p w14:paraId="735842EA" w14:textId="71224E86" w:rsidR="00214A74" w:rsidRPr="00371F1E" w:rsidRDefault="00337191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043" w:type="dxa"/>
          </w:tcPr>
          <w:p w14:paraId="1C0BF841" w14:textId="1F36398B" w:rsidR="00214A74" w:rsidRPr="00371F1E" w:rsidRDefault="00083973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Детская игровая площадка </w:t>
            </w:r>
          </w:p>
        </w:tc>
        <w:tc>
          <w:tcPr>
            <w:tcW w:w="3836" w:type="dxa"/>
          </w:tcPr>
          <w:p w14:paraId="123FA929" w14:textId="445B3195" w:rsidR="00214A74" w:rsidRPr="00371F1E" w:rsidRDefault="00B169D2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0839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Нязепетровск,</w:t>
            </w:r>
            <w:r w:rsidR="008112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839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двор </w:t>
            </w:r>
            <w:r w:rsidR="008112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между </w:t>
            </w:r>
            <w:r w:rsidR="000839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дом</w:t>
            </w:r>
            <w:r w:rsidR="008112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ами </w:t>
            </w:r>
            <w:proofErr w:type="gramStart"/>
            <w:r w:rsidR="008112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="000839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ул.</w:t>
            </w:r>
            <w:proofErr w:type="gramEnd"/>
            <w:r w:rsidR="000839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Ленина №35</w:t>
            </w:r>
            <w:r w:rsidR="008112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и  </w:t>
            </w:r>
            <w:r w:rsidR="000839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Бычкова №2</w:t>
            </w:r>
          </w:p>
        </w:tc>
      </w:tr>
      <w:tr w:rsidR="00214A74" w:rsidRPr="00612235" w14:paraId="670E5D99" w14:textId="77777777" w:rsidTr="0081125D">
        <w:trPr>
          <w:trHeight w:val="83"/>
        </w:trPr>
        <w:tc>
          <w:tcPr>
            <w:tcW w:w="897" w:type="dxa"/>
          </w:tcPr>
          <w:p w14:paraId="2ACF3423" w14:textId="0A1F1D90" w:rsidR="00214A74" w:rsidRPr="00371F1E" w:rsidRDefault="00CA1348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043" w:type="dxa"/>
          </w:tcPr>
          <w:p w14:paraId="01A38D69" w14:textId="4EAF4F7E" w:rsidR="00214A74" w:rsidRPr="00371F1E" w:rsidRDefault="00193CDA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Детская</w:t>
            </w:r>
            <w:r w:rsidR="00B169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спортивная</w:t>
            </w:r>
            <w:r w:rsidR="00B169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площадка</w:t>
            </w:r>
          </w:p>
        </w:tc>
        <w:tc>
          <w:tcPr>
            <w:tcW w:w="3836" w:type="dxa"/>
          </w:tcPr>
          <w:p w14:paraId="7A749F40" w14:textId="4AA08259" w:rsidR="00214A74" w:rsidRPr="00371F1E" w:rsidRDefault="00B169D2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Нязепетровск, ул. С. Лазо</w:t>
            </w:r>
          </w:p>
        </w:tc>
      </w:tr>
      <w:tr w:rsidR="00214A74" w:rsidRPr="00371F1E" w14:paraId="076E48F1" w14:textId="77777777" w:rsidTr="0081125D">
        <w:trPr>
          <w:trHeight w:val="156"/>
        </w:trPr>
        <w:tc>
          <w:tcPr>
            <w:tcW w:w="9776" w:type="dxa"/>
            <w:gridSpan w:val="3"/>
          </w:tcPr>
          <w:p w14:paraId="4D1706D7" w14:textId="43B9C4A8" w:rsidR="00214A74" w:rsidRPr="00B169D2" w:rsidRDefault="00214A74" w:rsidP="00214A74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69D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Медицинские организации</w:t>
            </w:r>
          </w:p>
        </w:tc>
      </w:tr>
      <w:tr w:rsidR="00214A74" w:rsidRPr="00612235" w14:paraId="4A72EDF8" w14:textId="77777777" w:rsidTr="0081125D">
        <w:trPr>
          <w:trHeight w:val="79"/>
        </w:trPr>
        <w:tc>
          <w:tcPr>
            <w:tcW w:w="897" w:type="dxa"/>
          </w:tcPr>
          <w:p w14:paraId="231442AA" w14:textId="75ED3953" w:rsidR="00214A74" w:rsidRPr="00181C0C" w:rsidRDefault="00124A76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043" w:type="dxa"/>
          </w:tcPr>
          <w:p w14:paraId="5B4E268F" w14:textId="57ABE144" w:rsidR="00214A74" w:rsidRPr="00371F1E" w:rsidRDefault="00A97047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14A74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ГБУЗ "Районная больница г. Нязепетровск"</w:t>
            </w:r>
            <w:r w:rsidR="00751FA5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751FA5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подразделениями</w:t>
            </w:r>
          </w:p>
        </w:tc>
        <w:tc>
          <w:tcPr>
            <w:tcW w:w="3836" w:type="dxa"/>
          </w:tcPr>
          <w:p w14:paraId="780E818B" w14:textId="673A479A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</w:t>
            </w:r>
          </w:p>
          <w:p w14:paraId="602A1BA2" w14:textId="1C48943E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К.</w:t>
            </w:r>
            <w:r w:rsidR="004544E8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Либкнехта, 7</w:t>
            </w:r>
          </w:p>
        </w:tc>
      </w:tr>
      <w:tr w:rsidR="00214A74" w:rsidRPr="00371F1E" w14:paraId="74C6DBB6" w14:textId="77777777" w:rsidTr="0081125D">
        <w:trPr>
          <w:trHeight w:val="79"/>
        </w:trPr>
        <w:tc>
          <w:tcPr>
            <w:tcW w:w="897" w:type="dxa"/>
          </w:tcPr>
          <w:p w14:paraId="36200DF3" w14:textId="40C290D7" w:rsidR="00214A74" w:rsidRPr="00181C0C" w:rsidRDefault="00124A76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043" w:type="dxa"/>
          </w:tcPr>
          <w:p w14:paraId="06C3E85D" w14:textId="77777777" w:rsidR="00214A74" w:rsidRPr="00371F1E" w:rsidRDefault="00214A74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поликлиническое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proofErr w:type="spellEnd"/>
          </w:p>
        </w:tc>
        <w:tc>
          <w:tcPr>
            <w:tcW w:w="3836" w:type="dxa"/>
          </w:tcPr>
          <w:p w14:paraId="32873D6A" w14:textId="41D9BCE8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</w:p>
          <w:p w14:paraId="24B5FD65" w14:textId="5F8CAAF4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</w:tr>
      <w:tr w:rsidR="00214A74" w:rsidRPr="00371F1E" w14:paraId="3C079F48" w14:textId="77777777" w:rsidTr="0081125D">
        <w:trPr>
          <w:trHeight w:val="79"/>
        </w:trPr>
        <w:tc>
          <w:tcPr>
            <w:tcW w:w="897" w:type="dxa"/>
          </w:tcPr>
          <w:p w14:paraId="0BE7D506" w14:textId="68B8BC22" w:rsidR="00214A74" w:rsidRPr="00181C0C" w:rsidRDefault="00124A76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043" w:type="dxa"/>
          </w:tcPr>
          <w:p w14:paraId="2B2E42AA" w14:textId="77777777" w:rsidR="0090575E" w:rsidRPr="00371F1E" w:rsidRDefault="00214A74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Офис врача общей практики</w:t>
            </w:r>
            <w:r w:rsidR="00DD5EDB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90575E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7E3FD0D" w14:textId="01A35498" w:rsidR="00214A74" w:rsidRPr="00371F1E" w:rsidRDefault="0090575E" w:rsidP="00214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Филиал поликлинического отделения</w:t>
            </w:r>
            <w:r w:rsidR="00751FA5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 стоматологический кабинет</w:t>
            </w:r>
          </w:p>
        </w:tc>
        <w:tc>
          <w:tcPr>
            <w:tcW w:w="3836" w:type="dxa"/>
          </w:tcPr>
          <w:p w14:paraId="3EBBC3BD" w14:textId="5930E194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</w:p>
          <w:p w14:paraId="606FCC90" w14:textId="082A1422" w:rsidR="00214A74" w:rsidRPr="00371F1E" w:rsidRDefault="00214A74" w:rsidP="00214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  <w:proofErr w:type="spellEnd"/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751FA5" w:rsidRPr="00612235" w14:paraId="789F0797" w14:textId="77777777" w:rsidTr="0081125D">
        <w:trPr>
          <w:trHeight w:val="79"/>
        </w:trPr>
        <w:tc>
          <w:tcPr>
            <w:tcW w:w="897" w:type="dxa"/>
          </w:tcPr>
          <w:p w14:paraId="0B766760" w14:textId="409484FB" w:rsidR="00751FA5" w:rsidRPr="00181C0C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043" w:type="dxa"/>
          </w:tcPr>
          <w:p w14:paraId="586875A9" w14:textId="0BFCED9F" w:rsidR="00751FA5" w:rsidRPr="00371F1E" w:rsidRDefault="00751FA5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Стоматологическое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поликлинического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  <w:proofErr w:type="spellEnd"/>
          </w:p>
        </w:tc>
        <w:tc>
          <w:tcPr>
            <w:tcW w:w="3836" w:type="dxa"/>
          </w:tcPr>
          <w:p w14:paraId="0134A988" w14:textId="77777777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</w:t>
            </w:r>
          </w:p>
          <w:p w14:paraId="3A76BF8B" w14:textId="5C5885CB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Вайнера, 24 пом. 1</w:t>
            </w:r>
          </w:p>
        </w:tc>
      </w:tr>
      <w:tr w:rsidR="00751FA5" w:rsidRPr="00612235" w14:paraId="223DB1F1" w14:textId="77777777" w:rsidTr="0081125D">
        <w:trPr>
          <w:trHeight w:val="79"/>
        </w:trPr>
        <w:tc>
          <w:tcPr>
            <w:tcW w:w="897" w:type="dxa"/>
          </w:tcPr>
          <w:p w14:paraId="07F332BB" w14:textId="32E0908E" w:rsidR="00751FA5" w:rsidRPr="00083973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043" w:type="dxa"/>
          </w:tcPr>
          <w:p w14:paraId="17EDE19D" w14:textId="4EB7E109" w:rsidR="00751FA5" w:rsidRPr="00371F1E" w:rsidRDefault="00751FA5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Кургинский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1BF507EC" w14:textId="41473F4B" w:rsidR="00751FA5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Курга</w:t>
            </w:r>
            <w:proofErr w:type="spellEnd"/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ул. Береговая, 8 «Б»</w:t>
            </w:r>
          </w:p>
        </w:tc>
      </w:tr>
      <w:tr w:rsidR="00751FA5" w:rsidRPr="00371F1E" w14:paraId="2C89C1C6" w14:textId="77777777" w:rsidTr="0081125D">
        <w:trPr>
          <w:trHeight w:val="79"/>
        </w:trPr>
        <w:tc>
          <w:tcPr>
            <w:tcW w:w="897" w:type="dxa"/>
          </w:tcPr>
          <w:p w14:paraId="51D41098" w14:textId="7D20BD51" w:rsidR="00751FA5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043" w:type="dxa"/>
          </w:tcPr>
          <w:p w14:paraId="4F8D6811" w14:textId="2F8F7835" w:rsidR="00751FA5" w:rsidRPr="00371F1E" w:rsidRDefault="00186EBD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Суховский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7EDE2DA3" w14:textId="6BF306BD" w:rsidR="00751FA5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Сухово, ул. Клубная, 1</w:t>
            </w:r>
          </w:p>
        </w:tc>
      </w:tr>
      <w:tr w:rsidR="00186EBD" w:rsidRPr="00371F1E" w14:paraId="39BBD271" w14:textId="77777777" w:rsidTr="0081125D">
        <w:trPr>
          <w:trHeight w:val="79"/>
        </w:trPr>
        <w:tc>
          <w:tcPr>
            <w:tcW w:w="897" w:type="dxa"/>
          </w:tcPr>
          <w:p w14:paraId="107EC3D8" w14:textId="67F34B1D" w:rsidR="00186EBD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043" w:type="dxa"/>
          </w:tcPr>
          <w:p w14:paraId="6A2BDFA7" w14:textId="2549179B" w:rsidR="00186EBD" w:rsidRPr="00371F1E" w:rsidRDefault="00186EBD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Шемахинский ФАП</w:t>
            </w:r>
            <w:r w:rsidR="005B55CF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 пункт скорой медицинской помощи</w:t>
            </w:r>
          </w:p>
        </w:tc>
        <w:tc>
          <w:tcPr>
            <w:tcW w:w="3836" w:type="dxa"/>
          </w:tcPr>
          <w:p w14:paraId="302FEDA0" w14:textId="05AFB406" w:rsidR="00186EBD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Шемаха, ул. Ленина, 1</w:t>
            </w:r>
          </w:p>
        </w:tc>
      </w:tr>
      <w:tr w:rsidR="00186EBD" w:rsidRPr="00371F1E" w14:paraId="43205E50" w14:textId="77777777" w:rsidTr="0081125D">
        <w:trPr>
          <w:trHeight w:val="79"/>
        </w:trPr>
        <w:tc>
          <w:tcPr>
            <w:tcW w:w="897" w:type="dxa"/>
          </w:tcPr>
          <w:p w14:paraId="2C8B043C" w14:textId="273A35F1" w:rsidR="00186EBD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043" w:type="dxa"/>
          </w:tcPr>
          <w:p w14:paraId="6C2E4125" w14:textId="6CF6CCB3" w:rsidR="00186EBD" w:rsidRPr="00371F1E" w:rsidRDefault="00186EBD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Араслановский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 </w:t>
            </w:r>
          </w:p>
        </w:tc>
        <w:tc>
          <w:tcPr>
            <w:tcW w:w="3836" w:type="dxa"/>
          </w:tcPr>
          <w:p w14:paraId="45860FFE" w14:textId="57D4BCC4" w:rsidR="00186EBD" w:rsidRPr="00371F1E" w:rsidRDefault="00186EBD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с. </w:t>
            </w:r>
            <w:proofErr w:type="gram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Арасланово, 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Школьная, 1</w:t>
            </w:r>
          </w:p>
        </w:tc>
      </w:tr>
      <w:tr w:rsidR="00186EBD" w:rsidRPr="00371F1E" w14:paraId="087241D7" w14:textId="77777777" w:rsidTr="0081125D">
        <w:trPr>
          <w:trHeight w:val="79"/>
        </w:trPr>
        <w:tc>
          <w:tcPr>
            <w:tcW w:w="897" w:type="dxa"/>
          </w:tcPr>
          <w:p w14:paraId="6F50AAFA" w14:textId="70084947" w:rsidR="00186EBD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043" w:type="dxa"/>
          </w:tcPr>
          <w:p w14:paraId="04BC1E21" w14:textId="76FD732B" w:rsidR="00186EBD" w:rsidRPr="00371F1E" w:rsidRDefault="00186EBD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Ново-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Араслановский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3FDC7B48" w14:textId="24E37895" w:rsidR="00186EBD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Арасланово,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Свердлова, 1</w:t>
            </w:r>
          </w:p>
        </w:tc>
      </w:tr>
      <w:tr w:rsidR="00186EBD" w:rsidRPr="00371F1E" w14:paraId="07B59B33" w14:textId="77777777" w:rsidTr="0081125D">
        <w:trPr>
          <w:trHeight w:val="79"/>
        </w:trPr>
        <w:tc>
          <w:tcPr>
            <w:tcW w:w="897" w:type="dxa"/>
          </w:tcPr>
          <w:p w14:paraId="203A3043" w14:textId="69299BC0" w:rsidR="00186EBD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043" w:type="dxa"/>
          </w:tcPr>
          <w:p w14:paraId="735A43B1" w14:textId="70915080" w:rsidR="00186EBD" w:rsidRPr="00371F1E" w:rsidRDefault="00186EBD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Межевск</w:t>
            </w:r>
            <w:r w:rsidR="009156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68E3D6D5" w14:textId="57B971D1" w:rsidR="00186EBD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Межевая, ул. Молодежная, 6-1</w:t>
            </w:r>
          </w:p>
        </w:tc>
      </w:tr>
      <w:tr w:rsidR="00186EBD" w:rsidRPr="00612235" w14:paraId="12EDC557" w14:textId="77777777" w:rsidTr="0081125D">
        <w:trPr>
          <w:trHeight w:val="79"/>
        </w:trPr>
        <w:tc>
          <w:tcPr>
            <w:tcW w:w="897" w:type="dxa"/>
          </w:tcPr>
          <w:p w14:paraId="6C98C4FB" w14:textId="0CAF9F55" w:rsidR="00186EBD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5043" w:type="dxa"/>
          </w:tcPr>
          <w:p w14:paraId="3BC9B404" w14:textId="67644877" w:rsidR="00186EBD" w:rsidRPr="00371F1E" w:rsidRDefault="00186EBD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Сказовский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440BC768" w14:textId="7C6A565C" w:rsidR="00186EBD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ос. </w:t>
            </w:r>
            <w:proofErr w:type="gramStart"/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Сказ,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proofErr w:type="gramEnd"/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Октябрьская,2 «А»</w:t>
            </w:r>
          </w:p>
        </w:tc>
      </w:tr>
      <w:tr w:rsidR="00186EBD" w:rsidRPr="00612235" w14:paraId="1B11C7B9" w14:textId="77777777" w:rsidTr="0081125D">
        <w:trPr>
          <w:trHeight w:val="79"/>
        </w:trPr>
        <w:tc>
          <w:tcPr>
            <w:tcW w:w="897" w:type="dxa"/>
          </w:tcPr>
          <w:p w14:paraId="36835875" w14:textId="2FC42476" w:rsidR="00186EBD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043" w:type="dxa"/>
          </w:tcPr>
          <w:p w14:paraId="67E562BC" w14:textId="29A350B9" w:rsidR="00186EBD" w:rsidRPr="00371F1E" w:rsidRDefault="00186EBD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Ташкиновский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6609A527" w14:textId="18A9E23E" w:rsidR="00186EBD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Ташкинова</w:t>
            </w:r>
            <w:proofErr w:type="spellEnd"/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End"/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186EBD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27 съезда КПСС, 22</w:t>
            </w:r>
          </w:p>
        </w:tc>
      </w:tr>
      <w:tr w:rsidR="00186EBD" w:rsidRPr="00612235" w14:paraId="570DA6DB" w14:textId="77777777" w:rsidTr="0081125D">
        <w:trPr>
          <w:trHeight w:val="79"/>
        </w:trPr>
        <w:tc>
          <w:tcPr>
            <w:tcW w:w="897" w:type="dxa"/>
          </w:tcPr>
          <w:p w14:paraId="53E70A7F" w14:textId="1CD2256B" w:rsidR="00186EBD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043" w:type="dxa"/>
          </w:tcPr>
          <w:p w14:paraId="618A8E77" w14:textId="113B027F" w:rsidR="00186EBD" w:rsidRPr="00371F1E" w:rsidRDefault="005B55CF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Ункурдинский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ФАП; кабинет неотложной медицинской помощи</w:t>
            </w:r>
          </w:p>
        </w:tc>
        <w:tc>
          <w:tcPr>
            <w:tcW w:w="3836" w:type="dxa"/>
          </w:tcPr>
          <w:p w14:paraId="1B884D64" w14:textId="425B5D52" w:rsidR="00186EBD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proofErr w:type="gram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Ункурда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proofErr w:type="gramEnd"/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Х. Кульман, 73</w:t>
            </w:r>
          </w:p>
        </w:tc>
      </w:tr>
      <w:tr w:rsidR="005B55CF" w:rsidRPr="00371F1E" w14:paraId="143968C7" w14:textId="77777777" w:rsidTr="0081125D">
        <w:trPr>
          <w:trHeight w:val="79"/>
        </w:trPr>
        <w:tc>
          <w:tcPr>
            <w:tcW w:w="897" w:type="dxa"/>
          </w:tcPr>
          <w:p w14:paraId="1A586658" w14:textId="1227BAE9" w:rsidR="005B55CF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043" w:type="dxa"/>
          </w:tcPr>
          <w:p w14:paraId="4C5AF8B6" w14:textId="7B2037E8" w:rsidR="005B55CF" w:rsidRPr="00371F1E" w:rsidRDefault="005B55CF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Беляевский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5904478A" w14:textId="462114E5" w:rsidR="005B55CF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пос. </w:t>
            </w:r>
            <w:proofErr w:type="gram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Беляево, 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End"/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Комсомольская, 20</w:t>
            </w:r>
          </w:p>
        </w:tc>
      </w:tr>
      <w:tr w:rsidR="005B55CF" w:rsidRPr="00371F1E" w14:paraId="7313A06B" w14:textId="77777777" w:rsidTr="0081125D">
        <w:trPr>
          <w:trHeight w:val="79"/>
        </w:trPr>
        <w:tc>
          <w:tcPr>
            <w:tcW w:w="897" w:type="dxa"/>
          </w:tcPr>
          <w:p w14:paraId="1496BC68" w14:textId="5E8A19E1" w:rsidR="005B55CF" w:rsidRPr="00371F1E" w:rsidRDefault="00124A76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043" w:type="dxa"/>
          </w:tcPr>
          <w:p w14:paraId="75C6AC1B" w14:textId="50ACFEA6" w:rsidR="005B55CF" w:rsidRPr="00371F1E" w:rsidRDefault="005B55CF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Котовский ФАП</w:t>
            </w:r>
          </w:p>
        </w:tc>
        <w:tc>
          <w:tcPr>
            <w:tcW w:w="3836" w:type="dxa"/>
          </w:tcPr>
          <w:p w14:paraId="61C58F34" w14:textId="6EB2AE38" w:rsidR="005B55CF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пос. Котово, ул. Свободы, 1</w:t>
            </w:r>
          </w:p>
        </w:tc>
      </w:tr>
      <w:tr w:rsidR="005B55CF" w:rsidRPr="00371F1E" w14:paraId="29F393AB" w14:textId="77777777" w:rsidTr="0081125D">
        <w:trPr>
          <w:trHeight w:val="79"/>
        </w:trPr>
        <w:tc>
          <w:tcPr>
            <w:tcW w:w="897" w:type="dxa"/>
          </w:tcPr>
          <w:p w14:paraId="34D7A438" w14:textId="77130958" w:rsidR="005B55CF" w:rsidRPr="00371F1E" w:rsidRDefault="00181C0C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124A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43" w:type="dxa"/>
          </w:tcPr>
          <w:p w14:paraId="4FC3B629" w14:textId="547F8848" w:rsidR="005B55CF" w:rsidRPr="00371F1E" w:rsidRDefault="005B55CF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Калиновский ФАП</w:t>
            </w:r>
          </w:p>
        </w:tc>
        <w:tc>
          <w:tcPr>
            <w:tcW w:w="3836" w:type="dxa"/>
          </w:tcPr>
          <w:p w14:paraId="2230171E" w14:textId="6AFC7E2A" w:rsidR="005B55CF" w:rsidRPr="00371F1E" w:rsidRDefault="005B55CF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с. Калиновка, ул.Гагарина,9</w:t>
            </w:r>
          </w:p>
        </w:tc>
      </w:tr>
      <w:tr w:rsidR="005B55CF" w:rsidRPr="00371F1E" w14:paraId="1BEDFFC1" w14:textId="77777777" w:rsidTr="0081125D">
        <w:trPr>
          <w:trHeight w:val="79"/>
        </w:trPr>
        <w:tc>
          <w:tcPr>
            <w:tcW w:w="897" w:type="dxa"/>
          </w:tcPr>
          <w:p w14:paraId="2B29E414" w14:textId="3BD6C179" w:rsidR="005B55CF" w:rsidRPr="00371F1E" w:rsidRDefault="00181C0C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03D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43" w:type="dxa"/>
          </w:tcPr>
          <w:p w14:paraId="011F9608" w14:textId="74703272" w:rsidR="005B55CF" w:rsidRPr="00371F1E" w:rsidRDefault="005B55CF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Нестеровский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33CB5E50" w14:textId="55E605D0" w:rsidR="005B55CF" w:rsidRPr="00371F1E" w:rsidRDefault="00B400FB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5B55CF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="005B55CF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Нестерово,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proofErr w:type="gramEnd"/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="00B84A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5B55CF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 Советская, 35-2</w:t>
            </w:r>
          </w:p>
        </w:tc>
      </w:tr>
      <w:tr w:rsidR="005B55CF" w:rsidRPr="00371F1E" w14:paraId="3B57B322" w14:textId="77777777" w:rsidTr="0081125D">
        <w:trPr>
          <w:trHeight w:val="79"/>
        </w:trPr>
        <w:tc>
          <w:tcPr>
            <w:tcW w:w="897" w:type="dxa"/>
          </w:tcPr>
          <w:p w14:paraId="3F65C592" w14:textId="1533A282" w:rsidR="005B55CF" w:rsidRPr="00371F1E" w:rsidRDefault="00181C0C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03D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43" w:type="dxa"/>
          </w:tcPr>
          <w:p w14:paraId="3E593639" w14:textId="6BCF5947" w:rsidR="005B55CF" w:rsidRPr="00371F1E" w:rsidRDefault="00B400FB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Ситцевский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ФАП; пункт скорой медицинской помощи</w:t>
            </w:r>
          </w:p>
        </w:tc>
        <w:tc>
          <w:tcPr>
            <w:tcW w:w="3836" w:type="dxa"/>
          </w:tcPr>
          <w:p w14:paraId="7F820DC8" w14:textId="6CF930DB" w:rsidR="005B55CF" w:rsidRPr="00371F1E" w:rsidRDefault="00B400FB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д. Ситцева, ул. Ленина, 61</w:t>
            </w:r>
          </w:p>
        </w:tc>
      </w:tr>
      <w:tr w:rsidR="00B400FB" w:rsidRPr="00371F1E" w14:paraId="59C473B7" w14:textId="77777777" w:rsidTr="0081125D">
        <w:trPr>
          <w:trHeight w:val="79"/>
        </w:trPr>
        <w:tc>
          <w:tcPr>
            <w:tcW w:w="897" w:type="dxa"/>
          </w:tcPr>
          <w:p w14:paraId="00EFB586" w14:textId="2C4FE20F" w:rsidR="00B400FB" w:rsidRPr="00371F1E" w:rsidRDefault="00703DBB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043" w:type="dxa"/>
          </w:tcPr>
          <w:p w14:paraId="071381AB" w14:textId="338C58C7" w:rsidR="00B400FB" w:rsidRPr="00371F1E" w:rsidRDefault="00B400FB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Аптряковский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12622224" w14:textId="07249FD8" w:rsidR="00B400FB" w:rsidRPr="00371F1E" w:rsidRDefault="00B400FB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Аптрякова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ул. Победы, 68</w:t>
            </w:r>
          </w:p>
        </w:tc>
      </w:tr>
      <w:tr w:rsidR="00B400FB" w:rsidRPr="00371F1E" w14:paraId="04351543" w14:textId="77777777" w:rsidTr="0081125D">
        <w:trPr>
          <w:trHeight w:val="79"/>
        </w:trPr>
        <w:tc>
          <w:tcPr>
            <w:tcW w:w="897" w:type="dxa"/>
          </w:tcPr>
          <w:p w14:paraId="17B653F6" w14:textId="63E70A23" w:rsidR="00B400FB" w:rsidRPr="00371F1E" w:rsidRDefault="00703DBB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043" w:type="dxa"/>
          </w:tcPr>
          <w:p w14:paraId="48BFCB2D" w14:textId="6A3E2EB6" w:rsidR="00B400FB" w:rsidRPr="00371F1E" w:rsidRDefault="00B400FB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Бозовский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00E249C7" w14:textId="7CCBB9D6" w:rsidR="00B400FB" w:rsidRPr="00371F1E" w:rsidRDefault="00B400FB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Бозово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ул. Центральная, 16</w:t>
            </w:r>
          </w:p>
        </w:tc>
      </w:tr>
      <w:tr w:rsidR="00B400FB" w:rsidRPr="00612235" w14:paraId="49E0F21A" w14:textId="77777777" w:rsidTr="0081125D">
        <w:trPr>
          <w:trHeight w:val="79"/>
        </w:trPr>
        <w:tc>
          <w:tcPr>
            <w:tcW w:w="897" w:type="dxa"/>
          </w:tcPr>
          <w:p w14:paraId="6745EEC9" w14:textId="205A0631" w:rsidR="00B400FB" w:rsidRPr="00371F1E" w:rsidRDefault="00703DBB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043" w:type="dxa"/>
          </w:tcPr>
          <w:p w14:paraId="00E67EF9" w14:textId="40A00C21" w:rsidR="00B400FB" w:rsidRPr="00371F1E" w:rsidRDefault="00B400FB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Гривенский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ФАП</w:t>
            </w:r>
          </w:p>
        </w:tc>
        <w:tc>
          <w:tcPr>
            <w:tcW w:w="3836" w:type="dxa"/>
          </w:tcPr>
          <w:p w14:paraId="25A1C3CA" w14:textId="28CB8E1F" w:rsidR="00B400FB" w:rsidRPr="00371F1E" w:rsidRDefault="00B84A72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B400FB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="00B400FB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Гривенка,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End"/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  <w:r w:rsidR="00B400FB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ул.Южанинова,14 «А»</w:t>
            </w:r>
          </w:p>
        </w:tc>
      </w:tr>
      <w:tr w:rsidR="00751FA5" w:rsidRPr="00371F1E" w14:paraId="35A905DE" w14:textId="77777777" w:rsidTr="0081125D">
        <w:trPr>
          <w:trHeight w:val="79"/>
        </w:trPr>
        <w:tc>
          <w:tcPr>
            <w:tcW w:w="897" w:type="dxa"/>
          </w:tcPr>
          <w:p w14:paraId="33E02FC9" w14:textId="1EB9CABF" w:rsidR="00751FA5" w:rsidRPr="00181C0C" w:rsidRDefault="00703DBB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043" w:type="dxa"/>
          </w:tcPr>
          <w:p w14:paraId="3A960591" w14:textId="77777777" w:rsidR="00751FA5" w:rsidRPr="00371F1E" w:rsidRDefault="00751FA5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Стоматологическая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клиника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Маэстро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36" w:type="dxa"/>
          </w:tcPr>
          <w:p w14:paraId="28605375" w14:textId="3E9B4F17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</w:p>
          <w:p w14:paraId="126E89CC" w14:textId="77777777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751FA5" w:rsidRPr="00612235" w14:paraId="7EC34CFC" w14:textId="77777777" w:rsidTr="0081125D">
        <w:trPr>
          <w:trHeight w:val="73"/>
        </w:trPr>
        <w:tc>
          <w:tcPr>
            <w:tcW w:w="897" w:type="dxa"/>
          </w:tcPr>
          <w:p w14:paraId="3052D650" w14:textId="1C69A7EF" w:rsidR="00751FA5" w:rsidRPr="00181C0C" w:rsidRDefault="00181C0C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03D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43" w:type="dxa"/>
          </w:tcPr>
          <w:p w14:paraId="74F48B88" w14:textId="77777777" w:rsidR="00751FA5" w:rsidRPr="00371F1E" w:rsidRDefault="00751FA5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Стоматологическая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клиника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 “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Прайм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836" w:type="dxa"/>
          </w:tcPr>
          <w:p w14:paraId="6499E3C1" w14:textId="7676A0EB" w:rsidR="00751FA5" w:rsidRPr="00371F1E" w:rsidRDefault="00751FA5" w:rsidP="00CC03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="00E649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ул.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К.Либкнехта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5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«А»</w:t>
            </w:r>
          </w:p>
        </w:tc>
      </w:tr>
      <w:tr w:rsidR="00751FA5" w:rsidRPr="00371F1E" w14:paraId="0B80E351" w14:textId="77777777" w:rsidTr="0081125D">
        <w:trPr>
          <w:trHeight w:val="152"/>
        </w:trPr>
        <w:tc>
          <w:tcPr>
            <w:tcW w:w="9776" w:type="dxa"/>
            <w:gridSpan w:val="3"/>
          </w:tcPr>
          <w:p w14:paraId="3A6338A5" w14:textId="70E3A11B" w:rsidR="00751FA5" w:rsidRPr="00B169D2" w:rsidRDefault="00751FA5" w:rsidP="00751FA5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69D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Вокзалы</w:t>
            </w:r>
          </w:p>
        </w:tc>
      </w:tr>
      <w:tr w:rsidR="00751FA5" w:rsidRPr="00371F1E" w14:paraId="09FFCFBB" w14:textId="77777777" w:rsidTr="0081125D">
        <w:trPr>
          <w:trHeight w:val="377"/>
        </w:trPr>
        <w:tc>
          <w:tcPr>
            <w:tcW w:w="897" w:type="dxa"/>
          </w:tcPr>
          <w:p w14:paraId="0038409F" w14:textId="178C8EC7" w:rsidR="00751FA5" w:rsidRPr="00181C0C" w:rsidRDefault="00181C0C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5" w:name="RANGE!A1:C5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03D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bookmarkEnd w:id="5"/>
        <w:tc>
          <w:tcPr>
            <w:tcW w:w="5043" w:type="dxa"/>
          </w:tcPr>
          <w:p w14:paraId="0913B0EA" w14:textId="7B0F7A96" w:rsidR="00751FA5" w:rsidRPr="00B127EB" w:rsidRDefault="00B127EB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Автостанция г. Нязепетровск</w:t>
            </w:r>
            <w:r w:rsidR="00AB01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836" w:type="dxa"/>
          </w:tcPr>
          <w:p w14:paraId="0D31C6C1" w14:textId="26B083AB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</w:t>
            </w:r>
          </w:p>
          <w:p w14:paraId="5376A75F" w14:textId="013D5E3E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</w:t>
            </w:r>
            <w:r w:rsidR="00CC03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К. Маркса, 3</w:t>
            </w:r>
          </w:p>
        </w:tc>
      </w:tr>
      <w:tr w:rsidR="00751FA5" w:rsidRPr="00371F1E" w14:paraId="1FBD2D07" w14:textId="77777777" w:rsidTr="0081125D">
        <w:trPr>
          <w:trHeight w:val="392"/>
        </w:trPr>
        <w:tc>
          <w:tcPr>
            <w:tcW w:w="897" w:type="dxa"/>
          </w:tcPr>
          <w:p w14:paraId="35D0F687" w14:textId="7E18FFE6" w:rsidR="00751FA5" w:rsidRPr="00181C0C" w:rsidRDefault="00181C0C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03D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43" w:type="dxa"/>
          </w:tcPr>
          <w:p w14:paraId="2C8E585C" w14:textId="77777777" w:rsidR="00751FA5" w:rsidRPr="00371F1E" w:rsidRDefault="00751FA5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вокзал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Нязепетровская</w:t>
            </w:r>
            <w:proofErr w:type="spellEnd"/>
          </w:p>
        </w:tc>
        <w:tc>
          <w:tcPr>
            <w:tcW w:w="3836" w:type="dxa"/>
          </w:tcPr>
          <w:p w14:paraId="6BE0878D" w14:textId="77777777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Нязепетровск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spellEnd"/>
          </w:p>
        </w:tc>
      </w:tr>
      <w:tr w:rsidR="00751FA5" w:rsidRPr="00371F1E" w14:paraId="11B62503" w14:textId="77777777" w:rsidTr="0081125D">
        <w:trPr>
          <w:trHeight w:val="392"/>
        </w:trPr>
        <w:tc>
          <w:tcPr>
            <w:tcW w:w="9776" w:type="dxa"/>
            <w:gridSpan w:val="3"/>
          </w:tcPr>
          <w:p w14:paraId="7D9329C3" w14:textId="4D036BF1" w:rsidR="00751FA5" w:rsidRPr="00B169D2" w:rsidRDefault="00751FA5" w:rsidP="00751FA5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69D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Места массового скопления граждан</w:t>
            </w:r>
          </w:p>
        </w:tc>
      </w:tr>
      <w:tr w:rsidR="00751FA5" w:rsidRPr="00371F1E" w14:paraId="5B1879D7" w14:textId="77777777" w:rsidTr="0081125D">
        <w:trPr>
          <w:trHeight w:val="628"/>
        </w:trPr>
        <w:tc>
          <w:tcPr>
            <w:tcW w:w="897" w:type="dxa"/>
          </w:tcPr>
          <w:p w14:paraId="37752250" w14:textId="3C600889" w:rsidR="00751FA5" w:rsidRPr="00181C0C" w:rsidRDefault="00181C0C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03D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43" w:type="dxa"/>
          </w:tcPr>
          <w:p w14:paraId="23B21674" w14:textId="24C90BA6" w:rsidR="00751FA5" w:rsidRPr="00371F1E" w:rsidRDefault="00546389" w:rsidP="00751F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751FA5"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лощадь Революции</w:t>
            </w:r>
          </w:p>
        </w:tc>
        <w:tc>
          <w:tcPr>
            <w:tcW w:w="3836" w:type="dxa"/>
          </w:tcPr>
          <w:p w14:paraId="7E1E5481" w14:textId="5CB7F1B7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Нязепетровск,</w:t>
            </w:r>
          </w:p>
          <w:p w14:paraId="02142D3F" w14:textId="7708957A" w:rsidR="00751FA5" w:rsidRPr="00371F1E" w:rsidRDefault="00751FA5" w:rsidP="00751F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Свердлова</w:t>
            </w:r>
          </w:p>
        </w:tc>
      </w:tr>
    </w:tbl>
    <w:p w14:paraId="55071089" w14:textId="77777777" w:rsidR="00BB3F76" w:rsidRPr="00371F1E" w:rsidRDefault="00BB3F76" w:rsidP="00BB3F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1F1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B124A0A" w14:textId="415E4F4D" w:rsidR="00BB3F76" w:rsidRPr="000F48BD" w:rsidRDefault="00BB3F76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15097A" w14:textId="4D3D2AE2" w:rsidR="00F13F40" w:rsidRDefault="00F13F40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308C7" w14:textId="0F948A9F" w:rsidR="00DC4287" w:rsidRDefault="00DC4287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969E72" w14:textId="3E0E449E" w:rsidR="00DC4287" w:rsidRDefault="00DC4287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6B34DE" w14:textId="77777777" w:rsidR="00F34492" w:rsidRDefault="00F34492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15F895" w14:textId="3EEE3675" w:rsidR="00703DBB" w:rsidRDefault="00703DBB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AC0789" w14:textId="09A9F53B" w:rsidR="00703DBB" w:rsidRDefault="00703DBB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317F78" w14:textId="7DF410C8" w:rsidR="00703DBB" w:rsidRDefault="00703DBB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34C1F8" w14:textId="62D7BC55" w:rsidR="00703DBB" w:rsidRDefault="00703DBB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60E2B9" w14:textId="77777777" w:rsidR="0081125D" w:rsidRDefault="0081125D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0E194C" w14:textId="77777777" w:rsidR="00DA3602" w:rsidRDefault="00DA3602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F8E683" w14:textId="77777777" w:rsidR="00DC4287" w:rsidRDefault="00DC4287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939F60" w14:textId="72C45FB0" w:rsidR="00B91D6B" w:rsidRDefault="00B91D6B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97D19B" w14:textId="77777777" w:rsidR="00352F49" w:rsidRDefault="00352F49" w:rsidP="00BB3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5826ED" w14:textId="1ACA71A9" w:rsidR="00FB6E16" w:rsidRDefault="004A14AD" w:rsidP="004E2A8C">
      <w:pPr>
        <w:spacing w:after="0" w:line="240" w:lineRule="auto"/>
        <w:ind w:right="93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bookmarkStart w:id="6" w:name="_Hlk199247194"/>
      <w:r w:rsidR="00FB6E16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14:paraId="6DDEDFCB" w14:textId="4BFE6639" w:rsidR="00D80C53" w:rsidRDefault="00D80C53" w:rsidP="00E649A2">
      <w:pPr>
        <w:spacing w:after="0" w:line="240" w:lineRule="auto"/>
        <w:ind w:right="-60" w:firstLine="568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E64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постановлению</w:t>
      </w:r>
      <w:proofErr w:type="gramEnd"/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</w:p>
    <w:p w14:paraId="1A3C516E" w14:textId="0632D275" w:rsidR="00D80C53" w:rsidRDefault="00D80C53" w:rsidP="004E2A8C">
      <w:pPr>
        <w:spacing w:after="0" w:line="240" w:lineRule="auto"/>
        <w:ind w:right="-202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Нязепетровского муниципального </w:t>
      </w:r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p w14:paraId="170CA4FB" w14:textId="79A4698E" w:rsidR="00D80C53" w:rsidRPr="000F48BD" w:rsidRDefault="00D80C53" w:rsidP="004E2A8C">
      <w:pPr>
        <w:spacing w:after="0" w:line="240" w:lineRule="auto"/>
        <w:ind w:right="-60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A8C">
        <w:rPr>
          <w:rFonts w:ascii="Times New Roman" w:hAnsi="Times New Roman" w:cs="Times New Roman"/>
          <w:sz w:val="24"/>
          <w:szCs w:val="24"/>
          <w:lang w:val="ru-RU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21.05.2025 г. № 596 </w:t>
      </w:r>
    </w:p>
    <w:bookmarkEnd w:id="6"/>
    <w:p w14:paraId="2A1C5B25" w14:textId="5B21F79D" w:rsidR="00AD6606" w:rsidRDefault="00AD6606" w:rsidP="004A1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253859" w14:textId="77777777" w:rsidR="00D80C53" w:rsidRPr="000F48BD" w:rsidRDefault="00D80C53" w:rsidP="004A1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8D0B10" w14:textId="7C7F693C" w:rsidR="004A14AD" w:rsidRPr="000F48BD" w:rsidRDefault="00FE163C" w:rsidP="004A1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70593" w:rsidRPr="000F48BD">
        <w:rPr>
          <w:rFonts w:ascii="Times New Roman" w:hAnsi="Times New Roman" w:cs="Times New Roman"/>
          <w:sz w:val="24"/>
          <w:szCs w:val="24"/>
          <w:lang w:val="ru-RU"/>
        </w:rPr>
        <w:t>РАВИЛА</w:t>
      </w:r>
    </w:p>
    <w:p w14:paraId="73BA2BEF" w14:textId="418A91EA" w:rsidR="00D87832" w:rsidRPr="000F48BD" w:rsidRDefault="007D2B6D" w:rsidP="002E6327">
      <w:pPr>
        <w:spacing w:after="543" w:line="235" w:lineRule="auto"/>
        <w:ind w:left="567"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определения границ прилегающих территорий</w:t>
      </w:r>
      <w:r w:rsidR="00731E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85BC9"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21251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="00D664DA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</w:t>
      </w:r>
      <w:r w:rsidR="00456E4F" w:rsidRPr="000F48BD">
        <w:rPr>
          <w:rFonts w:ascii="Times New Roman" w:hAnsi="Times New Roman" w:cs="Times New Roman"/>
          <w:sz w:val="24"/>
          <w:szCs w:val="24"/>
          <w:lang w:val="ru-RU"/>
        </w:rPr>
        <w:t>Нязепетровского муниципального округа</w:t>
      </w:r>
    </w:p>
    <w:p w14:paraId="483470DA" w14:textId="4D06DDAD" w:rsidR="00D87832" w:rsidRPr="000F48BD" w:rsidRDefault="005C27E6" w:rsidP="005C27E6">
      <w:pPr>
        <w:spacing w:after="0" w:line="235" w:lineRule="auto"/>
        <w:ind w:right="-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664DA" w:rsidRPr="000F48B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A7F07" w:rsidRPr="000F48BD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="00D664DA" w:rsidRPr="000F48BD">
        <w:rPr>
          <w:rFonts w:ascii="Times New Roman" w:hAnsi="Times New Roman" w:cs="Times New Roman"/>
          <w:sz w:val="24"/>
          <w:szCs w:val="24"/>
          <w:lang w:val="ru-RU"/>
        </w:rPr>
        <w:t>Настоящи</w:t>
      </w:r>
      <w:r w:rsidR="00A70593" w:rsidRPr="000F48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664DA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60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70593" w:rsidRPr="000F48BD">
        <w:rPr>
          <w:rFonts w:ascii="Times New Roman" w:hAnsi="Times New Roman" w:cs="Times New Roman"/>
          <w:sz w:val="24"/>
          <w:szCs w:val="24"/>
          <w:lang w:val="ru-RU"/>
        </w:rPr>
        <w:t>равила</w:t>
      </w:r>
      <w:r w:rsidR="00D664DA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63C" w:rsidRPr="000F48BD">
        <w:rPr>
          <w:rFonts w:ascii="Times New Roman" w:hAnsi="Times New Roman" w:cs="Times New Roman"/>
          <w:sz w:val="24"/>
          <w:szCs w:val="24"/>
          <w:lang w:val="ru-RU"/>
        </w:rPr>
        <w:t>устанавлива</w:t>
      </w:r>
      <w:r w:rsidR="00A70593" w:rsidRPr="000F48B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FE163C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DA3602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FE163C" w:rsidRPr="000F48BD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определения границ </w:t>
      </w:r>
      <w:r>
        <w:rPr>
          <w:rFonts w:ascii="Times New Roman" w:hAnsi="Times New Roman" w:cs="Times New Roman"/>
          <w:sz w:val="24"/>
          <w:szCs w:val="24"/>
          <w:lang w:val="ru-RU"/>
        </w:rPr>
        <w:t>прилегающих территорий,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Pr="000F48BD"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r w:rsidRPr="000F48BD">
        <w:rPr>
          <w:rFonts w:ascii="Times New Roman" w:hAnsi="Times New Roman" w:cs="Times New Roman"/>
          <w:sz w:val="24"/>
          <w:szCs w:val="24"/>
          <w:lang w:val="ru-RU"/>
        </w:rPr>
        <w:t>на территории Нязепетровского муниципального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EF0230" w14:textId="4FAB5977" w:rsidR="00A70593" w:rsidRPr="000F48BD" w:rsidRDefault="00A70593" w:rsidP="005C27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2.</w:t>
      </w:r>
      <w:r w:rsidR="00F0737B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Розничная продажа алкогольной продукции не допускается на территориях, прилегающих:</w:t>
      </w:r>
    </w:p>
    <w:p w14:paraId="3E33E1D3" w14:textId="77777777" w:rsidR="00A70593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а) к детским, образовательным, медицинским организациям и объектам спорта;</w:t>
      </w:r>
    </w:p>
    <w:p w14:paraId="676B3531" w14:textId="1EDD5DEA" w:rsidR="00A70593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б)</w:t>
      </w:r>
      <w:r w:rsidR="00F0737B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к оптовым и розничным рынкам, вокзалам и иным местам массового скопления граждан, определенным органами государственной власти субъектов Российской Федерации;</w:t>
      </w:r>
    </w:p>
    <w:p w14:paraId="16E474F7" w14:textId="77777777" w:rsidR="00A70593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3. В настоящих Правилах используются следующие понятия:</w:t>
      </w:r>
    </w:p>
    <w:p w14:paraId="5567EB3D" w14:textId="6813B461" w:rsidR="00A70593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а) </w:t>
      </w:r>
      <w:r w:rsidR="00A05DF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детские организации</w:t>
      </w:r>
      <w:r w:rsidR="00A05DF0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организации, осуществляющие деятельность по дошкольному</w:t>
      </w:r>
      <w:r w:rsidR="00446A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начальному общему образованию (по Общероссийскому </w:t>
      </w:r>
      <w:hyperlink w:anchor="consultantplus://offline/ref=0500A9C54F" w:tooltip="#consultantplus://offline/ref=0500A9C54F6F7816B213E82E787F312EA4D03AF908E501459B3B74D8E6D9299202DB00ED5B02F9B1v20BD" w:history="1">
        <w:r w:rsidRPr="00BD2BC1">
          <w:rPr>
            <w:rFonts w:ascii="Times New Roman" w:hAnsi="Times New Roman" w:cs="Times New Roman"/>
            <w:sz w:val="24"/>
            <w:szCs w:val="24"/>
            <w:lang w:val="ru-RU" w:eastAsia="ru-RU"/>
          </w:rPr>
          <w:t>классификатору</w:t>
        </w:r>
      </w:hyperlink>
      <w:r w:rsidRPr="000F48B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видов экономической деятельности код 80.1, кроме кода 80.10.3);</w:t>
      </w:r>
    </w:p>
    <w:p w14:paraId="213E4937" w14:textId="118747AA" w:rsidR="00A05DF0" w:rsidRPr="00A05DF0" w:rsidRDefault="00A05DF0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б) «спортивные сооружения» - инженерно-строительные объекты, созданные для проведения физкультурных мероприятий и (или) спортивных мероприятий и имеющие пространственно-территориальные границы, являются объектами недвижимости, права на которые зарегистрированы в установленном порядке</w:t>
      </w:r>
      <w:r w:rsidRPr="00A05DF0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0EB87641" w14:textId="7DD5A059" w:rsidR="00A70593" w:rsidRPr="000F48BD" w:rsidRDefault="00051A3D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r w:rsidR="00A05DF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обособленная территория</w:t>
      </w:r>
      <w:r w:rsidR="00A05DF0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приложении 1;</w:t>
      </w:r>
    </w:p>
    <w:p w14:paraId="559D4F17" w14:textId="015E69D9" w:rsidR="00A70593" w:rsidRPr="000F48BD" w:rsidRDefault="00051A3D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F0737B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="00184FF1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образовательные организации</w:t>
      </w:r>
      <w:r w:rsidR="00184FF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организации, определенные в соответствии</w:t>
      </w:r>
      <w:r w:rsidR="00446A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</w:t>
      </w:r>
      <w:hyperlink w:anchor="consultantplus://offline/ref=0500A9C54F" w:tooltip="#consultantplus://offline/ref=0500A9C54F6F7816B213E82E787F312EA4D135FD0AE401459B3B74D8E6vD09D" w:history="1">
        <w:r w:rsidR="00A70593" w:rsidRPr="00261C23">
          <w:rPr>
            <w:rFonts w:ascii="Times New Roman" w:hAnsi="Times New Roman" w:cs="Times New Roman"/>
            <w:sz w:val="24"/>
            <w:szCs w:val="24"/>
            <w:lang w:val="ru-RU" w:eastAsia="ru-RU"/>
          </w:rPr>
          <w:t>Законом</w:t>
        </w:r>
      </w:hyperlink>
      <w:r w:rsidR="00A70593" w:rsidRPr="000F48B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Российской Федерации "Об образовании в Российской Федерации" и имеющие лицензию на осуществление образовательной деятельности;</w:t>
      </w:r>
    </w:p>
    <w:p w14:paraId="0EEFF708" w14:textId="17E8D286" w:rsidR="00A70593" w:rsidRPr="000F48BD" w:rsidRDefault="00051A3D" w:rsidP="004625F0">
      <w:pPr>
        <w:shd w:val="clear" w:color="auto" w:fill="FFFFFF"/>
        <w:spacing w:after="0" w:line="240" w:lineRule="auto"/>
        <w:ind w:right="-60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184FF1">
        <w:rPr>
          <w:rFonts w:ascii="Times New Roman" w:hAnsi="Times New Roman" w:cs="Times New Roman"/>
          <w:sz w:val="24"/>
          <w:szCs w:val="24"/>
          <w:lang w:val="ru-RU" w:eastAsia="ru-RU"/>
        </w:rPr>
        <w:t> «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стационарный торговый объект</w:t>
      </w:r>
      <w:r w:rsidR="00184FF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14:paraId="26E4A0EF" w14:textId="6E5314A3" w:rsidR="00A70593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F0737B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Территория, прилегающая к организациям и объектам, указанным в 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приложении 1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приложении 1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(далее - дополнительная территория).</w:t>
      </w:r>
    </w:p>
    <w:p w14:paraId="2BFEBF0D" w14:textId="77777777" w:rsidR="00A70593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5. Дополнительная территория определяется:</w:t>
      </w:r>
    </w:p>
    <w:p w14:paraId="66F42179" w14:textId="77777777" w:rsidR="00A70593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14:paraId="3EB5114C" w14:textId="6C8BA9F9" w:rsidR="00A70593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</w:t>
      </w:r>
      <w:r w:rsidR="00D80C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приложении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, до входа для посетителей в стационарный торговый объект</w:t>
      </w:r>
      <w:r w:rsidR="007830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объект общественного питания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18EAB14F" w14:textId="1CE17302" w:rsidR="00C771F0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6.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Минимальное </w:t>
      </w:r>
      <w:r w:rsidR="00912CB5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значение 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расстояни</w:t>
      </w:r>
      <w:r w:rsidR="00912CB5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C771F0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 отсутствии обособленной территории - от входа для посетителей в здание (строение, сооружение), в котором расположены организации </w:t>
      </w:r>
      <w:proofErr w:type="gramStart"/>
      <w:r w:rsidR="00C771F0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и  объекты</w:t>
      </w:r>
      <w:proofErr w:type="gramEnd"/>
      <w:r w:rsidR="00C771F0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, указанные в приложении 1,</w:t>
      </w:r>
      <w:r w:rsidR="00AD6606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="00C771F0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до входа для посетителей в стационарный торговый объект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874EE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675">
        <w:rPr>
          <w:rFonts w:ascii="Times New Roman" w:hAnsi="Times New Roman" w:cs="Times New Roman"/>
          <w:sz w:val="24"/>
          <w:szCs w:val="24"/>
          <w:lang w:val="ru-RU" w:eastAsia="ru-RU"/>
        </w:rPr>
        <w:t>предприятие общественного питания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должно составлять 20 метров. </w:t>
      </w:r>
    </w:p>
    <w:p w14:paraId="6D28E753" w14:textId="0E951F05" w:rsidR="00365E1C" w:rsidRPr="000F48BD" w:rsidRDefault="00C771F0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365E1C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При определении прилегающих территорий учитывать конкретные особенности местности и застройки.</w:t>
      </w:r>
    </w:p>
    <w:p w14:paraId="25BFC34B" w14:textId="6DBDF53B" w:rsidR="00A70593" w:rsidRPr="000F48BD" w:rsidRDefault="00A70593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 Расчет расстояния от организаций и (или объектов), указанных в </w:t>
      </w:r>
      <w:r w:rsidR="00912CB5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приложении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12CB5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881B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gramEnd"/>
      <w:r w:rsidR="00881B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446A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881B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 границ прилегающих территорий осуществляется по равноудаленному радиусу от границ объекта организаций и (или объектов), указанных в </w:t>
      </w:r>
      <w:r w:rsidR="00912CB5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приложении 1</w:t>
      </w: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32E39045" w14:textId="3937CD36" w:rsidR="00A70593" w:rsidRPr="000F48BD" w:rsidRDefault="002542CE" w:rsidP="002E63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F48BD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0737B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Расстояния, указанные в </w:t>
      </w:r>
      <w:hyperlink w:anchor="consultantplus://offline/ref=CE4F859E8A" w:tooltip="#consultantplus://offline/ref=CE4F859E8A2312452E22B0F41A77D5240FE4AF78DB73CC3D1BBBB1007E6870947465FE5ED24E023E00D9B0W7QDF" w:history="1">
        <w:r w:rsidR="00A70593" w:rsidRPr="00B27C8A">
          <w:rPr>
            <w:rFonts w:ascii="Times New Roman" w:hAnsi="Times New Roman" w:cs="Times New Roman"/>
            <w:sz w:val="24"/>
            <w:szCs w:val="24"/>
            <w:lang w:val="ru-RU" w:eastAsia="ru-RU"/>
          </w:rPr>
          <w:t>пункте</w:t>
        </w:r>
      </w:hyperlink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71F0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настоящих Правил, определяются исходя </w:t>
      </w:r>
      <w:r w:rsidR="00446A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="00A70593" w:rsidRPr="000F48BD">
        <w:rPr>
          <w:rFonts w:ascii="Times New Roman" w:hAnsi="Times New Roman" w:cs="Times New Roman"/>
          <w:sz w:val="24"/>
          <w:szCs w:val="24"/>
          <w:lang w:val="ru-RU" w:eastAsia="ru-RU"/>
        </w:rPr>
        <w:t>из кратчайшего маршрута, проходящего по тротуарам или пешеходным дорожкам (при их отсутствии - по обочинам, велосипедным дорожкам, краям проезжих частей), пешеходным переходам (подземным и надземным). При пересечении пешеходной зоны с проезжей частью указанные расстояния измеряются по ближайшему пешеходному переходу.</w:t>
      </w:r>
    </w:p>
    <w:p w14:paraId="62EA011A" w14:textId="77777777" w:rsidR="00E043C1" w:rsidRPr="000F48BD" w:rsidRDefault="00E043C1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1CD8B653" w14:textId="1D5CBD85" w:rsidR="00E043C1" w:rsidRPr="000F48BD" w:rsidRDefault="00E043C1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09DF579C" w14:textId="5830A94D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5DDBE090" w14:textId="5742DC3D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3B07E787" w14:textId="3949F7F1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65B9A07B" w14:textId="1D4E76E9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66349585" w14:textId="0A58F718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120C1D27" w14:textId="75C714F1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717B4F18" w14:textId="22963B24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78678B72" w14:textId="5997A569" w:rsidR="00C771F0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29B19D2A" w14:textId="1DE71CF1" w:rsidR="002E6327" w:rsidRDefault="002E6327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464E045F" w14:textId="77777777" w:rsidR="002E6327" w:rsidRPr="000F48BD" w:rsidRDefault="002E6327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1D7153D5" w14:textId="14AC286D" w:rsidR="00C771F0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2B97902D" w14:textId="7082D920" w:rsidR="00F0737B" w:rsidRDefault="00F0737B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66D0851A" w14:textId="688F269C" w:rsidR="00F0737B" w:rsidRDefault="00F0737B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56C92BA7" w14:textId="77777777" w:rsidR="00F0737B" w:rsidRPr="000F48BD" w:rsidRDefault="00F0737B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525CAE99" w14:textId="48A2F301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2E515BE2" w14:textId="023EC3DF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3CED0287" w14:textId="044B99D2" w:rsidR="00C771F0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6358B047" w14:textId="77777777" w:rsidR="006E7675" w:rsidRPr="000F48BD" w:rsidRDefault="006E7675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2A3DA500" w14:textId="19EFAAC6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p w14:paraId="1A772322" w14:textId="678B817A" w:rsidR="00C771F0" w:rsidRPr="000F48BD" w:rsidRDefault="00C771F0">
      <w:pPr>
        <w:ind w:left="395" w:right="342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771F0" w:rsidRPr="000F48BD" w:rsidSect="00F21891">
      <w:type w:val="continuous"/>
      <w:pgSz w:w="11990" w:h="16891"/>
      <w:pgMar w:top="1134" w:right="79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195F"/>
    <w:multiLevelType w:val="hybridMultilevel"/>
    <w:tmpl w:val="215C26EC"/>
    <w:lvl w:ilvl="0" w:tplc="4FDAEE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9772A83"/>
    <w:multiLevelType w:val="hybridMultilevel"/>
    <w:tmpl w:val="471A247E"/>
    <w:lvl w:ilvl="0" w:tplc="16E84A72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32"/>
    <w:rsid w:val="00003F18"/>
    <w:rsid w:val="0001089C"/>
    <w:rsid w:val="00025A12"/>
    <w:rsid w:val="00036FF1"/>
    <w:rsid w:val="00051A3D"/>
    <w:rsid w:val="00057039"/>
    <w:rsid w:val="00070542"/>
    <w:rsid w:val="00083973"/>
    <w:rsid w:val="00087A59"/>
    <w:rsid w:val="00097769"/>
    <w:rsid w:val="000D2222"/>
    <w:rsid w:val="000F1F34"/>
    <w:rsid w:val="000F48BD"/>
    <w:rsid w:val="000F4F0F"/>
    <w:rsid w:val="001003AB"/>
    <w:rsid w:val="00121205"/>
    <w:rsid w:val="00121D10"/>
    <w:rsid w:val="00124A76"/>
    <w:rsid w:val="00132B4D"/>
    <w:rsid w:val="00162D39"/>
    <w:rsid w:val="00164985"/>
    <w:rsid w:val="00180DEE"/>
    <w:rsid w:val="00181C0C"/>
    <w:rsid w:val="00184FF1"/>
    <w:rsid w:val="00186EBD"/>
    <w:rsid w:val="0019335E"/>
    <w:rsid w:val="001938B2"/>
    <w:rsid w:val="00193CDA"/>
    <w:rsid w:val="001A2DA7"/>
    <w:rsid w:val="001C66BE"/>
    <w:rsid w:val="001E6C85"/>
    <w:rsid w:val="001F54B5"/>
    <w:rsid w:val="00214A74"/>
    <w:rsid w:val="00217862"/>
    <w:rsid w:val="00221251"/>
    <w:rsid w:val="00225399"/>
    <w:rsid w:val="002542CE"/>
    <w:rsid w:val="00261C23"/>
    <w:rsid w:val="00276772"/>
    <w:rsid w:val="00282426"/>
    <w:rsid w:val="002B1FB5"/>
    <w:rsid w:val="002C36BA"/>
    <w:rsid w:val="002C4183"/>
    <w:rsid w:val="002D290F"/>
    <w:rsid w:val="002E6327"/>
    <w:rsid w:val="003044A8"/>
    <w:rsid w:val="00307C88"/>
    <w:rsid w:val="003205AB"/>
    <w:rsid w:val="003326F9"/>
    <w:rsid w:val="00337191"/>
    <w:rsid w:val="00352F49"/>
    <w:rsid w:val="003600C5"/>
    <w:rsid w:val="003652D8"/>
    <w:rsid w:val="00365E1C"/>
    <w:rsid w:val="00371F1E"/>
    <w:rsid w:val="00383115"/>
    <w:rsid w:val="00392F52"/>
    <w:rsid w:val="003B426A"/>
    <w:rsid w:val="003C432D"/>
    <w:rsid w:val="00430DA1"/>
    <w:rsid w:val="00430F20"/>
    <w:rsid w:val="00446ADC"/>
    <w:rsid w:val="00450688"/>
    <w:rsid w:val="004544E8"/>
    <w:rsid w:val="00456E4F"/>
    <w:rsid w:val="004625F0"/>
    <w:rsid w:val="00483025"/>
    <w:rsid w:val="0048640A"/>
    <w:rsid w:val="004918F7"/>
    <w:rsid w:val="00497315"/>
    <w:rsid w:val="00497E31"/>
    <w:rsid w:val="004A14AD"/>
    <w:rsid w:val="004B18F0"/>
    <w:rsid w:val="004D40E9"/>
    <w:rsid w:val="004E2A8C"/>
    <w:rsid w:val="004E6462"/>
    <w:rsid w:val="004F5062"/>
    <w:rsid w:val="0051006F"/>
    <w:rsid w:val="00523C4D"/>
    <w:rsid w:val="00527E03"/>
    <w:rsid w:val="005449D2"/>
    <w:rsid w:val="00546389"/>
    <w:rsid w:val="00561A3E"/>
    <w:rsid w:val="00574765"/>
    <w:rsid w:val="00596AB3"/>
    <w:rsid w:val="005B55CF"/>
    <w:rsid w:val="005C27E6"/>
    <w:rsid w:val="005D2942"/>
    <w:rsid w:val="005E35E4"/>
    <w:rsid w:val="005F397C"/>
    <w:rsid w:val="00601CE6"/>
    <w:rsid w:val="0060336F"/>
    <w:rsid w:val="00612235"/>
    <w:rsid w:val="00624758"/>
    <w:rsid w:val="00637AFE"/>
    <w:rsid w:val="006469E9"/>
    <w:rsid w:val="00647532"/>
    <w:rsid w:val="00650DDC"/>
    <w:rsid w:val="00656796"/>
    <w:rsid w:val="006749B9"/>
    <w:rsid w:val="0068079C"/>
    <w:rsid w:val="00682704"/>
    <w:rsid w:val="006A6C48"/>
    <w:rsid w:val="006B43C2"/>
    <w:rsid w:val="006B7B1D"/>
    <w:rsid w:val="006C20A0"/>
    <w:rsid w:val="006C6BCE"/>
    <w:rsid w:val="006E7675"/>
    <w:rsid w:val="00703DBB"/>
    <w:rsid w:val="00731ECD"/>
    <w:rsid w:val="00751FA5"/>
    <w:rsid w:val="00757199"/>
    <w:rsid w:val="00760F83"/>
    <w:rsid w:val="00765C38"/>
    <w:rsid w:val="007668DF"/>
    <w:rsid w:val="007721CA"/>
    <w:rsid w:val="0078309F"/>
    <w:rsid w:val="00783F2D"/>
    <w:rsid w:val="00791138"/>
    <w:rsid w:val="007A7F07"/>
    <w:rsid w:val="007B3143"/>
    <w:rsid w:val="007C26C4"/>
    <w:rsid w:val="007C7253"/>
    <w:rsid w:val="007D2B6D"/>
    <w:rsid w:val="007E5498"/>
    <w:rsid w:val="007F348F"/>
    <w:rsid w:val="00807D5F"/>
    <w:rsid w:val="0081125D"/>
    <w:rsid w:val="00863319"/>
    <w:rsid w:val="00874EE7"/>
    <w:rsid w:val="00881B71"/>
    <w:rsid w:val="0088613B"/>
    <w:rsid w:val="008C7AF0"/>
    <w:rsid w:val="008D0E66"/>
    <w:rsid w:val="008D3B5B"/>
    <w:rsid w:val="008D56C7"/>
    <w:rsid w:val="008F4087"/>
    <w:rsid w:val="00902194"/>
    <w:rsid w:val="0090575E"/>
    <w:rsid w:val="00912434"/>
    <w:rsid w:val="00912CB5"/>
    <w:rsid w:val="0091564E"/>
    <w:rsid w:val="00922734"/>
    <w:rsid w:val="0093006B"/>
    <w:rsid w:val="00952693"/>
    <w:rsid w:val="00957EAB"/>
    <w:rsid w:val="00964D34"/>
    <w:rsid w:val="00975421"/>
    <w:rsid w:val="00990EC6"/>
    <w:rsid w:val="00992F3A"/>
    <w:rsid w:val="009A2C50"/>
    <w:rsid w:val="009A76FE"/>
    <w:rsid w:val="009B6C62"/>
    <w:rsid w:val="009C2771"/>
    <w:rsid w:val="009C2CE8"/>
    <w:rsid w:val="009C5F69"/>
    <w:rsid w:val="009E2D6E"/>
    <w:rsid w:val="009E4958"/>
    <w:rsid w:val="00A00D7C"/>
    <w:rsid w:val="00A05DF0"/>
    <w:rsid w:val="00A07F20"/>
    <w:rsid w:val="00A11B11"/>
    <w:rsid w:val="00A40107"/>
    <w:rsid w:val="00A422BA"/>
    <w:rsid w:val="00A62E91"/>
    <w:rsid w:val="00A70593"/>
    <w:rsid w:val="00A738FC"/>
    <w:rsid w:val="00A8797B"/>
    <w:rsid w:val="00A92408"/>
    <w:rsid w:val="00A97047"/>
    <w:rsid w:val="00AA7545"/>
    <w:rsid w:val="00AB0117"/>
    <w:rsid w:val="00AB0231"/>
    <w:rsid w:val="00AB79AD"/>
    <w:rsid w:val="00AC5E9F"/>
    <w:rsid w:val="00AD4E77"/>
    <w:rsid w:val="00AD6606"/>
    <w:rsid w:val="00AF58A5"/>
    <w:rsid w:val="00B01EF7"/>
    <w:rsid w:val="00B127EB"/>
    <w:rsid w:val="00B169D2"/>
    <w:rsid w:val="00B16C2E"/>
    <w:rsid w:val="00B27C8A"/>
    <w:rsid w:val="00B32399"/>
    <w:rsid w:val="00B3667E"/>
    <w:rsid w:val="00B400FB"/>
    <w:rsid w:val="00B4164E"/>
    <w:rsid w:val="00B5061E"/>
    <w:rsid w:val="00B84A72"/>
    <w:rsid w:val="00B85BC9"/>
    <w:rsid w:val="00B91D6B"/>
    <w:rsid w:val="00BA04EC"/>
    <w:rsid w:val="00BA2686"/>
    <w:rsid w:val="00BB3F76"/>
    <w:rsid w:val="00BC39AB"/>
    <w:rsid w:val="00BD2BC1"/>
    <w:rsid w:val="00BD41D4"/>
    <w:rsid w:val="00BD67B0"/>
    <w:rsid w:val="00C00762"/>
    <w:rsid w:val="00C0463D"/>
    <w:rsid w:val="00C14927"/>
    <w:rsid w:val="00C33061"/>
    <w:rsid w:val="00C36D12"/>
    <w:rsid w:val="00C43026"/>
    <w:rsid w:val="00C50E21"/>
    <w:rsid w:val="00C74188"/>
    <w:rsid w:val="00C76867"/>
    <w:rsid w:val="00C771F0"/>
    <w:rsid w:val="00C82973"/>
    <w:rsid w:val="00C84326"/>
    <w:rsid w:val="00C917F4"/>
    <w:rsid w:val="00CA1348"/>
    <w:rsid w:val="00CC03C6"/>
    <w:rsid w:val="00D26309"/>
    <w:rsid w:val="00D35AF6"/>
    <w:rsid w:val="00D54393"/>
    <w:rsid w:val="00D5555E"/>
    <w:rsid w:val="00D6184D"/>
    <w:rsid w:val="00D64F19"/>
    <w:rsid w:val="00D664DA"/>
    <w:rsid w:val="00D80C53"/>
    <w:rsid w:val="00D85D41"/>
    <w:rsid w:val="00D87832"/>
    <w:rsid w:val="00D93981"/>
    <w:rsid w:val="00D96084"/>
    <w:rsid w:val="00DA2ECB"/>
    <w:rsid w:val="00DA3602"/>
    <w:rsid w:val="00DC01C2"/>
    <w:rsid w:val="00DC4287"/>
    <w:rsid w:val="00DC56A6"/>
    <w:rsid w:val="00DC68C1"/>
    <w:rsid w:val="00DD5EDB"/>
    <w:rsid w:val="00DD7D8C"/>
    <w:rsid w:val="00DE723D"/>
    <w:rsid w:val="00DF6FEA"/>
    <w:rsid w:val="00E043C1"/>
    <w:rsid w:val="00E13C4C"/>
    <w:rsid w:val="00E31263"/>
    <w:rsid w:val="00E3603F"/>
    <w:rsid w:val="00E423F9"/>
    <w:rsid w:val="00E515A5"/>
    <w:rsid w:val="00E54043"/>
    <w:rsid w:val="00E649A2"/>
    <w:rsid w:val="00E66127"/>
    <w:rsid w:val="00EB148A"/>
    <w:rsid w:val="00EC332A"/>
    <w:rsid w:val="00EE3CD0"/>
    <w:rsid w:val="00F0737B"/>
    <w:rsid w:val="00F13F40"/>
    <w:rsid w:val="00F16EA1"/>
    <w:rsid w:val="00F21891"/>
    <w:rsid w:val="00F302B0"/>
    <w:rsid w:val="00F34492"/>
    <w:rsid w:val="00F36F36"/>
    <w:rsid w:val="00F40722"/>
    <w:rsid w:val="00F4561C"/>
    <w:rsid w:val="00F60170"/>
    <w:rsid w:val="00F62132"/>
    <w:rsid w:val="00F62C4B"/>
    <w:rsid w:val="00F75CFA"/>
    <w:rsid w:val="00F80251"/>
    <w:rsid w:val="00FA4D1F"/>
    <w:rsid w:val="00FB6E16"/>
    <w:rsid w:val="00FC5B5C"/>
    <w:rsid w:val="00FE163C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B886"/>
  <w15:docId w15:val="{E9D33958-30FD-4D00-AD34-E6DE2743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50"/>
  </w:style>
  <w:style w:type="paragraph" w:styleId="1">
    <w:name w:val="heading 1"/>
    <w:basedOn w:val="a"/>
    <w:next w:val="a"/>
    <w:link w:val="10"/>
    <w:uiPriority w:val="9"/>
    <w:qFormat/>
    <w:rsid w:val="009A2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C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5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A76FE"/>
    <w:pPr>
      <w:ind w:left="720"/>
      <w:contextualSpacing/>
    </w:pPr>
  </w:style>
  <w:style w:type="paragraph" w:styleId="a6">
    <w:name w:val="No Spacing"/>
    <w:uiPriority w:val="1"/>
    <w:qFormat/>
    <w:rsid w:val="009A2C5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A2C5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C5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2C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C5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C5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A2C5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A2C5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A2C5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9A2C5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A2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A2C5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A2C5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9A2C50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9A2C50"/>
    <w:rPr>
      <w:b/>
      <w:bCs/>
      <w:color w:val="auto"/>
    </w:rPr>
  </w:style>
  <w:style w:type="character" w:styleId="ad">
    <w:name w:val="Emphasis"/>
    <w:basedOn w:val="a0"/>
    <w:uiPriority w:val="20"/>
    <w:qFormat/>
    <w:rsid w:val="009A2C5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A2C5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C50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9A2C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A2C50"/>
    <w:rPr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A2C50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9A2C50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A2C5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9A2C50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9A2C50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A2C50"/>
    <w:pPr>
      <w:outlineLvl w:val="9"/>
    </w:pPr>
  </w:style>
  <w:style w:type="table" w:styleId="af6">
    <w:name w:val="Table Grid"/>
    <w:basedOn w:val="a1"/>
    <w:uiPriority w:val="39"/>
    <w:rsid w:val="00DC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BC93-43A5-4A23-A77C-2BBE5FE4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Pro</cp:lastModifiedBy>
  <cp:revision>19</cp:revision>
  <cp:lastPrinted>2025-05-27T09:28:00Z</cp:lastPrinted>
  <dcterms:created xsi:type="dcterms:W3CDTF">2025-05-26T11:41:00Z</dcterms:created>
  <dcterms:modified xsi:type="dcterms:W3CDTF">2025-05-28T09:17:00Z</dcterms:modified>
</cp:coreProperties>
</file>