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7F3A9" w14:textId="6DAE71B7" w:rsidR="00464775" w:rsidRDefault="00464775" w:rsidP="00773E2C">
      <w:pPr>
        <w:pStyle w:val="1"/>
        <w:tabs>
          <w:tab w:val="left" w:pos="8280"/>
        </w:tabs>
        <w:jc w:val="left"/>
        <w:rPr>
          <w:b/>
          <w:sz w:val="32"/>
        </w:rPr>
      </w:pPr>
    </w:p>
    <w:p w14:paraId="59FB74D5" w14:textId="3E13F8F6" w:rsidR="00464775" w:rsidRDefault="00332F7B" w:rsidP="000954B2">
      <w:pPr>
        <w:pStyle w:val="1"/>
        <w:tabs>
          <w:tab w:val="left" w:pos="8280"/>
        </w:tabs>
      </w:pPr>
      <w:r>
        <w:rPr>
          <w:b/>
          <w:sz w:val="32"/>
          <w:szCs w:val="22"/>
        </w:rPr>
        <w:t>Администрация Нязепетровского</w:t>
      </w:r>
      <w:r w:rsidR="00BF557F">
        <w:rPr>
          <w:b/>
          <w:sz w:val="32"/>
          <w:szCs w:val="22"/>
        </w:rPr>
        <w:t xml:space="preserve"> </w:t>
      </w:r>
      <w:r w:rsidR="00BF557F">
        <w:rPr>
          <w:b/>
          <w:sz w:val="32"/>
          <w:szCs w:val="32"/>
        </w:rPr>
        <w:t xml:space="preserve">муниципального </w:t>
      </w:r>
      <w:r w:rsidR="003D2CAF" w:rsidRPr="000B4A84">
        <w:rPr>
          <w:b/>
          <w:sz w:val="32"/>
          <w:szCs w:val="32"/>
        </w:rPr>
        <w:t>округа</w:t>
      </w:r>
    </w:p>
    <w:p w14:paraId="1EBDF270" w14:textId="77777777" w:rsidR="00464775" w:rsidRDefault="00464775" w:rsidP="000954B2">
      <w:pPr>
        <w:jc w:val="center"/>
      </w:pPr>
    </w:p>
    <w:p w14:paraId="780A6B1B" w14:textId="77777777" w:rsidR="00464775" w:rsidRDefault="00BF557F" w:rsidP="000954B2">
      <w:pPr>
        <w:pStyle w:val="1"/>
        <w:tabs>
          <w:tab w:val="left" w:pos="828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Челябинской области</w:t>
      </w:r>
    </w:p>
    <w:p w14:paraId="42BBE265" w14:textId="77777777" w:rsidR="00464775" w:rsidRDefault="00464775" w:rsidP="000954B2">
      <w:pPr>
        <w:tabs>
          <w:tab w:val="left" w:pos="8280"/>
        </w:tabs>
        <w:jc w:val="center"/>
        <w:rPr>
          <w:b/>
          <w:sz w:val="32"/>
        </w:rPr>
      </w:pPr>
    </w:p>
    <w:p w14:paraId="3CE912A2" w14:textId="22CB37A7" w:rsidR="00464775" w:rsidRDefault="00BF557F" w:rsidP="000954B2">
      <w:pPr>
        <w:tabs>
          <w:tab w:val="left" w:pos="82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547CB7CD" w14:textId="77777777" w:rsidR="00464775" w:rsidRDefault="00BF557F">
      <w:pPr>
        <w:pStyle w:val="2"/>
        <w:tabs>
          <w:tab w:val="left" w:pos="8280"/>
        </w:tabs>
        <w:ind w:left="0"/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6D3033E9" wp14:editId="6D44524D">
                <wp:simplePos x="0" y="0"/>
                <wp:positionH relativeFrom="column">
                  <wp:posOffset>5715</wp:posOffset>
                </wp:positionH>
                <wp:positionV relativeFrom="paragraph">
                  <wp:posOffset>194310</wp:posOffset>
                </wp:positionV>
                <wp:extent cx="5941060" cy="1270"/>
                <wp:effectExtent l="0" t="0" r="0" b="0"/>
                <wp:wrapNone/>
                <wp:docPr id="2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03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45pt,15.3pt" to="468.15pt,15.3pt" ID="Прямая соединительная линия 1" stroked="t" style="position:absolute">
                <v:stroke color="black" weight="38160" joinstyle="round" endcap="flat"/>
                <v:fill o:detectmouseclick="t" on="false"/>
              </v:line>
            </w:pict>
          </mc:Fallback>
        </mc:AlternateContent>
      </w:r>
    </w:p>
    <w:p w14:paraId="4FA42357" w14:textId="77777777" w:rsidR="00464775" w:rsidRDefault="00464775">
      <w:pPr>
        <w:pStyle w:val="2"/>
        <w:tabs>
          <w:tab w:val="left" w:pos="8280"/>
        </w:tabs>
        <w:ind w:left="0"/>
        <w:rPr>
          <w:sz w:val="12"/>
          <w:szCs w:val="22"/>
        </w:rPr>
      </w:pPr>
    </w:p>
    <w:p w14:paraId="66ECA1B6" w14:textId="1E401CE5" w:rsidR="00464775" w:rsidRDefault="00BF557F">
      <w:pPr>
        <w:pStyle w:val="2"/>
        <w:tabs>
          <w:tab w:val="left" w:pos="8280"/>
        </w:tabs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от </w:t>
      </w:r>
      <w:r w:rsidR="005D09EC">
        <w:rPr>
          <w:b/>
          <w:sz w:val="22"/>
          <w:szCs w:val="22"/>
        </w:rPr>
        <w:t xml:space="preserve"> </w:t>
      </w:r>
      <w:r w:rsidR="000B4A84">
        <w:rPr>
          <w:b/>
          <w:sz w:val="22"/>
          <w:szCs w:val="22"/>
        </w:rPr>
        <w:t>22.11.2024 г.</w:t>
      </w:r>
      <w:r>
        <w:rPr>
          <w:b/>
          <w:sz w:val="22"/>
          <w:szCs w:val="22"/>
        </w:rPr>
        <w:t>№</w:t>
      </w:r>
      <w:r w:rsidR="000B4A84">
        <w:rPr>
          <w:b/>
          <w:sz w:val="22"/>
          <w:szCs w:val="22"/>
        </w:rPr>
        <w:t xml:space="preserve"> 41</w:t>
      </w:r>
      <w:r>
        <w:rPr>
          <w:b/>
          <w:sz w:val="22"/>
          <w:szCs w:val="22"/>
        </w:rPr>
        <w:t xml:space="preserve">  </w:t>
      </w:r>
      <w:r w:rsidR="005D09EC">
        <w:rPr>
          <w:b/>
          <w:sz w:val="22"/>
          <w:szCs w:val="22"/>
        </w:rPr>
        <w:t xml:space="preserve"> </w:t>
      </w:r>
    </w:p>
    <w:p w14:paraId="1F04AC8B" w14:textId="6D989511" w:rsidR="00464775" w:rsidRDefault="00BF557F">
      <w:pPr>
        <w:rPr>
          <w:b/>
          <w:sz w:val="22"/>
          <w:szCs w:val="22"/>
        </w:rPr>
      </w:pPr>
      <w:r>
        <w:rPr>
          <w:b/>
          <w:sz w:val="22"/>
          <w:szCs w:val="22"/>
        </w:rPr>
        <w:t>г. Нязепетровск</w:t>
      </w:r>
    </w:p>
    <w:p w14:paraId="119B9B8C" w14:textId="77777777" w:rsidR="00572906" w:rsidRDefault="00572906">
      <w:pPr>
        <w:rPr>
          <w:b/>
          <w:sz w:val="22"/>
          <w:szCs w:val="22"/>
        </w:rPr>
      </w:pPr>
    </w:p>
    <w:tbl>
      <w:tblPr>
        <w:tblpPr w:leftFromText="180" w:rightFromText="180" w:vertAnchor="text" w:tblpY="16"/>
        <w:tblW w:w="3686" w:type="dxa"/>
        <w:tblLook w:val="01E0" w:firstRow="1" w:lastRow="1" w:firstColumn="1" w:lastColumn="1" w:noHBand="0" w:noVBand="0"/>
      </w:tblPr>
      <w:tblGrid>
        <w:gridCol w:w="3686"/>
      </w:tblGrid>
      <w:tr w:rsidR="00464775" w14:paraId="13D3DE90" w14:textId="77777777" w:rsidTr="001105AE">
        <w:trPr>
          <w:trHeight w:val="570"/>
        </w:trPr>
        <w:tc>
          <w:tcPr>
            <w:tcW w:w="3686" w:type="dxa"/>
            <w:shd w:val="clear" w:color="000000" w:fill="auto"/>
          </w:tcPr>
          <w:p w14:paraId="115C19C7" w14:textId="2F3A86E7" w:rsidR="005D09EC" w:rsidRPr="009F616C" w:rsidRDefault="008310CF" w:rsidP="001105AE">
            <w:pPr>
              <w:ind w:left="-105" w:right="1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Об утверждении прейскуранта цен на платные услуги (работы), оказываемые МУП «Водоканал» Нязепетровского муниципального </w:t>
            </w:r>
            <w:r w:rsidR="00ED4304">
              <w:rPr>
                <w:sz w:val="24"/>
                <w:szCs w:val="24"/>
              </w:rPr>
              <w:t>района</w:t>
            </w:r>
          </w:p>
          <w:p w14:paraId="1555B37F" w14:textId="77777777" w:rsidR="00464775" w:rsidRPr="005D09EC" w:rsidRDefault="00464775">
            <w:pPr>
              <w:ind w:left="-108"/>
              <w:jc w:val="both"/>
            </w:pPr>
          </w:p>
        </w:tc>
      </w:tr>
    </w:tbl>
    <w:p w14:paraId="420E0278" w14:textId="77777777" w:rsidR="00464775" w:rsidRDefault="00464775">
      <w:pPr>
        <w:rPr>
          <w:sz w:val="24"/>
          <w:szCs w:val="24"/>
        </w:rPr>
      </w:pPr>
    </w:p>
    <w:p w14:paraId="2E818C5D" w14:textId="77777777" w:rsidR="00464775" w:rsidRDefault="00464775">
      <w:pPr>
        <w:jc w:val="both"/>
        <w:rPr>
          <w:sz w:val="24"/>
          <w:szCs w:val="24"/>
        </w:rPr>
      </w:pPr>
    </w:p>
    <w:p w14:paraId="3AF28C4D" w14:textId="77777777" w:rsidR="00464775" w:rsidRDefault="00BF557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5FD2883" w14:textId="77777777" w:rsidR="00464775" w:rsidRDefault="00464775">
      <w:pPr>
        <w:jc w:val="both"/>
        <w:rPr>
          <w:sz w:val="24"/>
          <w:szCs w:val="24"/>
        </w:rPr>
      </w:pPr>
    </w:p>
    <w:p w14:paraId="5C07E874" w14:textId="77777777" w:rsidR="00464775" w:rsidRDefault="00464775">
      <w:pPr>
        <w:jc w:val="both"/>
        <w:rPr>
          <w:sz w:val="24"/>
          <w:szCs w:val="24"/>
        </w:rPr>
      </w:pPr>
    </w:p>
    <w:p w14:paraId="366D9331" w14:textId="6EAB040A" w:rsidR="00464775" w:rsidRDefault="00464775">
      <w:pPr>
        <w:jc w:val="both"/>
        <w:rPr>
          <w:sz w:val="24"/>
          <w:szCs w:val="24"/>
        </w:rPr>
      </w:pPr>
    </w:p>
    <w:p w14:paraId="31C6F63C" w14:textId="77777777" w:rsidR="00515B26" w:rsidRDefault="00515B26">
      <w:pPr>
        <w:jc w:val="both"/>
        <w:rPr>
          <w:sz w:val="24"/>
          <w:szCs w:val="24"/>
        </w:rPr>
      </w:pPr>
    </w:p>
    <w:p w14:paraId="1EA57B3F" w14:textId="5B9F56F0" w:rsidR="00C45658" w:rsidRPr="001105AE" w:rsidRDefault="00C45658" w:rsidP="00C4565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8310CF">
        <w:rPr>
          <w:sz w:val="24"/>
          <w:szCs w:val="24"/>
        </w:rPr>
        <w:t xml:space="preserve">соответствии с решением Собрания депутатов Нязепетровского муниципального района «Об утверждении Порядка определения платы за оказание услуг (выполнение работ), относящимся к основным видам деятельности муниципальных предприятий для граждан и юридических лиц» от 22.08.2016 г. № 140, решением Собрания депутатов Нязепетровского муниципального округа «О согласовании прейскуранта цен на платные услуги (работы), оказываемые МУП «Водоканал» Нязепетровского муниципального района» от </w:t>
      </w:r>
      <w:r w:rsidR="00EF3790">
        <w:rPr>
          <w:sz w:val="24"/>
          <w:szCs w:val="24"/>
        </w:rPr>
        <w:t xml:space="preserve">18.11.2024 г. № 73 </w:t>
      </w:r>
      <w:r>
        <w:rPr>
          <w:sz w:val="24"/>
          <w:szCs w:val="24"/>
        </w:rPr>
        <w:t xml:space="preserve">администрация Нязепетровского муниципального </w:t>
      </w:r>
      <w:r w:rsidR="008310CF">
        <w:rPr>
          <w:sz w:val="24"/>
          <w:szCs w:val="24"/>
        </w:rPr>
        <w:t>округа</w:t>
      </w:r>
    </w:p>
    <w:p w14:paraId="4D75ED83" w14:textId="77777777" w:rsidR="00C45658" w:rsidRDefault="00C45658" w:rsidP="00C45658">
      <w:pPr>
        <w:jc w:val="both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14:paraId="48267C8F" w14:textId="7494048C" w:rsidR="00A4443B" w:rsidRDefault="00C45658" w:rsidP="008310C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="008310CF">
        <w:rPr>
          <w:sz w:val="24"/>
          <w:szCs w:val="24"/>
        </w:rPr>
        <w:t>Утвердить прилагаемый прейскурант цен на платные услуги (работы), оказываемые МУП «Водоканал» Нязепетровского муниципального района.</w:t>
      </w:r>
    </w:p>
    <w:p w14:paraId="17068F17" w14:textId="58A559E5" w:rsidR="008310CF" w:rsidRDefault="00C45658" w:rsidP="008310CF">
      <w:pPr>
        <w:widowControl/>
        <w:ind w:firstLine="708"/>
        <w:jc w:val="both"/>
        <w:rPr>
          <w:kern w:val="2"/>
          <w:sz w:val="24"/>
          <w:szCs w:val="24"/>
        </w:rPr>
      </w:pPr>
      <w:r>
        <w:rPr>
          <w:sz w:val="24"/>
          <w:szCs w:val="24"/>
        </w:rPr>
        <w:t>2. </w:t>
      </w:r>
      <w:r w:rsidR="008310CF">
        <w:rPr>
          <w:kern w:val="2"/>
          <w:sz w:val="24"/>
          <w:szCs w:val="24"/>
        </w:rPr>
        <w:t>Признать утратившими силу постановления администрации Нязепетровского муниципального района</w:t>
      </w:r>
      <w:r w:rsidR="00E11842">
        <w:rPr>
          <w:kern w:val="2"/>
          <w:sz w:val="24"/>
          <w:szCs w:val="24"/>
        </w:rPr>
        <w:t>:</w:t>
      </w:r>
    </w:p>
    <w:p w14:paraId="39FF0F35" w14:textId="60EBB7BC" w:rsidR="008310CF" w:rsidRDefault="008310CF" w:rsidP="008310CF">
      <w:pPr>
        <w:widowControl/>
        <w:ind w:firstLine="708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от 19.04.2021 г. № 349 «Об утверждении прейскуранта цен на платные услуги (работы), оказываемые МУП «Водоканал» Нязепе</w:t>
      </w:r>
      <w:r w:rsidR="00E11842">
        <w:rPr>
          <w:kern w:val="2"/>
          <w:sz w:val="24"/>
          <w:szCs w:val="24"/>
        </w:rPr>
        <w:t>тровского муниципального района</w:t>
      </w:r>
      <w:r w:rsidR="00092015">
        <w:rPr>
          <w:kern w:val="2"/>
          <w:sz w:val="24"/>
          <w:szCs w:val="24"/>
        </w:rPr>
        <w:t>»;</w:t>
      </w:r>
    </w:p>
    <w:p w14:paraId="5CE8E06A" w14:textId="3ADF4CCC" w:rsidR="008310CF" w:rsidRDefault="00ED4304" w:rsidP="008310CF">
      <w:pPr>
        <w:widowControl/>
        <w:ind w:firstLine="708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от </w:t>
      </w:r>
      <w:r w:rsidR="00E11842">
        <w:rPr>
          <w:kern w:val="2"/>
          <w:sz w:val="24"/>
          <w:szCs w:val="24"/>
        </w:rPr>
        <w:t>03.07.2023 г. № 441 «О внесении изменений в постановление администрации Нязепетровского муниципального района от 19.04.2021 г. № 349».</w:t>
      </w:r>
    </w:p>
    <w:p w14:paraId="5BBC7E74" w14:textId="2BCE744A" w:rsidR="00C45658" w:rsidRDefault="00C45658" w:rsidP="00C4565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bCs/>
          <w:color w:val="000000"/>
          <w:sz w:val="24"/>
          <w:szCs w:val="24"/>
        </w:rPr>
        <w:t xml:space="preserve"> Настоящее постановление подлежит официальному опубликованию на официальном </w:t>
      </w:r>
      <w:r w:rsidR="003D2CAF" w:rsidRPr="000B4A84">
        <w:rPr>
          <w:bCs/>
          <w:sz w:val="24"/>
          <w:szCs w:val="24"/>
        </w:rPr>
        <w:t>С</w:t>
      </w:r>
      <w:r>
        <w:rPr>
          <w:bCs/>
          <w:color w:val="000000"/>
          <w:sz w:val="24"/>
          <w:szCs w:val="24"/>
        </w:rPr>
        <w:t>айте Нязепетровского муниципального района</w:t>
      </w:r>
      <w:r w:rsidR="003D2CAF">
        <w:rPr>
          <w:bCs/>
          <w:color w:val="000000"/>
          <w:sz w:val="24"/>
          <w:szCs w:val="24"/>
        </w:rPr>
        <w:t xml:space="preserve"> </w:t>
      </w:r>
      <w:r w:rsidR="003D2CAF" w:rsidRPr="000B4A84">
        <w:rPr>
          <w:bCs/>
          <w:sz w:val="24"/>
          <w:szCs w:val="24"/>
        </w:rPr>
        <w:t>Челябинской области</w:t>
      </w:r>
      <w:r w:rsidRPr="000B4A84">
        <w:rPr>
          <w:bCs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(</w:t>
      </w:r>
      <w:hyperlink r:id="rId7">
        <w:r>
          <w:rPr>
            <w:bCs/>
            <w:color w:val="000000"/>
            <w:sz w:val="24"/>
            <w:szCs w:val="24"/>
            <w:lang w:val="en-US"/>
          </w:rPr>
          <w:t>www</w:t>
        </w:r>
        <w:r>
          <w:rPr>
            <w:bCs/>
            <w:color w:val="000000"/>
            <w:sz w:val="24"/>
            <w:szCs w:val="24"/>
          </w:rPr>
          <w:t>.</w:t>
        </w:r>
        <w:r>
          <w:rPr>
            <w:bCs/>
            <w:color w:val="000000"/>
            <w:sz w:val="24"/>
            <w:szCs w:val="24"/>
            <w:lang w:val="en-US"/>
          </w:rPr>
          <w:t>nzpr</w:t>
        </w:r>
        <w:r>
          <w:rPr>
            <w:bCs/>
            <w:color w:val="000000"/>
            <w:sz w:val="24"/>
            <w:szCs w:val="24"/>
          </w:rPr>
          <w:t>.</w:t>
        </w:r>
        <w:r>
          <w:rPr>
            <w:bCs/>
            <w:color w:val="000000"/>
            <w:sz w:val="24"/>
            <w:szCs w:val="24"/>
            <w:lang w:val="en-US"/>
          </w:rPr>
          <w:t>ru</w:t>
        </w:r>
      </w:hyperlink>
      <w:r>
        <w:rPr>
          <w:bCs/>
          <w:color w:val="000000"/>
          <w:sz w:val="24"/>
          <w:szCs w:val="24"/>
        </w:rPr>
        <w:t>, регистрация в качестве сетевого издания: Эл № ФС77-81111 от 17 мая 2021 года)</w:t>
      </w:r>
      <w:r>
        <w:rPr>
          <w:color w:val="000000"/>
          <w:sz w:val="24"/>
          <w:szCs w:val="24"/>
        </w:rPr>
        <w:t>.</w:t>
      </w:r>
    </w:p>
    <w:p w14:paraId="03954209" w14:textId="5EEF75C1" w:rsidR="005D09EC" w:rsidRDefault="005D09EC">
      <w:pPr>
        <w:ind w:firstLine="766"/>
        <w:jc w:val="both"/>
      </w:pPr>
    </w:p>
    <w:p w14:paraId="2385490D" w14:textId="4B504CB1" w:rsidR="00515B26" w:rsidRDefault="00515B26">
      <w:pPr>
        <w:ind w:firstLine="766"/>
        <w:jc w:val="both"/>
      </w:pPr>
    </w:p>
    <w:p w14:paraId="629AFB64" w14:textId="77777777" w:rsidR="00515B26" w:rsidRDefault="00515B26">
      <w:pPr>
        <w:ind w:firstLine="766"/>
        <w:jc w:val="both"/>
      </w:pPr>
    </w:p>
    <w:p w14:paraId="10131309" w14:textId="77777777" w:rsidR="00464775" w:rsidRDefault="00464775">
      <w:pPr>
        <w:jc w:val="both"/>
        <w:rPr>
          <w:sz w:val="24"/>
          <w:szCs w:val="24"/>
        </w:rPr>
      </w:pPr>
    </w:p>
    <w:p w14:paraId="695CB1E8" w14:textId="77777777" w:rsidR="00464775" w:rsidRDefault="00BF557F">
      <w:pPr>
        <w:jc w:val="both"/>
      </w:pPr>
      <w:r>
        <w:rPr>
          <w:sz w:val="24"/>
          <w:szCs w:val="24"/>
        </w:rPr>
        <w:t xml:space="preserve">Глава Нязепетровского </w:t>
      </w:r>
    </w:p>
    <w:p w14:paraId="09D2BA76" w14:textId="7E7DA29E" w:rsidR="007577F2" w:rsidRDefault="00BF557F" w:rsidP="00AC1F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</w:t>
      </w:r>
      <w:r w:rsidR="008310CF">
        <w:rPr>
          <w:sz w:val="24"/>
          <w:szCs w:val="24"/>
        </w:rPr>
        <w:t>округа</w:t>
      </w:r>
      <w:r>
        <w:rPr>
          <w:sz w:val="24"/>
          <w:szCs w:val="24"/>
        </w:rPr>
        <w:t xml:space="preserve">                                                                                         </w:t>
      </w:r>
      <w:r w:rsidR="009F616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С.А. Кравцов</w:t>
      </w:r>
    </w:p>
    <w:p w14:paraId="3A1B343D" w14:textId="40AFCB25" w:rsidR="007A07CB" w:rsidRDefault="007A07CB" w:rsidP="00AC1F4E">
      <w:pPr>
        <w:jc w:val="both"/>
        <w:rPr>
          <w:sz w:val="24"/>
          <w:szCs w:val="24"/>
        </w:rPr>
      </w:pPr>
    </w:p>
    <w:p w14:paraId="09444B5F" w14:textId="77777777" w:rsidR="00BA7639" w:rsidRDefault="00BA7639" w:rsidP="00AD63A0">
      <w:pPr>
        <w:widowControl/>
        <w:overflowPunct/>
        <w:jc w:val="both"/>
        <w:rPr>
          <w:sz w:val="24"/>
          <w:szCs w:val="24"/>
        </w:rPr>
      </w:pPr>
    </w:p>
    <w:p w14:paraId="180F2D22" w14:textId="77777777" w:rsidR="00BA7639" w:rsidRDefault="00BA7639" w:rsidP="00AD63A0">
      <w:pPr>
        <w:widowControl/>
        <w:overflowPunct/>
        <w:jc w:val="both"/>
        <w:rPr>
          <w:sz w:val="24"/>
          <w:szCs w:val="24"/>
        </w:rPr>
      </w:pPr>
    </w:p>
    <w:p w14:paraId="3F28135A" w14:textId="77777777" w:rsidR="00BA7639" w:rsidRDefault="00BA7639" w:rsidP="00AD63A0">
      <w:pPr>
        <w:widowControl/>
        <w:overflowPunct/>
        <w:jc w:val="both"/>
        <w:rPr>
          <w:sz w:val="24"/>
          <w:szCs w:val="24"/>
        </w:rPr>
      </w:pPr>
    </w:p>
    <w:p w14:paraId="37059628" w14:textId="77777777" w:rsidR="00BA7639" w:rsidRDefault="00BA7639" w:rsidP="00AD63A0">
      <w:pPr>
        <w:widowControl/>
        <w:overflowPunct/>
        <w:jc w:val="both"/>
        <w:rPr>
          <w:sz w:val="24"/>
          <w:szCs w:val="24"/>
        </w:rPr>
      </w:pPr>
    </w:p>
    <w:p w14:paraId="2C353E19" w14:textId="77777777" w:rsidR="00E270F1" w:rsidRDefault="00E270F1" w:rsidP="007B6F69">
      <w:pPr>
        <w:widowControl/>
        <w:tabs>
          <w:tab w:val="left" w:pos="567"/>
          <w:tab w:val="left" w:pos="709"/>
          <w:tab w:val="left" w:pos="1134"/>
        </w:tabs>
        <w:suppressAutoHyphens/>
        <w:overflowPunct/>
        <w:ind w:right="-427"/>
        <w:jc w:val="both"/>
        <w:rPr>
          <w:bCs/>
          <w:sz w:val="24"/>
          <w:szCs w:val="24"/>
        </w:rPr>
      </w:pPr>
    </w:p>
    <w:p w14:paraId="559FF73E" w14:textId="4D8C0FE4" w:rsidR="007B6F69" w:rsidRPr="007B6F69" w:rsidRDefault="007B6F69" w:rsidP="007B6F69">
      <w:pPr>
        <w:widowControl/>
        <w:tabs>
          <w:tab w:val="left" w:pos="567"/>
          <w:tab w:val="left" w:pos="709"/>
          <w:tab w:val="left" w:pos="1134"/>
        </w:tabs>
        <w:suppressAutoHyphens/>
        <w:overflowPunct/>
        <w:ind w:right="-427"/>
        <w:jc w:val="both"/>
        <w:rPr>
          <w:bCs/>
          <w:sz w:val="24"/>
          <w:szCs w:val="24"/>
        </w:rPr>
      </w:pPr>
      <w:r w:rsidRPr="007B6F69">
        <w:rPr>
          <w:bCs/>
          <w:sz w:val="24"/>
          <w:szCs w:val="24"/>
        </w:rPr>
        <w:t xml:space="preserve">                                                                                </w:t>
      </w:r>
    </w:p>
    <w:p w14:paraId="78901E62" w14:textId="77777777" w:rsidR="007B6F69" w:rsidRPr="007B6F69" w:rsidRDefault="007B6F69" w:rsidP="007B6F69">
      <w:pPr>
        <w:widowControl/>
        <w:tabs>
          <w:tab w:val="left" w:pos="567"/>
          <w:tab w:val="left" w:pos="709"/>
          <w:tab w:val="left" w:pos="1134"/>
        </w:tabs>
        <w:suppressAutoHyphens/>
        <w:overflowPunct/>
        <w:ind w:right="-427"/>
        <w:jc w:val="both"/>
        <w:rPr>
          <w:bCs/>
          <w:sz w:val="24"/>
          <w:szCs w:val="24"/>
        </w:rPr>
      </w:pPr>
    </w:p>
    <w:p w14:paraId="4BEA9E1F" w14:textId="77777777" w:rsidR="007B6F69" w:rsidRPr="007B6F69" w:rsidRDefault="007B6F69" w:rsidP="007B6F69">
      <w:pPr>
        <w:widowControl/>
        <w:tabs>
          <w:tab w:val="left" w:pos="567"/>
          <w:tab w:val="left" w:pos="709"/>
          <w:tab w:val="left" w:pos="1134"/>
        </w:tabs>
        <w:suppressAutoHyphens/>
        <w:overflowPunct/>
        <w:ind w:right="-427"/>
        <w:jc w:val="both"/>
        <w:rPr>
          <w:bCs/>
          <w:sz w:val="24"/>
          <w:szCs w:val="24"/>
        </w:rPr>
      </w:pPr>
    </w:p>
    <w:p w14:paraId="1C47A270" w14:textId="2539F9FF" w:rsidR="008310CF" w:rsidRDefault="008310CF" w:rsidP="008310CF">
      <w:pPr>
        <w:tabs>
          <w:tab w:val="left" w:pos="0"/>
        </w:tabs>
        <w:rPr>
          <w:rFonts w:eastAsia="SimSun"/>
          <w:sz w:val="24"/>
          <w:szCs w:val="24"/>
          <w:lang w:eastAsia="zh-CN" w:bidi="hi-IN"/>
        </w:rPr>
      </w:pPr>
    </w:p>
    <w:p w14:paraId="54B81973" w14:textId="77777777" w:rsidR="00EF3790" w:rsidRPr="00EF3790" w:rsidRDefault="00EF3790" w:rsidP="00EF3790">
      <w:pPr>
        <w:ind w:left="6096"/>
        <w:rPr>
          <w:sz w:val="24"/>
          <w:szCs w:val="24"/>
        </w:rPr>
      </w:pPr>
      <w:r w:rsidRPr="00EF3790">
        <w:rPr>
          <w:sz w:val="24"/>
          <w:szCs w:val="24"/>
        </w:rPr>
        <w:t>УТВЕРЖДЕН</w:t>
      </w:r>
    </w:p>
    <w:p w14:paraId="35B53B67" w14:textId="2B62FA1F" w:rsidR="00EF3790" w:rsidRPr="00EF3790" w:rsidRDefault="00EF3790" w:rsidP="00EF3790">
      <w:pPr>
        <w:ind w:left="6096"/>
        <w:jc w:val="both"/>
        <w:rPr>
          <w:sz w:val="24"/>
          <w:szCs w:val="24"/>
        </w:rPr>
      </w:pPr>
      <w:r w:rsidRPr="00EF3790">
        <w:rPr>
          <w:sz w:val="24"/>
          <w:szCs w:val="24"/>
        </w:rPr>
        <w:t xml:space="preserve">постановлением администрации Нязепетровского муниципального </w:t>
      </w:r>
      <w:r w:rsidR="003D2CAF" w:rsidRPr="000B4A84">
        <w:rPr>
          <w:sz w:val="24"/>
          <w:szCs w:val="24"/>
        </w:rPr>
        <w:t>округа</w:t>
      </w:r>
      <w:r w:rsidRPr="00EF3790">
        <w:rPr>
          <w:sz w:val="24"/>
          <w:szCs w:val="24"/>
        </w:rPr>
        <w:t xml:space="preserve"> от </w:t>
      </w:r>
      <w:r w:rsidR="000B4A84">
        <w:rPr>
          <w:sz w:val="24"/>
          <w:szCs w:val="24"/>
        </w:rPr>
        <w:t>22.11.2024 г.</w:t>
      </w:r>
      <w:r>
        <w:rPr>
          <w:sz w:val="24"/>
          <w:szCs w:val="24"/>
        </w:rPr>
        <w:t xml:space="preserve"> </w:t>
      </w:r>
      <w:r w:rsidRPr="00EF3790">
        <w:rPr>
          <w:sz w:val="24"/>
          <w:szCs w:val="24"/>
        </w:rPr>
        <w:t>№</w:t>
      </w:r>
      <w:r w:rsidR="000B4A84">
        <w:rPr>
          <w:sz w:val="24"/>
          <w:szCs w:val="24"/>
        </w:rPr>
        <w:t xml:space="preserve"> 41</w:t>
      </w:r>
      <w:r w:rsidRPr="00EF3790">
        <w:rPr>
          <w:sz w:val="24"/>
          <w:szCs w:val="24"/>
        </w:rPr>
        <w:t xml:space="preserve"> </w:t>
      </w:r>
    </w:p>
    <w:p w14:paraId="04B4A41B" w14:textId="77777777" w:rsidR="00EF3790" w:rsidRDefault="00EF3790" w:rsidP="00EF3790"/>
    <w:p w14:paraId="7A241149" w14:textId="77777777" w:rsidR="00EF3790" w:rsidRDefault="00EF3790" w:rsidP="00EF3790">
      <w:pPr>
        <w:tabs>
          <w:tab w:val="left" w:pos="5509"/>
        </w:tabs>
        <w:contextualSpacing/>
        <w:jc w:val="center"/>
        <w:rPr>
          <w:b/>
          <w:sz w:val="24"/>
          <w:szCs w:val="24"/>
        </w:rPr>
      </w:pPr>
    </w:p>
    <w:p w14:paraId="57DEE57F" w14:textId="35AE489A" w:rsidR="00EF3790" w:rsidRPr="00EF3790" w:rsidRDefault="00EF3790" w:rsidP="00EF3790">
      <w:pPr>
        <w:tabs>
          <w:tab w:val="left" w:pos="5509"/>
        </w:tabs>
        <w:contextualSpacing/>
        <w:jc w:val="center"/>
        <w:rPr>
          <w:b/>
          <w:sz w:val="24"/>
          <w:szCs w:val="24"/>
        </w:rPr>
      </w:pPr>
      <w:r w:rsidRPr="00EF3790">
        <w:rPr>
          <w:b/>
          <w:sz w:val="24"/>
          <w:szCs w:val="24"/>
        </w:rPr>
        <w:t xml:space="preserve">Прейскурант цен на платные услуги (работы), оказываемые </w:t>
      </w:r>
    </w:p>
    <w:p w14:paraId="1D172E8D" w14:textId="73A84232" w:rsidR="00EF3790" w:rsidRPr="00EF3790" w:rsidRDefault="00EF3790" w:rsidP="00EF3790">
      <w:pPr>
        <w:tabs>
          <w:tab w:val="left" w:pos="5509"/>
        </w:tabs>
        <w:contextualSpacing/>
        <w:jc w:val="center"/>
        <w:rPr>
          <w:b/>
          <w:sz w:val="24"/>
          <w:szCs w:val="24"/>
        </w:rPr>
      </w:pPr>
      <w:r w:rsidRPr="00EF3790">
        <w:rPr>
          <w:b/>
          <w:sz w:val="24"/>
          <w:szCs w:val="24"/>
        </w:rPr>
        <w:t xml:space="preserve">МУП «Водоканал» </w:t>
      </w:r>
      <w:r>
        <w:rPr>
          <w:b/>
          <w:sz w:val="24"/>
          <w:szCs w:val="24"/>
        </w:rPr>
        <w:t>Нязепетровского муниципального района</w:t>
      </w:r>
    </w:p>
    <w:p w14:paraId="1D61A2E7" w14:textId="77777777" w:rsidR="00EF3790" w:rsidRPr="00EF3790" w:rsidRDefault="00EF3790" w:rsidP="00EF3790">
      <w:pPr>
        <w:tabs>
          <w:tab w:val="left" w:pos="5509"/>
        </w:tabs>
        <w:contextualSpacing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6"/>
        <w:gridCol w:w="4631"/>
        <w:gridCol w:w="1499"/>
        <w:gridCol w:w="1417"/>
        <w:gridCol w:w="1384"/>
      </w:tblGrid>
      <w:tr w:rsidR="00EF3790" w:rsidRPr="00EF3790" w14:paraId="5E73981A" w14:textId="77777777" w:rsidTr="002F2EAD">
        <w:tc>
          <w:tcPr>
            <w:tcW w:w="0" w:type="auto"/>
          </w:tcPr>
          <w:p w14:paraId="45B33CED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№</w:t>
            </w:r>
          </w:p>
          <w:p w14:paraId="0835351B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п/п</w:t>
            </w:r>
          </w:p>
        </w:tc>
        <w:tc>
          <w:tcPr>
            <w:tcW w:w="0" w:type="auto"/>
          </w:tcPr>
          <w:p w14:paraId="7C42FA96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Наименование услуг (работ)</w:t>
            </w:r>
          </w:p>
        </w:tc>
        <w:tc>
          <w:tcPr>
            <w:tcW w:w="0" w:type="auto"/>
          </w:tcPr>
          <w:p w14:paraId="30944C05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</w:tcPr>
          <w:p w14:paraId="44353BA6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</w:tcPr>
          <w:p w14:paraId="493E355B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Стоимость,</w:t>
            </w:r>
          </w:p>
          <w:p w14:paraId="7291CD08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(цена), руб.</w:t>
            </w:r>
          </w:p>
        </w:tc>
      </w:tr>
      <w:tr w:rsidR="00EF3790" w:rsidRPr="00EF3790" w14:paraId="562AEA0D" w14:textId="77777777" w:rsidTr="002F2EAD">
        <w:tc>
          <w:tcPr>
            <w:tcW w:w="0" w:type="auto"/>
            <w:gridSpan w:val="5"/>
          </w:tcPr>
          <w:p w14:paraId="139F0260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1. Работы на водопроводных и канализационных сетях</w:t>
            </w:r>
          </w:p>
        </w:tc>
      </w:tr>
      <w:tr w:rsidR="00EF3790" w:rsidRPr="00EF3790" w14:paraId="3ED9F604" w14:textId="77777777" w:rsidTr="002F2EAD">
        <w:tc>
          <w:tcPr>
            <w:tcW w:w="0" w:type="auto"/>
          </w:tcPr>
          <w:p w14:paraId="4761D202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14:paraId="0EC2760A" w14:textId="77777777" w:rsidR="00EF3790" w:rsidRPr="00EF3790" w:rsidRDefault="00EF3790" w:rsidP="002F2EAD">
            <w:pPr>
              <w:tabs>
                <w:tab w:val="left" w:pos="5509"/>
              </w:tabs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Аварийно-ремонтные работы на сетях водопровода (без стоимости работы экскаватора)</w:t>
            </w:r>
          </w:p>
        </w:tc>
        <w:tc>
          <w:tcPr>
            <w:tcW w:w="0" w:type="auto"/>
          </w:tcPr>
          <w:p w14:paraId="553712E8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час</w:t>
            </w:r>
          </w:p>
        </w:tc>
        <w:tc>
          <w:tcPr>
            <w:tcW w:w="0" w:type="auto"/>
          </w:tcPr>
          <w:p w14:paraId="3CDD2DBE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C30953D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4520,00</w:t>
            </w:r>
          </w:p>
        </w:tc>
      </w:tr>
      <w:tr w:rsidR="00EF3790" w:rsidRPr="00EF3790" w14:paraId="25F97AC2" w14:textId="77777777" w:rsidTr="002F2EAD">
        <w:tc>
          <w:tcPr>
            <w:tcW w:w="0" w:type="auto"/>
          </w:tcPr>
          <w:p w14:paraId="4ABFBB6A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14:paraId="3885A1AF" w14:textId="77777777" w:rsidR="00EF3790" w:rsidRPr="00EF3790" w:rsidRDefault="00EF3790" w:rsidP="002F2EAD">
            <w:pPr>
              <w:tabs>
                <w:tab w:val="left" w:pos="5509"/>
              </w:tabs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Аварийно-ремонтные работы на сетях канализации (без стоимости работы экскаватора)</w:t>
            </w:r>
          </w:p>
        </w:tc>
        <w:tc>
          <w:tcPr>
            <w:tcW w:w="0" w:type="auto"/>
          </w:tcPr>
          <w:p w14:paraId="799877AF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час</w:t>
            </w:r>
          </w:p>
        </w:tc>
        <w:tc>
          <w:tcPr>
            <w:tcW w:w="0" w:type="auto"/>
          </w:tcPr>
          <w:p w14:paraId="69346EDB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B8DB22F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5650,00</w:t>
            </w:r>
          </w:p>
        </w:tc>
      </w:tr>
      <w:tr w:rsidR="00EF3790" w:rsidRPr="00EF3790" w14:paraId="0814338D" w14:textId="77777777" w:rsidTr="002F2EAD">
        <w:tc>
          <w:tcPr>
            <w:tcW w:w="0" w:type="auto"/>
          </w:tcPr>
          <w:p w14:paraId="6EE73B77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1.3.</w:t>
            </w:r>
          </w:p>
        </w:tc>
        <w:tc>
          <w:tcPr>
            <w:tcW w:w="0" w:type="auto"/>
          </w:tcPr>
          <w:p w14:paraId="37E14003" w14:textId="77777777" w:rsidR="00EF3790" w:rsidRPr="00EF3790" w:rsidRDefault="00EF3790" w:rsidP="002F2EAD">
            <w:pPr>
              <w:tabs>
                <w:tab w:val="left" w:pos="5509"/>
              </w:tabs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Аварийно-ремонтные работы по прочистке сетей канализации (колодцев)</w:t>
            </w:r>
          </w:p>
        </w:tc>
        <w:tc>
          <w:tcPr>
            <w:tcW w:w="0" w:type="auto"/>
          </w:tcPr>
          <w:p w14:paraId="57618FA0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час</w:t>
            </w:r>
          </w:p>
        </w:tc>
        <w:tc>
          <w:tcPr>
            <w:tcW w:w="0" w:type="auto"/>
          </w:tcPr>
          <w:p w14:paraId="54CFD37A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3F0CDCE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1670,00</w:t>
            </w:r>
          </w:p>
        </w:tc>
      </w:tr>
      <w:tr w:rsidR="00EF3790" w:rsidRPr="00EF3790" w14:paraId="0E103601" w14:textId="77777777" w:rsidTr="002F2EAD">
        <w:tc>
          <w:tcPr>
            <w:tcW w:w="0" w:type="auto"/>
          </w:tcPr>
          <w:p w14:paraId="0A0A684A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1.4.</w:t>
            </w:r>
          </w:p>
        </w:tc>
        <w:tc>
          <w:tcPr>
            <w:tcW w:w="0" w:type="auto"/>
          </w:tcPr>
          <w:p w14:paraId="4C4F9DF9" w14:textId="77777777" w:rsidR="00EF3790" w:rsidRPr="00EF3790" w:rsidRDefault="00EF3790" w:rsidP="002F2EAD">
            <w:pPr>
              <w:tabs>
                <w:tab w:val="left" w:pos="5509"/>
              </w:tabs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Отключение (включение) капитальных, летних водопроводов, принадлежащих абоненту, без врезки в сети водоснабжения</w:t>
            </w:r>
          </w:p>
        </w:tc>
        <w:tc>
          <w:tcPr>
            <w:tcW w:w="0" w:type="auto"/>
          </w:tcPr>
          <w:p w14:paraId="256C310D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14:paraId="42A28029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F1B86D3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830,00</w:t>
            </w:r>
          </w:p>
        </w:tc>
      </w:tr>
      <w:tr w:rsidR="00EF3790" w:rsidRPr="00EF3790" w14:paraId="28B71056" w14:textId="77777777" w:rsidTr="002F2EAD">
        <w:tc>
          <w:tcPr>
            <w:tcW w:w="0" w:type="auto"/>
          </w:tcPr>
          <w:p w14:paraId="1EF486D4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1.5.</w:t>
            </w:r>
          </w:p>
        </w:tc>
        <w:tc>
          <w:tcPr>
            <w:tcW w:w="0" w:type="auto"/>
          </w:tcPr>
          <w:p w14:paraId="25E52AEA" w14:textId="77777777" w:rsidR="00EF3790" w:rsidRPr="00EF3790" w:rsidRDefault="00EF3790" w:rsidP="002F2EAD">
            <w:pPr>
              <w:tabs>
                <w:tab w:val="left" w:pos="5509"/>
              </w:tabs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Чистка смотрового водопроводного колодца от ила и грязи  (без стоимости работы  вакуумного а/м)</w:t>
            </w:r>
          </w:p>
        </w:tc>
        <w:tc>
          <w:tcPr>
            <w:tcW w:w="0" w:type="auto"/>
          </w:tcPr>
          <w:p w14:paraId="63AC19D0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14:paraId="5C67335A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E29E805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4290,00</w:t>
            </w:r>
          </w:p>
        </w:tc>
      </w:tr>
      <w:tr w:rsidR="00EF3790" w:rsidRPr="00EF3790" w14:paraId="719BB7B0" w14:textId="77777777" w:rsidTr="002F2EAD">
        <w:tc>
          <w:tcPr>
            <w:tcW w:w="0" w:type="auto"/>
          </w:tcPr>
          <w:p w14:paraId="11FA8B49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1.6.</w:t>
            </w:r>
          </w:p>
        </w:tc>
        <w:tc>
          <w:tcPr>
            <w:tcW w:w="0" w:type="auto"/>
          </w:tcPr>
          <w:p w14:paraId="53BE3367" w14:textId="77777777" w:rsidR="00EF3790" w:rsidRPr="00EF3790" w:rsidRDefault="00EF3790" w:rsidP="002F2EAD">
            <w:pPr>
              <w:tabs>
                <w:tab w:val="left" w:pos="5509"/>
              </w:tabs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 xml:space="preserve">Подключение водопроводных сетей, вводов, без стоимости объёма питьевой воды </w:t>
            </w:r>
          </w:p>
        </w:tc>
        <w:tc>
          <w:tcPr>
            <w:tcW w:w="0" w:type="auto"/>
          </w:tcPr>
          <w:p w14:paraId="42C6E5FD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14:paraId="6371E024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2B0BEFD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3270,00</w:t>
            </w:r>
          </w:p>
        </w:tc>
      </w:tr>
      <w:tr w:rsidR="00EF3790" w:rsidRPr="00EF3790" w14:paraId="578F5682" w14:textId="77777777" w:rsidTr="002F2EAD">
        <w:tc>
          <w:tcPr>
            <w:tcW w:w="0" w:type="auto"/>
          </w:tcPr>
          <w:p w14:paraId="7DE2DB96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1.7.</w:t>
            </w:r>
          </w:p>
        </w:tc>
        <w:tc>
          <w:tcPr>
            <w:tcW w:w="0" w:type="auto"/>
          </w:tcPr>
          <w:p w14:paraId="030F050E" w14:textId="77777777" w:rsidR="00EF3790" w:rsidRPr="00EF3790" w:rsidRDefault="00EF3790" w:rsidP="002F2EAD">
            <w:pPr>
              <w:tabs>
                <w:tab w:val="left" w:pos="5509"/>
              </w:tabs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Устройство летнего (временного) водопровода без врезки и устройства прибора учёта воды</w:t>
            </w:r>
          </w:p>
        </w:tc>
        <w:tc>
          <w:tcPr>
            <w:tcW w:w="0" w:type="auto"/>
          </w:tcPr>
          <w:p w14:paraId="72418B6D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час</w:t>
            </w:r>
          </w:p>
        </w:tc>
        <w:tc>
          <w:tcPr>
            <w:tcW w:w="0" w:type="auto"/>
          </w:tcPr>
          <w:p w14:paraId="578ECE48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C8C907A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2110,00</w:t>
            </w:r>
          </w:p>
        </w:tc>
      </w:tr>
      <w:tr w:rsidR="00EF3790" w:rsidRPr="00EF3790" w14:paraId="5B6CFD8D" w14:textId="77777777" w:rsidTr="002F2EAD">
        <w:tc>
          <w:tcPr>
            <w:tcW w:w="0" w:type="auto"/>
          </w:tcPr>
          <w:p w14:paraId="30F6B04A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1.8.</w:t>
            </w:r>
          </w:p>
        </w:tc>
        <w:tc>
          <w:tcPr>
            <w:tcW w:w="0" w:type="auto"/>
          </w:tcPr>
          <w:p w14:paraId="02D5D26A" w14:textId="77777777" w:rsidR="00EF3790" w:rsidRPr="00EF3790" w:rsidRDefault="00EF3790" w:rsidP="002F2EAD">
            <w:pPr>
              <w:tabs>
                <w:tab w:val="left" w:pos="5509"/>
              </w:tabs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Заведение водопроводных сетей в дом, подвал (подпол)</w:t>
            </w:r>
          </w:p>
        </w:tc>
        <w:tc>
          <w:tcPr>
            <w:tcW w:w="0" w:type="auto"/>
          </w:tcPr>
          <w:p w14:paraId="5FF5E394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14:paraId="77289203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A76677C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2940,00</w:t>
            </w:r>
          </w:p>
        </w:tc>
      </w:tr>
      <w:tr w:rsidR="00EF3790" w:rsidRPr="00EF3790" w14:paraId="7F4D5922" w14:textId="77777777" w:rsidTr="002F2EAD">
        <w:tc>
          <w:tcPr>
            <w:tcW w:w="0" w:type="auto"/>
          </w:tcPr>
          <w:p w14:paraId="7F47ED93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1.9.</w:t>
            </w:r>
          </w:p>
        </w:tc>
        <w:tc>
          <w:tcPr>
            <w:tcW w:w="0" w:type="auto"/>
          </w:tcPr>
          <w:p w14:paraId="05721B10" w14:textId="77777777" w:rsidR="00EF3790" w:rsidRPr="00EF3790" w:rsidRDefault="00EF3790" w:rsidP="002F2EAD">
            <w:pPr>
              <w:tabs>
                <w:tab w:val="left" w:pos="5509"/>
              </w:tabs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Заведение канализационных сетей в дом, подвал (подпол)</w:t>
            </w:r>
          </w:p>
        </w:tc>
        <w:tc>
          <w:tcPr>
            <w:tcW w:w="0" w:type="auto"/>
          </w:tcPr>
          <w:p w14:paraId="0584F5A1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14:paraId="58CFD989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8D93184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4430,00</w:t>
            </w:r>
          </w:p>
        </w:tc>
      </w:tr>
      <w:tr w:rsidR="00EF3790" w:rsidRPr="00EF3790" w14:paraId="6C1594BE" w14:textId="77777777" w:rsidTr="002F2EAD">
        <w:tc>
          <w:tcPr>
            <w:tcW w:w="0" w:type="auto"/>
          </w:tcPr>
          <w:p w14:paraId="556178CB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1.10.</w:t>
            </w:r>
          </w:p>
        </w:tc>
        <w:tc>
          <w:tcPr>
            <w:tcW w:w="0" w:type="auto"/>
          </w:tcPr>
          <w:p w14:paraId="1763DEF0" w14:textId="77777777" w:rsidR="00EF3790" w:rsidRPr="00EF3790" w:rsidRDefault="00EF3790" w:rsidP="002F2EAD">
            <w:pPr>
              <w:tabs>
                <w:tab w:val="left" w:pos="5509"/>
              </w:tabs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Устройство смотрового водопроводного колодца (без стоимости ж/б изделий, люка и их доставки на место производства работ)</w:t>
            </w:r>
          </w:p>
        </w:tc>
        <w:tc>
          <w:tcPr>
            <w:tcW w:w="0" w:type="auto"/>
          </w:tcPr>
          <w:p w14:paraId="6D6C52D5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14:paraId="6FB2B7AD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63D6341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8550,00</w:t>
            </w:r>
          </w:p>
        </w:tc>
      </w:tr>
      <w:tr w:rsidR="00EF3790" w:rsidRPr="00EF3790" w14:paraId="2000ED4A" w14:textId="77777777" w:rsidTr="002F2EAD">
        <w:tc>
          <w:tcPr>
            <w:tcW w:w="0" w:type="auto"/>
          </w:tcPr>
          <w:p w14:paraId="12F83EF4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1.11.</w:t>
            </w:r>
          </w:p>
        </w:tc>
        <w:tc>
          <w:tcPr>
            <w:tcW w:w="0" w:type="auto"/>
          </w:tcPr>
          <w:p w14:paraId="5893C8EB" w14:textId="77777777" w:rsidR="00EF3790" w:rsidRPr="00EF3790" w:rsidRDefault="00EF3790" w:rsidP="002F2EAD">
            <w:pPr>
              <w:tabs>
                <w:tab w:val="left" w:pos="5509"/>
              </w:tabs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Устройство выгребной ёмкости ( без стоимости ж/б изделий, ёмкости, трубы, патрубков и их доставки  на место производства работ)</w:t>
            </w:r>
          </w:p>
        </w:tc>
        <w:tc>
          <w:tcPr>
            <w:tcW w:w="0" w:type="auto"/>
          </w:tcPr>
          <w:p w14:paraId="388FB4A4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14:paraId="7C11C62D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0EC9AF1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22450,00</w:t>
            </w:r>
          </w:p>
        </w:tc>
      </w:tr>
      <w:tr w:rsidR="00EF3790" w:rsidRPr="00EF3790" w14:paraId="7AB61B0A" w14:textId="77777777" w:rsidTr="002F2EAD">
        <w:tc>
          <w:tcPr>
            <w:tcW w:w="0" w:type="auto"/>
          </w:tcPr>
          <w:p w14:paraId="5E9BEC46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1.12.</w:t>
            </w:r>
          </w:p>
        </w:tc>
        <w:tc>
          <w:tcPr>
            <w:tcW w:w="0" w:type="auto"/>
          </w:tcPr>
          <w:p w14:paraId="1EC422B5" w14:textId="77777777" w:rsidR="00EF3790" w:rsidRPr="00EF3790" w:rsidRDefault="00EF3790" w:rsidP="002F2EAD">
            <w:pPr>
              <w:tabs>
                <w:tab w:val="left" w:pos="5509"/>
              </w:tabs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 xml:space="preserve">Планировка участка земляных работ </w:t>
            </w:r>
          </w:p>
        </w:tc>
        <w:tc>
          <w:tcPr>
            <w:tcW w:w="0" w:type="auto"/>
          </w:tcPr>
          <w:p w14:paraId="65743518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10 м2"/>
              </w:smartTagPr>
              <w:r w:rsidRPr="00EF3790">
                <w:rPr>
                  <w:sz w:val="24"/>
                  <w:szCs w:val="24"/>
                </w:rPr>
                <w:t>10 м</w:t>
              </w:r>
              <w:r w:rsidRPr="00EF3790">
                <w:rPr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0" w:type="auto"/>
          </w:tcPr>
          <w:p w14:paraId="3625D487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4570DB7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730,00</w:t>
            </w:r>
          </w:p>
        </w:tc>
      </w:tr>
      <w:tr w:rsidR="00EF3790" w:rsidRPr="00EF3790" w14:paraId="062C99CE" w14:textId="77777777" w:rsidTr="002F2EAD">
        <w:tc>
          <w:tcPr>
            <w:tcW w:w="0" w:type="auto"/>
            <w:gridSpan w:val="5"/>
          </w:tcPr>
          <w:p w14:paraId="37384E9C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2. Работы по приборам учета</w:t>
            </w:r>
          </w:p>
        </w:tc>
      </w:tr>
      <w:tr w:rsidR="00EF3790" w:rsidRPr="00EF3790" w14:paraId="14FFF866" w14:textId="77777777" w:rsidTr="002F2EAD">
        <w:tc>
          <w:tcPr>
            <w:tcW w:w="0" w:type="auto"/>
          </w:tcPr>
          <w:p w14:paraId="78153339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2.1.</w:t>
            </w:r>
          </w:p>
        </w:tc>
        <w:tc>
          <w:tcPr>
            <w:tcW w:w="0" w:type="auto"/>
          </w:tcPr>
          <w:p w14:paraId="605B052B" w14:textId="77777777" w:rsidR="00EF3790" w:rsidRPr="00EF3790" w:rsidRDefault="00EF3790" w:rsidP="002F2EAD">
            <w:pPr>
              <w:tabs>
                <w:tab w:val="left" w:pos="5509"/>
              </w:tabs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Демонтаж прибора учёта воды</w:t>
            </w:r>
          </w:p>
        </w:tc>
        <w:tc>
          <w:tcPr>
            <w:tcW w:w="0" w:type="auto"/>
          </w:tcPr>
          <w:p w14:paraId="1EE23F61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14:paraId="68A63045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A96C492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880,00</w:t>
            </w:r>
          </w:p>
        </w:tc>
      </w:tr>
      <w:tr w:rsidR="00EF3790" w:rsidRPr="00EF3790" w14:paraId="21187FE9" w14:textId="77777777" w:rsidTr="002F2EAD">
        <w:tc>
          <w:tcPr>
            <w:tcW w:w="0" w:type="auto"/>
          </w:tcPr>
          <w:p w14:paraId="3AE90EFD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2.2.</w:t>
            </w:r>
          </w:p>
        </w:tc>
        <w:tc>
          <w:tcPr>
            <w:tcW w:w="0" w:type="auto"/>
          </w:tcPr>
          <w:p w14:paraId="19F0C0A7" w14:textId="77777777" w:rsidR="00EF3790" w:rsidRPr="00EF3790" w:rsidRDefault="00EF3790" w:rsidP="002F2EAD">
            <w:pPr>
              <w:tabs>
                <w:tab w:val="left" w:pos="5509"/>
              </w:tabs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Установка прибора учёта воды</w:t>
            </w:r>
          </w:p>
        </w:tc>
        <w:tc>
          <w:tcPr>
            <w:tcW w:w="0" w:type="auto"/>
          </w:tcPr>
          <w:p w14:paraId="441B77BF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14:paraId="6CCDB340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A62886D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1730,00</w:t>
            </w:r>
          </w:p>
        </w:tc>
      </w:tr>
      <w:tr w:rsidR="00EF3790" w:rsidRPr="00EF3790" w14:paraId="580121AF" w14:textId="77777777" w:rsidTr="002F2EAD">
        <w:tc>
          <w:tcPr>
            <w:tcW w:w="0" w:type="auto"/>
          </w:tcPr>
          <w:p w14:paraId="43EFDDF8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2.3.</w:t>
            </w:r>
          </w:p>
        </w:tc>
        <w:tc>
          <w:tcPr>
            <w:tcW w:w="0" w:type="auto"/>
          </w:tcPr>
          <w:p w14:paraId="64234224" w14:textId="77777777" w:rsidR="00EF3790" w:rsidRPr="00EF3790" w:rsidRDefault="00EF3790" w:rsidP="002F2EAD">
            <w:pPr>
              <w:tabs>
                <w:tab w:val="left" w:pos="5509"/>
              </w:tabs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 xml:space="preserve">Демонтаж кран-фильтра, фильтра грубой </w:t>
            </w:r>
            <w:r w:rsidRPr="00EF3790">
              <w:rPr>
                <w:sz w:val="24"/>
                <w:szCs w:val="24"/>
              </w:rPr>
              <w:lastRenderedPageBreak/>
              <w:t>очистки воды</w:t>
            </w:r>
          </w:p>
        </w:tc>
        <w:tc>
          <w:tcPr>
            <w:tcW w:w="0" w:type="auto"/>
          </w:tcPr>
          <w:p w14:paraId="37AD511F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lastRenderedPageBreak/>
              <w:t>шт.</w:t>
            </w:r>
          </w:p>
        </w:tc>
        <w:tc>
          <w:tcPr>
            <w:tcW w:w="0" w:type="auto"/>
          </w:tcPr>
          <w:p w14:paraId="0F0DD746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1085712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590,00</w:t>
            </w:r>
          </w:p>
        </w:tc>
      </w:tr>
      <w:tr w:rsidR="00EF3790" w:rsidRPr="00EF3790" w14:paraId="6B2D84D9" w14:textId="77777777" w:rsidTr="002F2EAD">
        <w:tc>
          <w:tcPr>
            <w:tcW w:w="0" w:type="auto"/>
          </w:tcPr>
          <w:p w14:paraId="3E760FBD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2.4.</w:t>
            </w:r>
          </w:p>
        </w:tc>
        <w:tc>
          <w:tcPr>
            <w:tcW w:w="0" w:type="auto"/>
          </w:tcPr>
          <w:p w14:paraId="5246A558" w14:textId="77777777" w:rsidR="00EF3790" w:rsidRPr="00EF3790" w:rsidRDefault="00EF3790" w:rsidP="002F2EAD">
            <w:pPr>
              <w:tabs>
                <w:tab w:val="left" w:pos="5509"/>
              </w:tabs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Установка кран-фильтра, фильтра грубой очистки воды</w:t>
            </w:r>
          </w:p>
        </w:tc>
        <w:tc>
          <w:tcPr>
            <w:tcW w:w="0" w:type="auto"/>
          </w:tcPr>
          <w:p w14:paraId="7B41F915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14:paraId="2CFD8BD9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5EAC8FE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590,00</w:t>
            </w:r>
          </w:p>
        </w:tc>
      </w:tr>
      <w:tr w:rsidR="00EF3790" w:rsidRPr="00EF3790" w14:paraId="1C56D91C" w14:textId="77777777" w:rsidTr="002F2EAD">
        <w:tc>
          <w:tcPr>
            <w:tcW w:w="0" w:type="auto"/>
          </w:tcPr>
          <w:p w14:paraId="4C4E6B19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2.5.</w:t>
            </w:r>
          </w:p>
        </w:tc>
        <w:tc>
          <w:tcPr>
            <w:tcW w:w="0" w:type="auto"/>
          </w:tcPr>
          <w:p w14:paraId="776F7811" w14:textId="77777777" w:rsidR="00EF3790" w:rsidRPr="00EF3790" w:rsidRDefault="00EF3790" w:rsidP="002F2EAD">
            <w:pPr>
              <w:tabs>
                <w:tab w:val="left" w:pos="5509"/>
              </w:tabs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Комплекс услуг по установке прибора учёта воды (прибор учёта воды,  кран-фильтр или фильтр)</w:t>
            </w:r>
          </w:p>
        </w:tc>
        <w:tc>
          <w:tcPr>
            <w:tcW w:w="0" w:type="auto"/>
          </w:tcPr>
          <w:p w14:paraId="0A5E2A27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14:paraId="5983C4F3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F27939E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2610,00</w:t>
            </w:r>
          </w:p>
        </w:tc>
      </w:tr>
      <w:tr w:rsidR="00EF3790" w:rsidRPr="00EF3790" w14:paraId="5EB730A5" w14:textId="77777777" w:rsidTr="002F2EAD">
        <w:tc>
          <w:tcPr>
            <w:tcW w:w="0" w:type="auto"/>
          </w:tcPr>
          <w:p w14:paraId="4AD3D04D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2.6.</w:t>
            </w:r>
          </w:p>
        </w:tc>
        <w:tc>
          <w:tcPr>
            <w:tcW w:w="0" w:type="auto"/>
          </w:tcPr>
          <w:p w14:paraId="3AEAFE9A" w14:textId="77777777" w:rsidR="00EF3790" w:rsidRPr="00EF3790" w:rsidRDefault="00EF3790" w:rsidP="002F2EAD">
            <w:pPr>
              <w:tabs>
                <w:tab w:val="left" w:pos="5509"/>
              </w:tabs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Повторное опломбирование прибора учёта воды (при нарушении пломбы абонентом или третьим лицом)</w:t>
            </w:r>
          </w:p>
        </w:tc>
        <w:tc>
          <w:tcPr>
            <w:tcW w:w="0" w:type="auto"/>
          </w:tcPr>
          <w:p w14:paraId="6436319C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14:paraId="0E1A1B72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A9B9BDD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770,00</w:t>
            </w:r>
          </w:p>
        </w:tc>
      </w:tr>
      <w:tr w:rsidR="00EF3790" w:rsidRPr="00EF3790" w14:paraId="0CD1CC09" w14:textId="77777777" w:rsidTr="002F2EAD">
        <w:tc>
          <w:tcPr>
            <w:tcW w:w="0" w:type="auto"/>
          </w:tcPr>
          <w:p w14:paraId="34D20F18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2.7.</w:t>
            </w:r>
          </w:p>
        </w:tc>
        <w:tc>
          <w:tcPr>
            <w:tcW w:w="0" w:type="auto"/>
          </w:tcPr>
          <w:p w14:paraId="7999EDCC" w14:textId="77777777" w:rsidR="00EF3790" w:rsidRPr="00EF3790" w:rsidRDefault="00EF3790" w:rsidP="002F2EAD">
            <w:pPr>
              <w:tabs>
                <w:tab w:val="left" w:pos="5509"/>
              </w:tabs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Повторное опломбирование прибора учёта воды антимагнитной пломбой (при нарушении пломбы абонентом или третьим лицом)</w:t>
            </w:r>
          </w:p>
        </w:tc>
        <w:tc>
          <w:tcPr>
            <w:tcW w:w="0" w:type="auto"/>
          </w:tcPr>
          <w:p w14:paraId="2144A266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14:paraId="6116DD1F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52DE5B3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860,00</w:t>
            </w:r>
          </w:p>
        </w:tc>
      </w:tr>
      <w:tr w:rsidR="00EF3790" w:rsidRPr="00EF3790" w14:paraId="30943434" w14:textId="77777777" w:rsidTr="002F2EAD">
        <w:tc>
          <w:tcPr>
            <w:tcW w:w="0" w:type="auto"/>
            <w:gridSpan w:val="5"/>
          </w:tcPr>
          <w:p w14:paraId="678D3E19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3. Транспортные услуги</w:t>
            </w:r>
          </w:p>
        </w:tc>
      </w:tr>
      <w:tr w:rsidR="00EF3790" w:rsidRPr="00EF3790" w14:paraId="6F0AF928" w14:textId="77777777" w:rsidTr="002F2EAD">
        <w:tc>
          <w:tcPr>
            <w:tcW w:w="0" w:type="auto"/>
          </w:tcPr>
          <w:p w14:paraId="40A370AE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3.1.</w:t>
            </w:r>
          </w:p>
        </w:tc>
        <w:tc>
          <w:tcPr>
            <w:tcW w:w="0" w:type="auto"/>
          </w:tcPr>
          <w:p w14:paraId="5926891E" w14:textId="77777777" w:rsidR="00EF3790" w:rsidRPr="00EF3790" w:rsidRDefault="00EF3790" w:rsidP="002F2EAD">
            <w:pPr>
              <w:tabs>
                <w:tab w:val="left" w:pos="5509"/>
              </w:tabs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Работа по откачке выгребной ёмкости с использованием спецмашины</w:t>
            </w:r>
          </w:p>
        </w:tc>
        <w:tc>
          <w:tcPr>
            <w:tcW w:w="0" w:type="auto"/>
          </w:tcPr>
          <w:p w14:paraId="36672FCC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14:paraId="2FA16E2A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F0C1EEB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980,00</w:t>
            </w:r>
          </w:p>
        </w:tc>
      </w:tr>
      <w:tr w:rsidR="00EF3790" w:rsidRPr="00EF3790" w14:paraId="63EA9088" w14:textId="77777777" w:rsidTr="002F2EAD">
        <w:tc>
          <w:tcPr>
            <w:tcW w:w="0" w:type="auto"/>
          </w:tcPr>
          <w:p w14:paraId="130560EE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3.2.</w:t>
            </w:r>
          </w:p>
        </w:tc>
        <w:tc>
          <w:tcPr>
            <w:tcW w:w="0" w:type="auto"/>
          </w:tcPr>
          <w:p w14:paraId="5064456E" w14:textId="77777777" w:rsidR="00EF3790" w:rsidRPr="00EF3790" w:rsidRDefault="00EF3790" w:rsidP="002F2EAD">
            <w:pPr>
              <w:tabs>
                <w:tab w:val="left" w:pos="5509"/>
              </w:tabs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 xml:space="preserve">Работа вакуумной автомашины </w:t>
            </w:r>
          </w:p>
        </w:tc>
        <w:tc>
          <w:tcPr>
            <w:tcW w:w="0" w:type="auto"/>
          </w:tcPr>
          <w:p w14:paraId="31C864EE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час.</w:t>
            </w:r>
          </w:p>
        </w:tc>
        <w:tc>
          <w:tcPr>
            <w:tcW w:w="0" w:type="auto"/>
          </w:tcPr>
          <w:p w14:paraId="6FD4BB60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F254590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1750,00</w:t>
            </w:r>
          </w:p>
        </w:tc>
      </w:tr>
      <w:tr w:rsidR="00EF3790" w:rsidRPr="00EF3790" w14:paraId="231A46E4" w14:textId="77777777" w:rsidTr="002F2EAD">
        <w:tc>
          <w:tcPr>
            <w:tcW w:w="0" w:type="auto"/>
          </w:tcPr>
          <w:p w14:paraId="38B7AED6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3.3.</w:t>
            </w:r>
          </w:p>
        </w:tc>
        <w:tc>
          <w:tcPr>
            <w:tcW w:w="0" w:type="auto"/>
          </w:tcPr>
          <w:p w14:paraId="79BB2420" w14:textId="77777777" w:rsidR="00EF3790" w:rsidRPr="00EF3790" w:rsidRDefault="00EF3790" w:rsidP="002F2EAD">
            <w:pPr>
              <w:tabs>
                <w:tab w:val="left" w:pos="5509"/>
              </w:tabs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Работа трактора МТЗ</w:t>
            </w:r>
          </w:p>
        </w:tc>
        <w:tc>
          <w:tcPr>
            <w:tcW w:w="0" w:type="auto"/>
          </w:tcPr>
          <w:p w14:paraId="1B65DE68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час.</w:t>
            </w:r>
          </w:p>
        </w:tc>
        <w:tc>
          <w:tcPr>
            <w:tcW w:w="0" w:type="auto"/>
          </w:tcPr>
          <w:p w14:paraId="2E11FC25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302F269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1820,00</w:t>
            </w:r>
          </w:p>
        </w:tc>
      </w:tr>
      <w:tr w:rsidR="00EF3790" w:rsidRPr="00EF3790" w14:paraId="06709872" w14:textId="77777777" w:rsidTr="002F2EAD">
        <w:tc>
          <w:tcPr>
            <w:tcW w:w="0" w:type="auto"/>
          </w:tcPr>
          <w:p w14:paraId="421E5AC4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3.4.</w:t>
            </w:r>
          </w:p>
        </w:tc>
        <w:tc>
          <w:tcPr>
            <w:tcW w:w="0" w:type="auto"/>
          </w:tcPr>
          <w:p w14:paraId="218CFC0E" w14:textId="77777777" w:rsidR="00EF3790" w:rsidRPr="00EF3790" w:rsidRDefault="00EF3790" w:rsidP="002F2EAD">
            <w:pPr>
              <w:tabs>
                <w:tab w:val="left" w:pos="5509"/>
              </w:tabs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Работа экскаватора ЕК-12</w:t>
            </w:r>
          </w:p>
        </w:tc>
        <w:tc>
          <w:tcPr>
            <w:tcW w:w="0" w:type="auto"/>
          </w:tcPr>
          <w:p w14:paraId="38AE5950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час.</w:t>
            </w:r>
          </w:p>
        </w:tc>
        <w:tc>
          <w:tcPr>
            <w:tcW w:w="0" w:type="auto"/>
          </w:tcPr>
          <w:p w14:paraId="13A51CB2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04A88D8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3080,00</w:t>
            </w:r>
          </w:p>
        </w:tc>
      </w:tr>
      <w:tr w:rsidR="00EF3790" w:rsidRPr="00EF3790" w14:paraId="7EE45980" w14:textId="77777777" w:rsidTr="002F2EAD">
        <w:tc>
          <w:tcPr>
            <w:tcW w:w="0" w:type="auto"/>
          </w:tcPr>
          <w:p w14:paraId="2894F5F4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3.5.</w:t>
            </w:r>
          </w:p>
        </w:tc>
        <w:tc>
          <w:tcPr>
            <w:tcW w:w="0" w:type="auto"/>
          </w:tcPr>
          <w:p w14:paraId="75AC4F61" w14:textId="77777777" w:rsidR="00EF3790" w:rsidRPr="00EF3790" w:rsidRDefault="00EF3790" w:rsidP="002F2EAD">
            <w:pPr>
              <w:tabs>
                <w:tab w:val="left" w:pos="5509"/>
              </w:tabs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Работа экскаватора ЭО 2621</w:t>
            </w:r>
          </w:p>
        </w:tc>
        <w:tc>
          <w:tcPr>
            <w:tcW w:w="0" w:type="auto"/>
          </w:tcPr>
          <w:p w14:paraId="6E6E2FDA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час.</w:t>
            </w:r>
          </w:p>
        </w:tc>
        <w:tc>
          <w:tcPr>
            <w:tcW w:w="0" w:type="auto"/>
          </w:tcPr>
          <w:p w14:paraId="142EA287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C1DD0E9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2200,00</w:t>
            </w:r>
          </w:p>
        </w:tc>
      </w:tr>
    </w:tbl>
    <w:p w14:paraId="194A820E" w14:textId="77777777" w:rsidR="00EF3790" w:rsidRPr="00EF3790" w:rsidRDefault="00EF3790" w:rsidP="00EF3790">
      <w:pPr>
        <w:tabs>
          <w:tab w:val="left" w:pos="5509"/>
        </w:tabs>
        <w:contextualSpacing/>
        <w:jc w:val="both"/>
        <w:rPr>
          <w:sz w:val="24"/>
          <w:szCs w:val="24"/>
        </w:rPr>
      </w:pPr>
      <w:r w:rsidRPr="00EF3790">
        <w:rPr>
          <w:sz w:val="24"/>
          <w:szCs w:val="24"/>
        </w:rPr>
        <w:t>Примечание:</w:t>
      </w:r>
    </w:p>
    <w:p w14:paraId="5A6C24FB" w14:textId="77777777" w:rsidR="00EF3790" w:rsidRPr="00EF3790" w:rsidRDefault="00EF3790" w:rsidP="00EF3790">
      <w:pPr>
        <w:tabs>
          <w:tab w:val="left" w:pos="5509"/>
        </w:tabs>
        <w:contextualSpacing/>
        <w:jc w:val="both"/>
        <w:rPr>
          <w:sz w:val="24"/>
          <w:szCs w:val="24"/>
        </w:rPr>
      </w:pPr>
      <w:r w:rsidRPr="00EF3790">
        <w:rPr>
          <w:sz w:val="24"/>
          <w:szCs w:val="24"/>
        </w:rPr>
        <w:t>1. Цены указаны в рублях без учёта стоимости материала.</w:t>
      </w:r>
    </w:p>
    <w:p w14:paraId="01D39F7B" w14:textId="77777777" w:rsidR="00EF3790" w:rsidRPr="00EF3790" w:rsidRDefault="00EF3790" w:rsidP="00EF3790">
      <w:pPr>
        <w:tabs>
          <w:tab w:val="left" w:pos="5509"/>
        </w:tabs>
        <w:contextualSpacing/>
        <w:jc w:val="both"/>
        <w:rPr>
          <w:sz w:val="24"/>
          <w:szCs w:val="24"/>
        </w:rPr>
      </w:pPr>
      <w:r w:rsidRPr="00EF3790">
        <w:rPr>
          <w:sz w:val="24"/>
          <w:szCs w:val="24"/>
        </w:rPr>
        <w:t>2. МУП «Водоканал» имеет право применять надбавку:</w:t>
      </w:r>
    </w:p>
    <w:p w14:paraId="2E99F38C" w14:textId="1E2C573C" w:rsidR="00EF3790" w:rsidRPr="00EF3790" w:rsidRDefault="00EF3790" w:rsidP="00EF3790">
      <w:pPr>
        <w:tabs>
          <w:tab w:val="left" w:pos="5509"/>
        </w:tabs>
        <w:contextualSpacing/>
        <w:jc w:val="both"/>
        <w:rPr>
          <w:sz w:val="24"/>
          <w:szCs w:val="24"/>
        </w:rPr>
      </w:pPr>
      <w:r w:rsidRPr="00EF3790">
        <w:rPr>
          <w:sz w:val="24"/>
          <w:szCs w:val="24"/>
        </w:rPr>
        <w:t>- если при производстве земляных работ грунт оказался выше 3 категории сложности (грунт с содержанием скальной породы);</w:t>
      </w:r>
    </w:p>
    <w:p w14:paraId="63210EBC" w14:textId="77777777" w:rsidR="00EF3790" w:rsidRPr="00EF3790" w:rsidRDefault="00EF3790" w:rsidP="00EF3790">
      <w:pPr>
        <w:tabs>
          <w:tab w:val="left" w:pos="5509"/>
        </w:tabs>
        <w:contextualSpacing/>
        <w:jc w:val="both"/>
        <w:rPr>
          <w:sz w:val="24"/>
          <w:szCs w:val="24"/>
        </w:rPr>
      </w:pPr>
      <w:r w:rsidRPr="00EF3790">
        <w:rPr>
          <w:sz w:val="24"/>
          <w:szCs w:val="24"/>
        </w:rPr>
        <w:t xml:space="preserve">- если при производстве работ по устройству водопроводных, канализационных сетей (коммуникаций) МУП «Водоканал» столкнулись с непредвиденными сложностями, увеличивающих стоимость работ;  </w:t>
      </w:r>
    </w:p>
    <w:p w14:paraId="063F4114" w14:textId="77777777" w:rsidR="00EF3790" w:rsidRPr="00EF3790" w:rsidRDefault="00EF3790" w:rsidP="00EF3790">
      <w:pPr>
        <w:tabs>
          <w:tab w:val="left" w:pos="5509"/>
        </w:tabs>
        <w:contextualSpacing/>
        <w:jc w:val="both"/>
        <w:rPr>
          <w:sz w:val="24"/>
          <w:szCs w:val="24"/>
        </w:rPr>
      </w:pPr>
      <w:r w:rsidRPr="00EF3790">
        <w:rPr>
          <w:sz w:val="24"/>
          <w:szCs w:val="24"/>
        </w:rPr>
        <w:t>- если водопроводные, канализационные сети (коммуникации) находятся в труднодоступном месте, а заказчик не может обеспечить свободный доступ (подъезд) к месту ведения работ.</w:t>
      </w:r>
    </w:p>
    <w:p w14:paraId="43B05CA1" w14:textId="02A58FF2" w:rsidR="00EF3790" w:rsidRPr="00EF3790" w:rsidRDefault="00EF3790" w:rsidP="00EF3790">
      <w:pPr>
        <w:tabs>
          <w:tab w:val="left" w:pos="5509"/>
        </w:tabs>
        <w:contextualSpacing/>
        <w:jc w:val="both"/>
        <w:rPr>
          <w:sz w:val="24"/>
          <w:szCs w:val="24"/>
        </w:rPr>
      </w:pPr>
      <w:r w:rsidRPr="00EF3790">
        <w:rPr>
          <w:sz w:val="24"/>
          <w:szCs w:val="24"/>
        </w:rPr>
        <w:t>3. Работы по оказанию услуг производятся с момента поступления предварительной оплаты.</w:t>
      </w:r>
    </w:p>
    <w:p w14:paraId="5FDE6773" w14:textId="77777777" w:rsidR="00EF3790" w:rsidRPr="00EF3790" w:rsidRDefault="00EF3790" w:rsidP="00EF3790">
      <w:pPr>
        <w:jc w:val="both"/>
        <w:rPr>
          <w:sz w:val="24"/>
          <w:szCs w:val="24"/>
        </w:rPr>
      </w:pPr>
    </w:p>
    <w:p w14:paraId="3DD0DFC3" w14:textId="77777777" w:rsidR="00BA7639" w:rsidRDefault="00BA7639" w:rsidP="00AD63A0">
      <w:pPr>
        <w:widowControl/>
        <w:overflowPunct/>
        <w:jc w:val="both"/>
        <w:rPr>
          <w:sz w:val="24"/>
          <w:szCs w:val="24"/>
        </w:rPr>
      </w:pPr>
    </w:p>
    <w:sectPr w:rsidR="00BA7639" w:rsidSect="00BA7639">
      <w:headerReference w:type="default" r:id="rId8"/>
      <w:pgSz w:w="11906" w:h="16838"/>
      <w:pgMar w:top="1134" w:right="851" w:bottom="1134" w:left="1418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DCF66" w14:textId="77777777" w:rsidR="002E678C" w:rsidRDefault="002E678C" w:rsidP="00234E12">
      <w:r>
        <w:separator/>
      </w:r>
    </w:p>
  </w:endnote>
  <w:endnote w:type="continuationSeparator" w:id="0">
    <w:p w14:paraId="4743DA4F" w14:textId="77777777" w:rsidR="002E678C" w:rsidRDefault="002E678C" w:rsidP="00234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D9CF4" w14:textId="77777777" w:rsidR="002E678C" w:rsidRDefault="002E678C" w:rsidP="00234E12">
      <w:r>
        <w:separator/>
      </w:r>
    </w:p>
  </w:footnote>
  <w:footnote w:type="continuationSeparator" w:id="0">
    <w:p w14:paraId="76450B8B" w14:textId="77777777" w:rsidR="002E678C" w:rsidRDefault="002E678C" w:rsidP="00234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F860A" w14:textId="7104BE18" w:rsidR="00234E12" w:rsidRPr="00B27C41" w:rsidRDefault="00234E12" w:rsidP="00234E12">
    <w:pPr>
      <w:pStyle w:val="af7"/>
      <w:jc w:val="right"/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65EA0"/>
    <w:multiLevelType w:val="multilevel"/>
    <w:tmpl w:val="C8980712"/>
    <w:lvl w:ilvl="0">
      <w:start w:val="3"/>
      <w:numFmt w:val="decimal"/>
      <w:lvlText w:val="%1"/>
      <w:lvlJc w:val="left"/>
      <w:pPr>
        <w:ind w:left="195" w:hanging="48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" w:hanging="481"/>
      </w:pPr>
      <w:rPr>
        <w:rFonts w:ascii="Times New Roman" w:eastAsia="Times New Roman" w:hAnsi="Times New Roman" w:cs="Times New Roman"/>
        <w:color w:val="000000"/>
        <w:w w:val="102"/>
        <w:sz w:val="24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65" w:hanging="48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98" w:hanging="48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331" w:hanging="48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64" w:hanging="48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97" w:hanging="48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430" w:hanging="48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63" w:hanging="481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775"/>
    <w:rsid w:val="00014DA3"/>
    <w:rsid w:val="00092015"/>
    <w:rsid w:val="000954B2"/>
    <w:rsid w:val="000B4A84"/>
    <w:rsid w:val="000D7D08"/>
    <w:rsid w:val="000F6B84"/>
    <w:rsid w:val="00103297"/>
    <w:rsid w:val="001105AE"/>
    <w:rsid w:val="00143CD4"/>
    <w:rsid w:val="001510B3"/>
    <w:rsid w:val="00157B06"/>
    <w:rsid w:val="00161684"/>
    <w:rsid w:val="00170A26"/>
    <w:rsid w:val="001835AB"/>
    <w:rsid w:val="001C2536"/>
    <w:rsid w:val="001C737B"/>
    <w:rsid w:val="00215313"/>
    <w:rsid w:val="002205C9"/>
    <w:rsid w:val="00234E12"/>
    <w:rsid w:val="002A2BA6"/>
    <w:rsid w:val="002E678C"/>
    <w:rsid w:val="002F4E68"/>
    <w:rsid w:val="00332F7B"/>
    <w:rsid w:val="00344B8A"/>
    <w:rsid w:val="003820DF"/>
    <w:rsid w:val="00395A7D"/>
    <w:rsid w:val="003A7271"/>
    <w:rsid w:val="003D2CAF"/>
    <w:rsid w:val="003D5671"/>
    <w:rsid w:val="003E398F"/>
    <w:rsid w:val="003E3E65"/>
    <w:rsid w:val="004075A0"/>
    <w:rsid w:val="00410705"/>
    <w:rsid w:val="00464775"/>
    <w:rsid w:val="00482C41"/>
    <w:rsid w:val="00515B26"/>
    <w:rsid w:val="00520DBB"/>
    <w:rsid w:val="00572906"/>
    <w:rsid w:val="00572D35"/>
    <w:rsid w:val="005B2276"/>
    <w:rsid w:val="005D09EC"/>
    <w:rsid w:val="005F6DE5"/>
    <w:rsid w:val="0064022C"/>
    <w:rsid w:val="00663901"/>
    <w:rsid w:val="00664EFD"/>
    <w:rsid w:val="006810B1"/>
    <w:rsid w:val="006973FF"/>
    <w:rsid w:val="00697F92"/>
    <w:rsid w:val="00736350"/>
    <w:rsid w:val="00755F1F"/>
    <w:rsid w:val="007577F2"/>
    <w:rsid w:val="00773E2C"/>
    <w:rsid w:val="00792966"/>
    <w:rsid w:val="007A07CB"/>
    <w:rsid w:val="007A6166"/>
    <w:rsid w:val="007B6F69"/>
    <w:rsid w:val="007F393E"/>
    <w:rsid w:val="007F62E7"/>
    <w:rsid w:val="008310CF"/>
    <w:rsid w:val="00870A9B"/>
    <w:rsid w:val="00873CF9"/>
    <w:rsid w:val="00977640"/>
    <w:rsid w:val="009E7619"/>
    <w:rsid w:val="009F616C"/>
    <w:rsid w:val="00A06E86"/>
    <w:rsid w:val="00A25218"/>
    <w:rsid w:val="00A26087"/>
    <w:rsid w:val="00A4443B"/>
    <w:rsid w:val="00A81FE3"/>
    <w:rsid w:val="00AC1F4E"/>
    <w:rsid w:val="00AD63A0"/>
    <w:rsid w:val="00B0159E"/>
    <w:rsid w:val="00B17B18"/>
    <w:rsid w:val="00B229D4"/>
    <w:rsid w:val="00B27C41"/>
    <w:rsid w:val="00B41CF5"/>
    <w:rsid w:val="00B70CB4"/>
    <w:rsid w:val="00B71E14"/>
    <w:rsid w:val="00B7631F"/>
    <w:rsid w:val="00B9282B"/>
    <w:rsid w:val="00BA7639"/>
    <w:rsid w:val="00BB2402"/>
    <w:rsid w:val="00BB6E9C"/>
    <w:rsid w:val="00BC3B13"/>
    <w:rsid w:val="00BF557F"/>
    <w:rsid w:val="00C10F3B"/>
    <w:rsid w:val="00C42B6D"/>
    <w:rsid w:val="00C45658"/>
    <w:rsid w:val="00C65D9D"/>
    <w:rsid w:val="00CA1874"/>
    <w:rsid w:val="00CF737F"/>
    <w:rsid w:val="00D12E7F"/>
    <w:rsid w:val="00D735A1"/>
    <w:rsid w:val="00D92029"/>
    <w:rsid w:val="00DA63EE"/>
    <w:rsid w:val="00DB7BEC"/>
    <w:rsid w:val="00E11842"/>
    <w:rsid w:val="00E221E3"/>
    <w:rsid w:val="00E270F1"/>
    <w:rsid w:val="00E42956"/>
    <w:rsid w:val="00E53832"/>
    <w:rsid w:val="00EB2C01"/>
    <w:rsid w:val="00ED4304"/>
    <w:rsid w:val="00ED4DBC"/>
    <w:rsid w:val="00EF3790"/>
    <w:rsid w:val="00F1463C"/>
    <w:rsid w:val="00F166B8"/>
    <w:rsid w:val="00F50DA3"/>
    <w:rsid w:val="00F704CF"/>
    <w:rsid w:val="00F966AD"/>
    <w:rsid w:val="00F97E9A"/>
    <w:rsid w:val="00FA7689"/>
    <w:rsid w:val="00FC30A3"/>
    <w:rsid w:val="00FC35DA"/>
    <w:rsid w:val="00FE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BFC119"/>
  <w15:docId w15:val="{4747522D-B010-43B8-9F3F-DD31ACCF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333"/>
    <w:pPr>
      <w:widowControl w:val="0"/>
      <w:overflowPunct w:val="0"/>
    </w:pPr>
    <w:rPr>
      <w:rFonts w:ascii="Times New Roman" w:eastAsia="Times New Roman" w:hAnsi="Times New Roman" w:cs="Times New Roman"/>
      <w:kern w:val="0"/>
      <w:szCs w:val="20"/>
      <w:lang w:eastAsia="ru-RU" w:bidi="ar-SA"/>
    </w:rPr>
  </w:style>
  <w:style w:type="paragraph" w:styleId="1">
    <w:name w:val="heading 1"/>
    <w:basedOn w:val="a"/>
    <w:next w:val="a"/>
    <w:link w:val="10"/>
    <w:uiPriority w:val="99"/>
    <w:qFormat/>
    <w:rsid w:val="00DD2333"/>
    <w:pPr>
      <w:keepNext/>
      <w:widowControl/>
      <w:jc w:val="center"/>
      <w:outlineLvl w:val="0"/>
    </w:pPr>
    <w:rPr>
      <w:sz w:val="24"/>
    </w:rPr>
  </w:style>
  <w:style w:type="paragraph" w:styleId="2">
    <w:name w:val="heading 2"/>
    <w:basedOn w:val="a"/>
    <w:next w:val="a"/>
    <w:uiPriority w:val="99"/>
    <w:qFormat/>
    <w:rsid w:val="00DD2333"/>
    <w:pPr>
      <w:keepNext/>
      <w:widowControl/>
      <w:ind w:left="720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DD233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1"/>
    <w:basedOn w:val="a0"/>
    <w:link w:val="20"/>
    <w:uiPriority w:val="99"/>
    <w:qFormat/>
    <w:locked/>
    <w:rsid w:val="00DD233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uiPriority w:val="99"/>
    <w:qFormat/>
    <w:locked/>
    <w:rsid w:val="00DD233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locked/>
    <w:rsid w:val="00824A92"/>
    <w:rPr>
      <w:rFonts w:ascii="Times New Roman" w:hAnsi="Times New Roman" w:cs="Times New Roman"/>
      <w:sz w:val="2"/>
    </w:rPr>
  </w:style>
  <w:style w:type="character" w:customStyle="1" w:styleId="a4">
    <w:name w:val="Текст сноски Знак"/>
    <w:basedOn w:val="a0"/>
    <w:uiPriority w:val="99"/>
    <w:semiHidden/>
    <w:qFormat/>
    <w:locked/>
    <w:rsid w:val="00FC1253"/>
    <w:rPr>
      <w:rFonts w:ascii="Calibri" w:hAnsi="Calibri" w:cs="Times New Roman"/>
      <w:lang w:val="ru-RU" w:eastAsia="ru-RU" w:bidi="ar-SA"/>
    </w:rPr>
  </w:style>
  <w:style w:type="character" w:customStyle="1" w:styleId="a5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semiHidden/>
    <w:qFormat/>
    <w:rsid w:val="00FC1253"/>
    <w:rPr>
      <w:rFonts w:cs="Times New Roman"/>
      <w:vertAlign w:val="superscript"/>
    </w:rPr>
  </w:style>
  <w:style w:type="character" w:customStyle="1" w:styleId="-">
    <w:name w:val="Интернет-ссылка"/>
    <w:basedOn w:val="a0"/>
    <w:uiPriority w:val="99"/>
    <w:rsid w:val="00FC1253"/>
    <w:rPr>
      <w:rFonts w:cs="Times New Roman"/>
      <w:color w:val="0000FF"/>
      <w:u w:val="single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strike w:val="0"/>
      <w:dstrike w:val="0"/>
      <w:sz w:val="24"/>
      <w:szCs w:val="24"/>
      <w:lang w:eastAsia="zh-CN"/>
    </w:rPr>
  </w:style>
  <w:style w:type="character" w:customStyle="1" w:styleId="a6">
    <w:name w:val="Нижний колонтитул Знак"/>
    <w:basedOn w:val="a0"/>
    <w:qFormat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</w:style>
  <w:style w:type="character" w:customStyle="1" w:styleId="a8">
    <w:name w:val="Верхний колонтитул Знак"/>
    <w:basedOn w:val="a0"/>
    <w:qFormat/>
    <w:rPr>
      <w:rFonts w:ascii="Times New Roman" w:eastAsia="Times New Roman" w:hAnsi="Times New Roman" w:cs="Times New Roman"/>
    </w:rPr>
  </w:style>
  <w:style w:type="character" w:customStyle="1" w:styleId="bold">
    <w:name w:val="bold"/>
    <w:basedOn w:val="a0"/>
    <w:qFormat/>
    <w:rPr>
      <w:rFonts w:cs="Times New Roman"/>
    </w:rPr>
  </w:style>
  <w:style w:type="character" w:customStyle="1" w:styleId="a9">
    <w:name w:val="Выделение жирным"/>
    <w:qFormat/>
    <w:rPr>
      <w:b/>
      <w:bCs w:val="0"/>
    </w:rPr>
  </w:style>
  <w:style w:type="character" w:customStyle="1" w:styleId="aa">
    <w:name w:val="Нумерация строк"/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20">
    <w:name w:val="Body Text 2"/>
    <w:basedOn w:val="a"/>
    <w:link w:val="21"/>
    <w:uiPriority w:val="99"/>
    <w:qFormat/>
    <w:rsid w:val="00DD2333"/>
    <w:pPr>
      <w:widowControl/>
      <w:jc w:val="center"/>
    </w:pPr>
    <w:rPr>
      <w:sz w:val="24"/>
    </w:rPr>
  </w:style>
  <w:style w:type="paragraph" w:styleId="af0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uiPriority w:val="99"/>
    <w:qFormat/>
    <w:rsid w:val="00271463"/>
    <w:pPr>
      <w:widowControl/>
      <w:spacing w:beforeAutospacing="1" w:afterAutospacing="1"/>
    </w:pPr>
    <w:rPr>
      <w:rFonts w:eastAsia="Calibri"/>
      <w:sz w:val="24"/>
      <w:szCs w:val="24"/>
    </w:rPr>
  </w:style>
  <w:style w:type="paragraph" w:customStyle="1" w:styleId="ConsPlusNormal">
    <w:name w:val="ConsPlusNormal"/>
    <w:uiPriority w:val="99"/>
    <w:qFormat/>
    <w:rsid w:val="00FC1253"/>
    <w:pPr>
      <w:widowControl w:val="0"/>
      <w:overflowPunct w:val="0"/>
    </w:pPr>
    <w:rPr>
      <w:rFonts w:ascii="Calibri" w:eastAsia="Calibri" w:hAnsi="Calibri" w:cs="Calibri"/>
      <w:kern w:val="0"/>
      <w:szCs w:val="20"/>
      <w:lang w:eastAsia="ru-RU" w:bidi="ar-SA"/>
    </w:rPr>
  </w:style>
  <w:style w:type="paragraph" w:customStyle="1" w:styleId="ConsPlusNonformat">
    <w:name w:val="ConsPlusNonformat"/>
    <w:uiPriority w:val="99"/>
    <w:qFormat/>
    <w:rsid w:val="00FC1253"/>
    <w:pPr>
      <w:widowControl w:val="0"/>
      <w:overflowPunct w:val="0"/>
    </w:pPr>
    <w:rPr>
      <w:rFonts w:ascii="Courier New" w:eastAsia="Calibri" w:hAnsi="Courier New" w:cs="Courier New"/>
      <w:kern w:val="0"/>
      <w:szCs w:val="20"/>
      <w:lang w:eastAsia="ru-RU" w:bidi="ar-SA"/>
    </w:rPr>
  </w:style>
  <w:style w:type="paragraph" w:customStyle="1" w:styleId="ConsPlusTitle">
    <w:name w:val="ConsPlusTitle"/>
    <w:uiPriority w:val="99"/>
    <w:qFormat/>
    <w:rsid w:val="00FC1253"/>
    <w:pPr>
      <w:widowControl w:val="0"/>
      <w:overflowPunct w:val="0"/>
    </w:pPr>
    <w:rPr>
      <w:rFonts w:ascii="Calibri" w:eastAsia="Calibri" w:hAnsi="Calibri" w:cs="Calibri"/>
      <w:b/>
      <w:kern w:val="0"/>
      <w:szCs w:val="20"/>
      <w:lang w:eastAsia="ru-RU" w:bidi="ar-SA"/>
    </w:rPr>
  </w:style>
  <w:style w:type="paragraph" w:styleId="af1">
    <w:name w:val="footnote text"/>
    <w:basedOn w:val="a"/>
    <w:uiPriority w:val="99"/>
    <w:semiHidden/>
    <w:rsid w:val="00FC1253"/>
    <w:pPr>
      <w:widowControl/>
      <w:spacing w:after="200" w:line="276" w:lineRule="auto"/>
    </w:pPr>
    <w:rPr>
      <w:rFonts w:ascii="Calibri" w:eastAsia="Calibri" w:hAnsi="Calibri"/>
    </w:rPr>
  </w:style>
  <w:style w:type="paragraph" w:customStyle="1" w:styleId="af2">
    <w:name w:val="Содержимое врезки"/>
    <w:basedOn w:val="a"/>
    <w:qFormat/>
  </w:style>
  <w:style w:type="paragraph" w:styleId="af3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en-US" w:bidi="ar-SA"/>
    </w:rPr>
  </w:style>
  <w:style w:type="paragraph" w:styleId="af4">
    <w:name w:val="List Paragraph"/>
    <w:basedOn w:val="a"/>
    <w:qFormat/>
    <w:pPr>
      <w:spacing w:after="200"/>
      <w:ind w:left="720"/>
      <w:contextualSpacing/>
    </w:pPr>
  </w:style>
  <w:style w:type="paragraph" w:customStyle="1" w:styleId="af5">
    <w:name w:val="Верхний и нижний колонтитулы"/>
    <w:basedOn w:val="a"/>
    <w:qFormat/>
    <w:pPr>
      <w:suppressLineNumbers/>
      <w:tabs>
        <w:tab w:val="center" w:pos="4677"/>
        <w:tab w:val="right" w:pos="9354"/>
      </w:tabs>
    </w:pPr>
  </w:style>
  <w:style w:type="paragraph" w:styleId="af6">
    <w:name w:val="footer"/>
    <w:basedOn w:val="a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7">
    <w:name w:val="header"/>
    <w:basedOn w:val="a"/>
    <w:pPr>
      <w:tabs>
        <w:tab w:val="center" w:pos="4153"/>
        <w:tab w:val="right" w:pos="8306"/>
      </w:tabs>
    </w:pPr>
  </w:style>
  <w:style w:type="paragraph" w:customStyle="1" w:styleId="Main">
    <w:name w:val="Main Знак"/>
    <w:qFormat/>
    <w:pPr>
      <w:suppressAutoHyphens/>
      <w:spacing w:after="120"/>
      <w:jc w:val="both"/>
    </w:pPr>
    <w:rPr>
      <w:rFonts w:ascii="Calibri" w:eastAsia="Times New Roman" w:hAnsi="Calibri" w:cs="Calibri"/>
      <w:sz w:val="24"/>
      <w:lang w:eastAsia="ru-RU" w:bidi="ar-SA"/>
    </w:rPr>
  </w:style>
  <w:style w:type="paragraph" w:styleId="af8">
    <w:name w:val="Normal (Web)"/>
    <w:basedOn w:val="a"/>
    <w:qFormat/>
    <w:rPr>
      <w:sz w:val="24"/>
      <w:szCs w:val="24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fb">
    <w:name w:val="Table Grid"/>
    <w:basedOn w:val="a1"/>
    <w:uiPriority w:val="99"/>
    <w:rsid w:val="00A92811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basedOn w:val="a0"/>
    <w:uiPriority w:val="99"/>
    <w:unhideWhenUsed/>
    <w:rsid w:val="007F393E"/>
    <w:rPr>
      <w:color w:val="0000FF"/>
      <w:u w:val="single"/>
    </w:rPr>
  </w:style>
  <w:style w:type="paragraph" w:customStyle="1" w:styleId="Default">
    <w:name w:val="Default"/>
    <w:rsid w:val="00BB6E9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kern w:val="0"/>
      <w:sz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0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zp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Нязепетровского муниципального района</vt:lpstr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Нязепетровского муниципального района</dc:title>
  <dc:subject/>
  <dc:creator>Фирсанова</dc:creator>
  <dc:description/>
  <cp:lastModifiedBy>Prawowoi</cp:lastModifiedBy>
  <cp:revision>30</cp:revision>
  <cp:lastPrinted>2024-04-05T04:56:00Z</cp:lastPrinted>
  <dcterms:created xsi:type="dcterms:W3CDTF">2024-03-11T05:56:00Z</dcterms:created>
  <dcterms:modified xsi:type="dcterms:W3CDTF">2024-11-22T05:15:00Z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