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8372" w14:textId="1D339DE9" w:rsidR="00A71201" w:rsidRDefault="00A71201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68BE0" w14:textId="77777777" w:rsidR="00A71201" w:rsidRPr="00A71201" w:rsidRDefault="00A71201" w:rsidP="00A7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14:paraId="47A0D396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1F8B5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F3077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310AF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 xml:space="preserve">Администрация 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zh-CN"/>
        </w:rPr>
        <w:t>округа</w:t>
      </w:r>
    </w:p>
    <w:p w14:paraId="4663E00B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0096D101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Челябинской области</w:t>
      </w:r>
    </w:p>
    <w:p w14:paraId="34DCC006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13BF638D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П О С Т А Н О В Л Е Н И Е</w:t>
      </w:r>
    </w:p>
    <w:p w14:paraId="305ACE23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6A2CF7F" w14:textId="77777777" w:rsidR="00080E3E" w:rsidRPr="00080E3E" w:rsidRDefault="006A73B6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pict w14:anchorId="669E9E73">
          <v:line id="Линия1" o:spid="_x0000_s1026" style="position:absolute;left:0;text-align:left;z-index:251661312" from="-7.3pt,2.85pt" to="493.05pt,2.85pt" strokeweight="3pt">
            <v:fill color2="black" angle="180"/>
          </v:line>
        </w:pict>
      </w:r>
    </w:p>
    <w:p w14:paraId="4EFF14DD" w14:textId="53E16081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b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 xml:space="preserve">от  </w:t>
      </w:r>
      <w:r w:rsidR="00BA38BF">
        <w:rPr>
          <w:rFonts w:ascii="Times New Roman" w:hAnsi="Times New Roman"/>
          <w:b/>
          <w:lang w:eastAsia="zh-CN"/>
        </w:rPr>
        <w:t>27.01.2025 г.</w:t>
      </w:r>
      <w:r w:rsidRPr="00B11BE1">
        <w:rPr>
          <w:rFonts w:ascii="Times New Roman" w:hAnsi="Times New Roman"/>
          <w:b/>
          <w:lang w:eastAsia="zh-CN"/>
        </w:rPr>
        <w:t xml:space="preserve"> № </w:t>
      </w:r>
      <w:r w:rsidR="00BA38BF">
        <w:rPr>
          <w:rFonts w:ascii="Times New Roman" w:hAnsi="Times New Roman"/>
          <w:b/>
          <w:lang w:eastAsia="zh-CN"/>
        </w:rPr>
        <w:t>110</w:t>
      </w:r>
    </w:p>
    <w:p w14:paraId="2AD03CB0" w14:textId="77777777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>г. Нязепетровск</w:t>
      </w:r>
    </w:p>
    <w:p w14:paraId="11B4F85E" w14:textId="77777777" w:rsidR="00080E3E" w:rsidRPr="00080E3E" w:rsidRDefault="00080E3E" w:rsidP="00080E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66A8EC1D" w14:textId="77777777" w:rsidR="00080E3E" w:rsidRPr="00080E3E" w:rsidRDefault="00080E3E" w:rsidP="00080E3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080E3E" w:rsidRPr="00080E3E" w14:paraId="63E2BC31" w14:textId="77777777" w:rsidTr="003065AF">
        <w:trPr>
          <w:trHeight w:val="971"/>
        </w:trPr>
        <w:tc>
          <w:tcPr>
            <w:tcW w:w="4361" w:type="dxa"/>
          </w:tcPr>
          <w:p w14:paraId="7976F6B0" w14:textId="3A3D745D" w:rsidR="00080E3E" w:rsidRPr="00080E3E" w:rsidRDefault="00080E3E" w:rsidP="00080E3E">
            <w:pPr>
              <w:tabs>
                <w:tab w:val="center" w:pos="51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0E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 утверждении Положения об оплате труда </w:t>
            </w:r>
            <w:r w:rsidR="00913C31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080E3E">
              <w:rPr>
                <w:rFonts w:ascii="Times New Roman" w:hAnsi="Times New Roman"/>
                <w:sz w:val="24"/>
                <w:szCs w:val="24"/>
                <w:lang w:eastAsia="zh-CN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080E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бухгалтерского учета, отчетности, правового и методического сопровождения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Отдела культуры администрации Нязепетровского муниципального округа</w:t>
            </w:r>
          </w:p>
        </w:tc>
      </w:tr>
    </w:tbl>
    <w:p w14:paraId="0C5A8031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F489D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5956E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6876B2" w14:textId="02D75D1F" w:rsidR="00080E3E" w:rsidRPr="00080E3E" w:rsidRDefault="00080E3E" w:rsidP="00367F85">
      <w:pPr>
        <w:tabs>
          <w:tab w:val="center" w:pos="517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В соответствии с Трудовы</w:t>
      </w:r>
      <w:r w:rsidR="00367F85">
        <w:rPr>
          <w:rFonts w:ascii="Times New Roman" w:hAnsi="Times New Roman"/>
          <w:sz w:val="24"/>
          <w:szCs w:val="24"/>
          <w:lang w:eastAsia="zh-CN"/>
        </w:rPr>
        <w:t>м кодексом Российской Федерации, решением Собрания депутатов Нязепетровского муниципального округа от 20</w:t>
      </w:r>
      <w:r w:rsidR="004B1073">
        <w:rPr>
          <w:rFonts w:ascii="Times New Roman" w:hAnsi="Times New Roman"/>
          <w:sz w:val="24"/>
          <w:szCs w:val="24"/>
          <w:lang w:eastAsia="zh-CN"/>
        </w:rPr>
        <w:t xml:space="preserve"> сентября </w:t>
      </w:r>
      <w:r w:rsidR="00367F85">
        <w:rPr>
          <w:rFonts w:ascii="Times New Roman" w:hAnsi="Times New Roman"/>
          <w:sz w:val="24"/>
          <w:szCs w:val="24"/>
          <w:lang w:eastAsia="zh-CN"/>
        </w:rPr>
        <w:t>2024</w:t>
      </w:r>
      <w:r w:rsidR="008840A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>
        <w:rPr>
          <w:rFonts w:ascii="Times New Roman" w:hAnsi="Times New Roman"/>
          <w:sz w:val="24"/>
          <w:szCs w:val="24"/>
          <w:lang w:eastAsia="zh-CN"/>
        </w:rPr>
        <w:t>г</w:t>
      </w:r>
      <w:r w:rsidR="004B1073">
        <w:rPr>
          <w:rFonts w:ascii="Times New Roman" w:hAnsi="Times New Roman"/>
          <w:sz w:val="24"/>
          <w:szCs w:val="24"/>
          <w:lang w:eastAsia="zh-CN"/>
        </w:rPr>
        <w:t>ода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№ 30 «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Об утверждения положения об установлении систем оплаты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труда работников муниципальных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бюджетных и казенных учреждений</w:t>
      </w:r>
      <w:r w:rsidR="006E47EC">
        <w:rPr>
          <w:rFonts w:ascii="Times New Roman" w:hAnsi="Times New Roman"/>
          <w:sz w:val="24"/>
          <w:szCs w:val="24"/>
          <w:lang w:eastAsia="zh-CN"/>
        </w:rPr>
        <w:t xml:space="preserve"> Нязепетровского муниципального округа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администрация Нязепетровского 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14:paraId="669E7848" w14:textId="77777777" w:rsidR="00080E3E" w:rsidRPr="00080E3E" w:rsidRDefault="00080E3E" w:rsidP="00080E3E">
      <w:pPr>
        <w:tabs>
          <w:tab w:val="center" w:pos="517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ПОСТАНОВЛЯЕТ:</w:t>
      </w:r>
    </w:p>
    <w:p w14:paraId="68795877" w14:textId="18B08B86" w:rsidR="00080E3E" w:rsidRDefault="00080E3E" w:rsidP="00080E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1. Утвердить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прилагаемое </w:t>
      </w:r>
      <w:r>
        <w:rPr>
          <w:rFonts w:ascii="Times New Roman" w:hAnsi="Times New Roman"/>
          <w:sz w:val="24"/>
          <w:szCs w:val="24"/>
          <w:lang w:eastAsia="zh-CN"/>
        </w:rPr>
        <w:t>Положение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об оплате труда </w:t>
      </w:r>
      <w:r w:rsidR="00947CEA">
        <w:rPr>
          <w:rFonts w:ascii="Times New Roman" w:hAnsi="Times New Roman"/>
          <w:sz w:val="24"/>
          <w:szCs w:val="24"/>
          <w:lang w:eastAsia="zh-CN"/>
        </w:rPr>
        <w:t xml:space="preserve">работников </w:t>
      </w:r>
      <w:r w:rsidR="00913C31">
        <w:rPr>
          <w:rFonts w:ascii="Times New Roman" w:hAnsi="Times New Roman"/>
          <w:sz w:val="24"/>
          <w:szCs w:val="24"/>
          <w:lang w:eastAsia="zh-CN"/>
        </w:rPr>
        <w:t>О</w:t>
      </w:r>
      <w:r w:rsidRPr="00080E3E">
        <w:rPr>
          <w:rFonts w:ascii="Times New Roman" w:hAnsi="Times New Roman"/>
          <w:sz w:val="24"/>
          <w:szCs w:val="24"/>
          <w:lang w:eastAsia="zh-CN"/>
        </w:rPr>
        <w:t>тдела бухгалтерского учета, отчетности, правового и методического сопровождения Отдела культуры администрации Нязепетровского муниципального округа.</w:t>
      </w:r>
    </w:p>
    <w:p w14:paraId="2790210B" w14:textId="77777777" w:rsidR="00B11BE1" w:rsidRPr="006B4DB0" w:rsidRDefault="00B11BE1" w:rsidP="00B11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B4DB0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главы муниципального округа по социальным вопросам Акишеву Н.В.</w:t>
      </w:r>
    </w:p>
    <w:p w14:paraId="5F5070D8" w14:textId="77777777" w:rsidR="00B11BE1" w:rsidRPr="006B4DB0" w:rsidRDefault="00B11BE1" w:rsidP="00B11BE1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</w:t>
      </w:r>
    </w:p>
    <w:p w14:paraId="2C06041C" w14:textId="77777777" w:rsidR="00B11BE1" w:rsidRPr="008E1B4F" w:rsidRDefault="00B11BE1" w:rsidP="00B11BE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4DB0">
        <w:rPr>
          <w:rFonts w:ascii="Times New Roman" w:hAnsi="Times New Roman"/>
          <w:sz w:val="24"/>
          <w:szCs w:val="24"/>
        </w:rPr>
        <w:t xml:space="preserve">            4.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72B14EFD" w14:textId="77777777" w:rsidR="00367F85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73038D9" w14:textId="77777777" w:rsidR="00367F85" w:rsidRPr="00080E3E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0196E7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806EC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Глава Нязепетровского</w:t>
      </w:r>
    </w:p>
    <w:p w14:paraId="4CBE9447" w14:textId="08676294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С.А. Кравцов</w:t>
      </w:r>
    </w:p>
    <w:p w14:paraId="464B56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0C63A08" w14:textId="6A8BBF72" w:rsidR="00F52E7F" w:rsidRPr="0000498D" w:rsidRDefault="00B11BE1" w:rsidP="00367F8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  <w:r w:rsidR="00F52E7F" w:rsidRPr="0000498D">
        <w:rPr>
          <w:rFonts w:ascii="Times New Roman" w:hAnsi="Times New Roman"/>
          <w:sz w:val="24"/>
          <w:szCs w:val="24"/>
        </w:rPr>
        <w:t xml:space="preserve"> </w:t>
      </w:r>
    </w:p>
    <w:p w14:paraId="7FAD2E40" w14:textId="610CEBEA" w:rsidR="00F52E7F" w:rsidRPr="0000498D" w:rsidRDefault="00367F85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B11BE1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31D45C70" w14:textId="77777777" w:rsidR="00F52E7F" w:rsidRPr="0000498D" w:rsidRDefault="00F52E7F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 xml:space="preserve">Нязепетровского муниципального </w:t>
      </w:r>
    </w:p>
    <w:p w14:paraId="3AEB1306" w14:textId="1A1410B1" w:rsidR="00F52E7F" w:rsidRPr="0000498D" w:rsidRDefault="00367F85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5B3E6D" w:rsidRPr="005B3E6D">
        <w:rPr>
          <w:rFonts w:ascii="Times New Roman" w:hAnsi="Times New Roman"/>
          <w:sz w:val="24"/>
          <w:szCs w:val="24"/>
        </w:rPr>
        <w:t xml:space="preserve"> </w:t>
      </w:r>
      <w:r w:rsidR="00F52E7F" w:rsidRPr="0000498D">
        <w:rPr>
          <w:rFonts w:ascii="Times New Roman" w:hAnsi="Times New Roman"/>
          <w:sz w:val="24"/>
          <w:szCs w:val="24"/>
        </w:rPr>
        <w:t xml:space="preserve">от </w:t>
      </w:r>
      <w:r w:rsidR="008E5F2A">
        <w:rPr>
          <w:rFonts w:ascii="Times New Roman" w:hAnsi="Times New Roman"/>
          <w:sz w:val="24"/>
          <w:szCs w:val="24"/>
        </w:rPr>
        <w:t>27.01.2025 г.</w:t>
      </w:r>
      <w:r w:rsidR="00F52E7F" w:rsidRPr="0000498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E5F2A">
        <w:rPr>
          <w:rFonts w:ascii="Times New Roman" w:hAnsi="Times New Roman"/>
          <w:sz w:val="24"/>
          <w:szCs w:val="24"/>
        </w:rPr>
        <w:t>110</w:t>
      </w:r>
    </w:p>
    <w:p w14:paraId="67459AF4" w14:textId="77777777" w:rsidR="00CD7F9C" w:rsidRPr="0000498D" w:rsidRDefault="00CD7F9C" w:rsidP="00167D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7456714F" w14:textId="77777777" w:rsidR="00F52E7F" w:rsidRPr="0000498D" w:rsidRDefault="00F52E7F" w:rsidP="00F52E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3345C867" w14:textId="77777777" w:rsidR="00367F85" w:rsidRPr="00B11BE1" w:rsidRDefault="00367F85" w:rsidP="00B11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11BE1">
        <w:rPr>
          <w:rFonts w:ascii="Times New Roman" w:hAnsi="Times New Roman"/>
          <w:bCs/>
          <w:sz w:val="24"/>
          <w:szCs w:val="24"/>
        </w:rPr>
        <w:t xml:space="preserve">Положение </w:t>
      </w:r>
    </w:p>
    <w:p w14:paraId="1725F60E" w14:textId="77777777" w:rsidR="00862258" w:rsidRPr="00B11BE1" w:rsidRDefault="00367F85" w:rsidP="00B11BE1">
      <w:pPr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B11BE1">
        <w:rPr>
          <w:rFonts w:ascii="Times New Roman" w:hAnsi="Times New Roman"/>
          <w:bCs/>
          <w:sz w:val="24"/>
          <w:szCs w:val="24"/>
        </w:rPr>
        <w:t xml:space="preserve">об оплате труда </w:t>
      </w:r>
      <w:r w:rsidR="00947CEA" w:rsidRPr="00B11BE1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913C31" w:rsidRPr="00B11BE1">
        <w:rPr>
          <w:rFonts w:ascii="Times New Roman" w:hAnsi="Times New Roman"/>
          <w:bCs/>
          <w:sz w:val="24"/>
          <w:szCs w:val="24"/>
        </w:rPr>
        <w:t>О</w:t>
      </w:r>
      <w:r w:rsidRPr="00B11BE1">
        <w:rPr>
          <w:rFonts w:ascii="Times New Roman" w:hAnsi="Times New Roman"/>
          <w:bCs/>
          <w:sz w:val="24"/>
          <w:szCs w:val="24"/>
        </w:rPr>
        <w:t>тдела бухгалтерского учета, отчетности, правового и методического сопровождения Отдела культуры администрации Нязепетровского муниципального округа</w:t>
      </w:r>
    </w:p>
    <w:p w14:paraId="265D3A60" w14:textId="77777777" w:rsidR="00B804DB" w:rsidRPr="00B11BE1" w:rsidRDefault="00B804DB" w:rsidP="007270B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1952CB2" w14:textId="426C76D0" w:rsidR="00862258" w:rsidRDefault="00853DFF" w:rsidP="0073704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11BE1">
        <w:rPr>
          <w:rFonts w:ascii="Times New Roman" w:hAnsi="Times New Roman"/>
          <w:bCs/>
          <w:sz w:val="24"/>
          <w:szCs w:val="24"/>
          <w:lang w:val="en-US"/>
        </w:rPr>
        <w:t>I</w:t>
      </w:r>
      <w:r w:rsidR="00862258" w:rsidRPr="00B11BE1">
        <w:rPr>
          <w:rFonts w:ascii="Times New Roman" w:hAnsi="Times New Roman"/>
          <w:bCs/>
          <w:sz w:val="24"/>
          <w:szCs w:val="24"/>
        </w:rPr>
        <w:t>. Общие положения</w:t>
      </w:r>
      <w:r w:rsidR="00B11BE1">
        <w:rPr>
          <w:rFonts w:ascii="Times New Roman" w:hAnsi="Times New Roman"/>
          <w:bCs/>
          <w:sz w:val="24"/>
          <w:szCs w:val="24"/>
        </w:rPr>
        <w:t xml:space="preserve"> </w:t>
      </w:r>
    </w:p>
    <w:p w14:paraId="5616E63F" w14:textId="77777777" w:rsidR="00B11BE1" w:rsidRPr="00B11BE1" w:rsidRDefault="00B11BE1" w:rsidP="0073704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2E08EDE" w14:textId="712AF96B" w:rsidR="00B804DB" w:rsidRDefault="00862258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1</w:t>
      </w:r>
      <w:r w:rsidR="00FA4CBE">
        <w:rPr>
          <w:rFonts w:ascii="Times New Roman" w:hAnsi="Times New Roman"/>
          <w:sz w:val="24"/>
          <w:szCs w:val="24"/>
        </w:rPr>
        <w:t>. </w:t>
      </w:r>
      <w:r w:rsidRPr="0000498D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913C31">
        <w:rPr>
          <w:rFonts w:ascii="Times New Roman" w:hAnsi="Times New Roman"/>
          <w:sz w:val="24"/>
          <w:szCs w:val="24"/>
        </w:rPr>
        <w:t>об оплате труда О</w:t>
      </w:r>
      <w:r w:rsidR="00367F85" w:rsidRPr="00367F85">
        <w:rPr>
          <w:rFonts w:ascii="Times New Roman" w:hAnsi="Times New Roman"/>
          <w:sz w:val="24"/>
          <w:szCs w:val="24"/>
        </w:rPr>
        <w:t xml:space="preserve">тдела бухгалтерского учета, отчетности, правового и методического сопровождения Отдела культуры администрации Нязепетровского муниципального округа </w:t>
      </w:r>
      <w:r w:rsidR="0096556C">
        <w:rPr>
          <w:rFonts w:ascii="Times New Roman" w:hAnsi="Times New Roman"/>
          <w:sz w:val="24"/>
          <w:szCs w:val="24"/>
        </w:rPr>
        <w:t xml:space="preserve">(далее именуется – Положение) </w:t>
      </w:r>
      <w:r w:rsidRPr="0000498D">
        <w:rPr>
          <w:rFonts w:ascii="Times New Roman" w:hAnsi="Times New Roman"/>
          <w:sz w:val="24"/>
          <w:szCs w:val="24"/>
        </w:rPr>
        <w:t>разработано в соответствии с</w:t>
      </w:r>
      <w:r w:rsidR="00B804DB">
        <w:rPr>
          <w:rFonts w:ascii="Times New Roman" w:hAnsi="Times New Roman"/>
          <w:sz w:val="24"/>
          <w:szCs w:val="24"/>
        </w:rPr>
        <w:t>:</w:t>
      </w:r>
    </w:p>
    <w:p w14:paraId="6BD5AB32" w14:textId="2A6A732D" w:rsidR="00734812" w:rsidRDefault="00734812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0498D">
        <w:rPr>
          <w:rFonts w:ascii="Times New Roman" w:hAnsi="Times New Roman"/>
          <w:sz w:val="24"/>
          <w:szCs w:val="24"/>
        </w:rPr>
        <w:t xml:space="preserve">рудовым </w:t>
      </w:r>
      <w:r>
        <w:rPr>
          <w:rFonts w:ascii="Times New Roman" w:hAnsi="Times New Roman"/>
          <w:sz w:val="24"/>
          <w:szCs w:val="24"/>
        </w:rPr>
        <w:t>кодексом Российской Федерации;</w:t>
      </w:r>
    </w:p>
    <w:p w14:paraId="7F15811D" w14:textId="5DA88B51" w:rsidR="006E47EC" w:rsidRDefault="006E47EC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E47EC">
        <w:rPr>
          <w:rFonts w:ascii="Times New Roman" w:hAnsi="Times New Roman"/>
          <w:sz w:val="24"/>
          <w:szCs w:val="24"/>
        </w:rPr>
        <w:t xml:space="preserve">ешением Собрания депутатов Нязепетровского муниципального округа </w:t>
      </w:r>
      <w:r w:rsidR="00B11BE1">
        <w:rPr>
          <w:rFonts w:ascii="Times New Roman" w:hAnsi="Times New Roman"/>
          <w:sz w:val="24"/>
          <w:szCs w:val="24"/>
        </w:rPr>
        <w:t xml:space="preserve">                          </w:t>
      </w:r>
      <w:r w:rsidRPr="006E47EC">
        <w:rPr>
          <w:rFonts w:ascii="Times New Roman" w:hAnsi="Times New Roman"/>
          <w:sz w:val="24"/>
          <w:szCs w:val="24"/>
        </w:rPr>
        <w:t>от 20.09.2024</w:t>
      </w:r>
      <w:r w:rsidR="00B11BE1">
        <w:rPr>
          <w:rFonts w:ascii="Times New Roman" w:hAnsi="Times New Roman"/>
          <w:sz w:val="24"/>
          <w:szCs w:val="24"/>
        </w:rPr>
        <w:t xml:space="preserve"> </w:t>
      </w:r>
      <w:r w:rsidRPr="006E47EC">
        <w:rPr>
          <w:rFonts w:ascii="Times New Roman" w:hAnsi="Times New Roman"/>
          <w:sz w:val="24"/>
          <w:szCs w:val="24"/>
        </w:rPr>
        <w:t>г. № 30 «Об утверждения положения об установлении систем оплаты труда работников муниципальных бюджетных и казенных учреждений</w:t>
      </w:r>
      <w:r>
        <w:rPr>
          <w:rFonts w:ascii="Times New Roman" w:hAnsi="Times New Roman"/>
          <w:sz w:val="24"/>
          <w:szCs w:val="24"/>
        </w:rPr>
        <w:t xml:space="preserve"> Нязепетровского муниципального округа</w:t>
      </w:r>
      <w:r w:rsidRPr="006E47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770741B9" w14:textId="02E3ACB8" w:rsidR="00B804DB" w:rsidRDefault="00B804DB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74B3" w:rsidRPr="0000498D">
        <w:rPr>
          <w:rFonts w:ascii="Times New Roman" w:hAnsi="Times New Roman"/>
          <w:sz w:val="24"/>
          <w:szCs w:val="24"/>
        </w:rPr>
        <w:t>риказом Министерства здравоохранения и социального развития Р</w:t>
      </w:r>
      <w:r w:rsidR="00B11BE1">
        <w:rPr>
          <w:rFonts w:ascii="Times New Roman" w:hAnsi="Times New Roman"/>
          <w:sz w:val="24"/>
          <w:szCs w:val="24"/>
        </w:rPr>
        <w:t>Ф</w:t>
      </w:r>
      <w:r w:rsidR="007474B3" w:rsidRPr="0000498D">
        <w:rPr>
          <w:rFonts w:ascii="Times New Roman" w:hAnsi="Times New Roman"/>
          <w:sz w:val="24"/>
          <w:szCs w:val="24"/>
        </w:rPr>
        <w:t xml:space="preserve"> от 29</w:t>
      </w:r>
      <w:r w:rsidR="00B11BE1">
        <w:rPr>
          <w:rFonts w:ascii="Times New Roman" w:hAnsi="Times New Roman"/>
          <w:sz w:val="24"/>
          <w:szCs w:val="24"/>
        </w:rPr>
        <w:t xml:space="preserve"> мая </w:t>
      </w:r>
      <w:r w:rsidR="007474B3" w:rsidRPr="0000498D">
        <w:rPr>
          <w:rFonts w:ascii="Times New Roman" w:hAnsi="Times New Roman"/>
          <w:sz w:val="24"/>
          <w:szCs w:val="24"/>
        </w:rPr>
        <w:t>2008 г</w:t>
      </w:r>
      <w:r w:rsidR="00B11BE1">
        <w:rPr>
          <w:rFonts w:ascii="Times New Roman" w:hAnsi="Times New Roman"/>
          <w:sz w:val="24"/>
          <w:szCs w:val="24"/>
        </w:rPr>
        <w:t>.</w:t>
      </w:r>
      <w:r w:rsidR="007474B3" w:rsidRPr="0000498D">
        <w:rPr>
          <w:rFonts w:ascii="Times New Roman" w:hAnsi="Times New Roman"/>
          <w:sz w:val="24"/>
          <w:szCs w:val="24"/>
        </w:rPr>
        <w:t xml:space="preserve"> № 247-н «Об утверждении профессиональных квалификационных групп общеотраслевых должностей руководи</w:t>
      </w:r>
      <w:r>
        <w:rPr>
          <w:rFonts w:ascii="Times New Roman" w:hAnsi="Times New Roman"/>
          <w:sz w:val="24"/>
          <w:szCs w:val="24"/>
        </w:rPr>
        <w:t>телей, специалистов и служащих»;</w:t>
      </w:r>
    </w:p>
    <w:p w14:paraId="6C7150B6" w14:textId="01A2CAB6" w:rsidR="00B804DB" w:rsidRDefault="00B804DB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74B3" w:rsidRPr="0000498D">
        <w:rPr>
          <w:rFonts w:ascii="Times New Roman" w:hAnsi="Times New Roman"/>
          <w:sz w:val="24"/>
          <w:szCs w:val="24"/>
        </w:rPr>
        <w:t>риказом Министерства здравоохранения и социального развития Р</w:t>
      </w:r>
      <w:r w:rsidR="00F6512A">
        <w:rPr>
          <w:rFonts w:ascii="Times New Roman" w:hAnsi="Times New Roman"/>
          <w:sz w:val="24"/>
          <w:szCs w:val="24"/>
        </w:rPr>
        <w:t>Ф</w:t>
      </w:r>
      <w:r w:rsidR="007474B3" w:rsidRPr="0000498D">
        <w:rPr>
          <w:rFonts w:ascii="Times New Roman" w:hAnsi="Times New Roman"/>
          <w:sz w:val="24"/>
          <w:szCs w:val="24"/>
        </w:rPr>
        <w:t xml:space="preserve"> от 29</w:t>
      </w:r>
      <w:r w:rsidR="00F6512A">
        <w:rPr>
          <w:rFonts w:ascii="Times New Roman" w:hAnsi="Times New Roman"/>
          <w:sz w:val="24"/>
          <w:szCs w:val="24"/>
        </w:rPr>
        <w:t xml:space="preserve"> мая </w:t>
      </w:r>
      <w:r w:rsidR="007474B3" w:rsidRPr="0000498D">
        <w:rPr>
          <w:rFonts w:ascii="Times New Roman" w:hAnsi="Times New Roman"/>
          <w:sz w:val="24"/>
          <w:szCs w:val="24"/>
        </w:rPr>
        <w:t>2008 г</w:t>
      </w:r>
      <w:r w:rsidR="00F6512A">
        <w:rPr>
          <w:rFonts w:ascii="Times New Roman" w:hAnsi="Times New Roman"/>
          <w:sz w:val="24"/>
          <w:szCs w:val="24"/>
        </w:rPr>
        <w:t>.</w:t>
      </w:r>
      <w:r w:rsidR="007474B3" w:rsidRPr="0000498D">
        <w:rPr>
          <w:rFonts w:ascii="Times New Roman" w:hAnsi="Times New Roman"/>
          <w:sz w:val="24"/>
          <w:szCs w:val="24"/>
        </w:rPr>
        <w:t xml:space="preserve"> № 248-н «Об утверждении профессиональных квалификационных групп общеотрас</w:t>
      </w:r>
      <w:r>
        <w:rPr>
          <w:rFonts w:ascii="Times New Roman" w:hAnsi="Times New Roman"/>
          <w:sz w:val="24"/>
          <w:szCs w:val="24"/>
        </w:rPr>
        <w:t>левых профессий рабочих»;</w:t>
      </w:r>
    </w:p>
    <w:p w14:paraId="523255B8" w14:textId="3ED6A09C" w:rsidR="00B804DB" w:rsidRDefault="00B804DB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119397261"/>
      <w:r>
        <w:rPr>
          <w:rFonts w:ascii="Times New Roman" w:hAnsi="Times New Roman"/>
          <w:sz w:val="24"/>
          <w:szCs w:val="24"/>
        </w:rPr>
        <w:t>Приказом Министерства труда и социальной защиты Р</w:t>
      </w:r>
      <w:r w:rsidR="00F6512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F6512A">
        <w:rPr>
          <w:rFonts w:ascii="Times New Roman" w:hAnsi="Times New Roman"/>
          <w:sz w:val="24"/>
          <w:szCs w:val="24"/>
        </w:rPr>
        <w:t xml:space="preserve">1 февраля </w:t>
      </w:r>
      <w:r>
        <w:rPr>
          <w:rFonts w:ascii="Times New Roman" w:hAnsi="Times New Roman"/>
          <w:sz w:val="24"/>
          <w:szCs w:val="24"/>
        </w:rPr>
        <w:t>2019 г. № 103н «Об утверждении профессионального стандарта «Бухгалтер»;</w:t>
      </w:r>
      <w:bookmarkEnd w:id="0"/>
    </w:p>
    <w:p w14:paraId="700F5A91" w14:textId="672FA416" w:rsidR="006E47EC" w:rsidRPr="00913C31" w:rsidRDefault="00FA4CBE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47EC" w:rsidRPr="00913C31">
        <w:rPr>
          <w:rFonts w:ascii="Times New Roman" w:hAnsi="Times New Roman"/>
          <w:sz w:val="24"/>
          <w:szCs w:val="24"/>
        </w:rPr>
        <w:t>риказом Министерства культуры Р</w:t>
      </w:r>
      <w:r>
        <w:rPr>
          <w:rFonts w:ascii="Times New Roman" w:hAnsi="Times New Roman"/>
          <w:sz w:val="24"/>
          <w:szCs w:val="24"/>
        </w:rPr>
        <w:t>Ф</w:t>
      </w:r>
      <w:r w:rsidR="006E47EC" w:rsidRPr="00913C31">
        <w:rPr>
          <w:rFonts w:ascii="Times New Roman" w:hAnsi="Times New Roman"/>
          <w:sz w:val="24"/>
          <w:szCs w:val="24"/>
        </w:rPr>
        <w:t xml:space="preserve"> от 3 сентября 2020 г. </w:t>
      </w:r>
      <w:r>
        <w:rPr>
          <w:rFonts w:ascii="Times New Roman" w:hAnsi="Times New Roman"/>
          <w:sz w:val="24"/>
          <w:szCs w:val="24"/>
        </w:rPr>
        <w:t>№</w:t>
      </w:r>
      <w:r w:rsidR="006E47EC" w:rsidRPr="00913C31">
        <w:rPr>
          <w:rFonts w:ascii="Times New Roman" w:hAnsi="Times New Roman"/>
          <w:sz w:val="24"/>
          <w:szCs w:val="24"/>
        </w:rPr>
        <w:t xml:space="preserve"> 1055 «Об утверждении перечня должностей, относящихся к административно-управленческому персоналу федеральных учреждений, находящихся в ведении Министерства культуры Российской Федерации»;</w:t>
      </w:r>
    </w:p>
    <w:p w14:paraId="18126E01" w14:textId="3654249A" w:rsidR="006E47EC" w:rsidRPr="00913C31" w:rsidRDefault="006E47EC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C31">
        <w:rPr>
          <w:rFonts w:ascii="Times New Roman" w:hAnsi="Times New Roman"/>
          <w:sz w:val="24"/>
          <w:szCs w:val="24"/>
        </w:rPr>
        <w:t>Приказом Министерства труда и социальной защиты Р</w:t>
      </w:r>
      <w:r w:rsidR="00FA4CBE">
        <w:rPr>
          <w:rFonts w:ascii="Times New Roman" w:hAnsi="Times New Roman"/>
          <w:sz w:val="24"/>
          <w:szCs w:val="24"/>
        </w:rPr>
        <w:t>Ф</w:t>
      </w:r>
      <w:r w:rsidRPr="00913C31">
        <w:rPr>
          <w:rFonts w:ascii="Times New Roman" w:hAnsi="Times New Roman"/>
          <w:sz w:val="24"/>
          <w:szCs w:val="24"/>
        </w:rPr>
        <w:t xml:space="preserve"> от 21 октября 2020 г. </w:t>
      </w:r>
      <w:r w:rsidR="00FA4CBE">
        <w:rPr>
          <w:rFonts w:ascii="Times New Roman" w:hAnsi="Times New Roman"/>
          <w:sz w:val="24"/>
          <w:szCs w:val="24"/>
        </w:rPr>
        <w:t>№</w:t>
      </w:r>
      <w:r w:rsidRPr="00913C31">
        <w:rPr>
          <w:rFonts w:ascii="Times New Roman" w:hAnsi="Times New Roman"/>
          <w:sz w:val="24"/>
          <w:szCs w:val="24"/>
        </w:rPr>
        <w:t xml:space="preserve"> 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Федерации»;</w:t>
      </w:r>
    </w:p>
    <w:p w14:paraId="1612E39F" w14:textId="54D2C47D" w:rsidR="006E47EC" w:rsidRDefault="006E47EC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C31">
        <w:rPr>
          <w:rFonts w:ascii="Times New Roman" w:hAnsi="Times New Roman"/>
          <w:sz w:val="24"/>
          <w:szCs w:val="24"/>
        </w:rPr>
        <w:t>Приказом Министерства труда и социальной защиты Р</w:t>
      </w:r>
      <w:r w:rsidR="00FA4CBE">
        <w:rPr>
          <w:rFonts w:ascii="Times New Roman" w:hAnsi="Times New Roman"/>
          <w:sz w:val="24"/>
          <w:szCs w:val="24"/>
        </w:rPr>
        <w:t>Ф</w:t>
      </w:r>
      <w:r w:rsidRPr="00913C31">
        <w:rPr>
          <w:rFonts w:ascii="Times New Roman" w:hAnsi="Times New Roman"/>
          <w:sz w:val="24"/>
          <w:szCs w:val="24"/>
        </w:rPr>
        <w:t xml:space="preserve"> от 21 октября 2020 г. </w:t>
      </w:r>
      <w:r w:rsidR="00FA4CBE">
        <w:rPr>
          <w:rFonts w:ascii="Times New Roman" w:hAnsi="Times New Roman"/>
          <w:sz w:val="24"/>
          <w:szCs w:val="24"/>
        </w:rPr>
        <w:t xml:space="preserve">№ </w:t>
      </w:r>
      <w:r w:rsidRPr="00913C31">
        <w:rPr>
          <w:rFonts w:ascii="Times New Roman" w:hAnsi="Times New Roman"/>
          <w:sz w:val="24"/>
          <w:szCs w:val="24"/>
        </w:rPr>
        <w:t>1257 «Об утверждении перечня должностей и профессий, относящихся к вспомогательному персоналу федеральных учреждений, находящихся в ведении Министерства культуры Российской Федерации».</w:t>
      </w:r>
    </w:p>
    <w:p w14:paraId="6DB31AA2" w14:textId="1708607A" w:rsidR="00862258" w:rsidRPr="0000498D" w:rsidRDefault="00862258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другими</w:t>
      </w:r>
      <w:r w:rsidR="006E3404" w:rsidRPr="0000498D">
        <w:rPr>
          <w:rFonts w:ascii="Times New Roman" w:hAnsi="Times New Roman"/>
          <w:sz w:val="24"/>
          <w:szCs w:val="24"/>
        </w:rPr>
        <w:t xml:space="preserve"> нормативными правовыми актами, </w:t>
      </w:r>
      <w:r w:rsidRPr="0000498D">
        <w:rPr>
          <w:rFonts w:ascii="Times New Roman" w:hAnsi="Times New Roman"/>
          <w:sz w:val="24"/>
          <w:szCs w:val="24"/>
        </w:rPr>
        <w:t>регулирующими условия оплаты труда</w:t>
      </w:r>
      <w:r w:rsidR="008653B0" w:rsidRPr="0000498D">
        <w:rPr>
          <w:rFonts w:ascii="Times New Roman" w:hAnsi="Times New Roman"/>
          <w:sz w:val="24"/>
          <w:szCs w:val="24"/>
        </w:rPr>
        <w:t>.</w:t>
      </w:r>
    </w:p>
    <w:p w14:paraId="0B11AAD2" w14:textId="1C9ED205" w:rsidR="008653B0" w:rsidRPr="007270B7" w:rsidRDefault="008E4EB6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6556C">
        <w:rPr>
          <w:rFonts w:ascii="Times New Roman" w:hAnsi="Times New Roman"/>
          <w:sz w:val="24"/>
          <w:szCs w:val="24"/>
        </w:rPr>
        <w:t>Система оплаты труда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E47EC" w:rsidRPr="006E47EC">
        <w:rPr>
          <w:rFonts w:ascii="Times New Roman" w:hAnsi="Times New Roman"/>
          <w:sz w:val="24"/>
          <w:szCs w:val="24"/>
        </w:rPr>
        <w:t xml:space="preserve">отдела бухгалтерского учета, отчетности, правового и методического сопровождения Отдела культуры администрации Нязепетровского муниципального округа </w:t>
      </w:r>
      <w:r w:rsidR="008653B0" w:rsidRPr="007270B7">
        <w:rPr>
          <w:rFonts w:ascii="Times New Roman" w:hAnsi="Times New Roman"/>
          <w:sz w:val="24"/>
          <w:szCs w:val="24"/>
        </w:rPr>
        <w:t>(далее именуется – Учреждение), включает в себя:</w:t>
      </w:r>
    </w:p>
    <w:p w14:paraId="3FD2F868" w14:textId="77777777" w:rsidR="00862258" w:rsidRDefault="00862258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 xml:space="preserve">1) размеры окладов (должностных окладов), разработанных на основе отнесения занимаемых работниками должностей к соответствующим профессиональным квалификационным группам (далее именуется – ПКГ); </w:t>
      </w:r>
    </w:p>
    <w:p w14:paraId="1B907783" w14:textId="2BE50A1A" w:rsidR="005E05E5" w:rsidRDefault="00FA4CB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2258" w:rsidRPr="0000498D">
        <w:rPr>
          <w:rFonts w:ascii="Times New Roman" w:hAnsi="Times New Roman"/>
          <w:sz w:val="24"/>
          <w:szCs w:val="24"/>
        </w:rPr>
        <w:t>) перечень, размеры и порядок установления выплат компенсацион</w:t>
      </w:r>
      <w:r w:rsidR="005E05E5">
        <w:rPr>
          <w:rFonts w:ascii="Times New Roman" w:hAnsi="Times New Roman"/>
          <w:sz w:val="24"/>
          <w:szCs w:val="24"/>
        </w:rPr>
        <w:t>ного и стимулирующего характера.</w:t>
      </w:r>
    </w:p>
    <w:p w14:paraId="1045AC3E" w14:textId="169570F9" w:rsidR="00862258" w:rsidRPr="0000498D" w:rsidRDefault="008E4EB6" w:rsidP="004819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2258" w:rsidRPr="0000498D">
        <w:rPr>
          <w:rFonts w:ascii="Times New Roman" w:hAnsi="Times New Roman"/>
          <w:sz w:val="24"/>
          <w:szCs w:val="24"/>
        </w:rPr>
        <w:t>. Система оплаты труда работников устанавливается с учетом:</w:t>
      </w:r>
      <w:r w:rsidR="00C85DFF" w:rsidRPr="00C85DFF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5BED7D38" w14:textId="77777777" w:rsidR="00862258" w:rsidRPr="0000498D" w:rsidRDefault="00862258" w:rsidP="00FA4C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1) единого тарифно-квалификационного справочника работ и профессий рабочих;</w:t>
      </w:r>
    </w:p>
    <w:p w14:paraId="7B38DD93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2) тарифно-квалификационных характеристик по общеотраслевым профессиям рабочих;</w:t>
      </w:r>
    </w:p>
    <w:p w14:paraId="4F995793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lastRenderedPageBreak/>
        <w:t>3) 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48C16FF4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4) государственных гарантий по оплате труда;</w:t>
      </w:r>
    </w:p>
    <w:p w14:paraId="3FF0BD68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5) перечня видов выплат компенсационного характера, установленного настоящим Положением;</w:t>
      </w:r>
    </w:p>
    <w:p w14:paraId="119F097D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6) перечня видов выплат стимулирующего характера, установленного настоящим Положением;</w:t>
      </w:r>
    </w:p>
    <w:p w14:paraId="1D3BB78F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7) рекомендаций Российской трехсторонней комиссии по регулированию социально-трудовых отношений на текущий год;</w:t>
      </w:r>
    </w:p>
    <w:p w14:paraId="3FC4D5B2" w14:textId="16FDB6CD" w:rsidR="004819C5" w:rsidRPr="0000498D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8) мнения представительного органа работников муниципальных учреждений.</w:t>
      </w:r>
    </w:p>
    <w:p w14:paraId="72FB23FB" w14:textId="46FBFE07" w:rsidR="00862258" w:rsidRPr="0000498D" w:rsidRDefault="008E4EB6" w:rsidP="00FA4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2258" w:rsidRPr="0000498D">
        <w:rPr>
          <w:rFonts w:ascii="Times New Roman" w:hAnsi="Times New Roman"/>
          <w:sz w:val="24"/>
          <w:szCs w:val="24"/>
        </w:rPr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</w:t>
      </w:r>
      <w:r w:rsidR="00BC252B">
        <w:rPr>
          <w:rFonts w:ascii="Times New Roman" w:hAnsi="Times New Roman"/>
          <w:sz w:val="24"/>
          <w:szCs w:val="24"/>
        </w:rPr>
        <w:t xml:space="preserve"> </w:t>
      </w:r>
      <w:r w:rsidR="00862258" w:rsidRPr="0000498D">
        <w:rPr>
          <w:rFonts w:ascii="Times New Roman" w:hAnsi="Times New Roman"/>
          <w:sz w:val="24"/>
          <w:szCs w:val="24"/>
        </w:rPr>
        <w:t xml:space="preserve">фактически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14:paraId="27A038E4" w14:textId="77777777" w:rsidR="00862258" w:rsidRPr="0000498D" w:rsidRDefault="00862258" w:rsidP="00FA4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33B19" w14:textId="4C4D3CA4" w:rsidR="00862258" w:rsidRDefault="00862258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FA4CB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FA4CBE">
        <w:rPr>
          <w:rFonts w:ascii="Times New Roman" w:hAnsi="Times New Roman"/>
          <w:bCs/>
          <w:sz w:val="24"/>
          <w:szCs w:val="24"/>
        </w:rPr>
        <w:t>. Основные условия оплаты труда</w:t>
      </w:r>
    </w:p>
    <w:p w14:paraId="4A1C4136" w14:textId="77777777" w:rsidR="00FA4CBE" w:rsidRPr="00FA4CBE" w:rsidRDefault="00FA4CBE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1EEF17BC" w14:textId="7040A3C1" w:rsidR="00862258" w:rsidRPr="0000498D" w:rsidRDefault="00FA4CBE" w:rsidP="00FA4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157A4" w:rsidRPr="0000498D">
        <w:rPr>
          <w:rFonts w:ascii="Times New Roman" w:hAnsi="Times New Roman"/>
          <w:sz w:val="24"/>
          <w:szCs w:val="24"/>
        </w:rPr>
        <w:t xml:space="preserve">. Размеры </w:t>
      </w:r>
      <w:r w:rsidR="00862258" w:rsidRPr="0000498D">
        <w:rPr>
          <w:rFonts w:ascii="Times New Roman" w:hAnsi="Times New Roman"/>
          <w:sz w:val="24"/>
          <w:szCs w:val="24"/>
        </w:rPr>
        <w:t>окладов (</w:t>
      </w:r>
      <w:r w:rsidR="00B157A4" w:rsidRPr="0000498D">
        <w:rPr>
          <w:rFonts w:ascii="Times New Roman" w:hAnsi="Times New Roman"/>
          <w:sz w:val="24"/>
          <w:szCs w:val="24"/>
        </w:rPr>
        <w:t>должностных окладов</w:t>
      </w:r>
      <w:r w:rsidR="00862258" w:rsidRPr="0000498D">
        <w:rPr>
          <w:rFonts w:ascii="Times New Roman" w:hAnsi="Times New Roman"/>
          <w:sz w:val="24"/>
          <w:szCs w:val="24"/>
        </w:rPr>
        <w:t>) работников устанавливаются на основе отнесения занимаемых ими должностей к соответствующим квалификационным уровн</w:t>
      </w:r>
      <w:r w:rsidR="00351FEB" w:rsidRPr="0000498D">
        <w:rPr>
          <w:rFonts w:ascii="Times New Roman" w:hAnsi="Times New Roman"/>
          <w:sz w:val="24"/>
          <w:szCs w:val="24"/>
        </w:rPr>
        <w:t xml:space="preserve">ям ПКГ согласно </w:t>
      </w:r>
      <w:r w:rsidR="009D2E2E" w:rsidRPr="009D2E2E">
        <w:rPr>
          <w:rFonts w:ascii="Times New Roman" w:hAnsi="Times New Roman"/>
          <w:sz w:val="24"/>
          <w:szCs w:val="24"/>
        </w:rPr>
        <w:t>приложению 1.</w:t>
      </w:r>
    </w:p>
    <w:p w14:paraId="556E3F1E" w14:textId="77777777" w:rsidR="00862258" w:rsidRPr="0000498D" w:rsidRDefault="00862258" w:rsidP="00FA4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255B5">
        <w:rPr>
          <w:rFonts w:ascii="Times New Roman" w:hAnsi="Times New Roman"/>
          <w:sz w:val="24"/>
          <w:szCs w:val="24"/>
        </w:rPr>
        <w:t>Оклад первого квалификационного уровня ПКГ «Общеотраслевые профессии рабочих первого уровня</w:t>
      </w:r>
      <w:r w:rsidR="00B92D97" w:rsidRPr="002255B5">
        <w:rPr>
          <w:rFonts w:ascii="Times New Roman" w:hAnsi="Times New Roman"/>
          <w:sz w:val="24"/>
          <w:szCs w:val="24"/>
        </w:rPr>
        <w:t>»</w:t>
      </w:r>
      <w:r w:rsidR="00273558" w:rsidRPr="002255B5">
        <w:rPr>
          <w:rFonts w:ascii="Times New Roman" w:hAnsi="Times New Roman"/>
          <w:sz w:val="24"/>
          <w:szCs w:val="24"/>
        </w:rPr>
        <w:t xml:space="preserve"> устанавливается </w:t>
      </w:r>
      <w:r w:rsidR="006E0E51" w:rsidRPr="002255B5">
        <w:rPr>
          <w:rFonts w:ascii="Times New Roman" w:hAnsi="Times New Roman"/>
          <w:sz w:val="24"/>
          <w:szCs w:val="24"/>
        </w:rPr>
        <w:t>в размере 7</w:t>
      </w:r>
      <w:r w:rsidR="0077323E">
        <w:rPr>
          <w:rFonts w:ascii="Times New Roman" w:hAnsi="Times New Roman"/>
          <w:sz w:val="24"/>
          <w:szCs w:val="24"/>
        </w:rPr>
        <w:t>613</w:t>
      </w:r>
      <w:r w:rsidR="00273558" w:rsidRPr="002255B5">
        <w:rPr>
          <w:rFonts w:ascii="Times New Roman" w:hAnsi="Times New Roman"/>
          <w:sz w:val="24"/>
          <w:szCs w:val="24"/>
        </w:rPr>
        <w:t>,00 рублей.</w:t>
      </w:r>
    </w:p>
    <w:p w14:paraId="0178481B" w14:textId="77777777" w:rsidR="00862258" w:rsidRPr="0000498D" w:rsidRDefault="00862258" w:rsidP="00FA4CBE">
      <w:pPr>
        <w:tabs>
          <w:tab w:val="right" w:pos="9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498D">
        <w:rPr>
          <w:rFonts w:ascii="Times New Roman" w:hAnsi="Times New Roman"/>
          <w:color w:val="000000"/>
          <w:sz w:val="24"/>
          <w:szCs w:val="24"/>
        </w:rPr>
        <w:t>Оклад работников каждого квалификационного уровня соответствующей ПКГ устанавливается с применен</w:t>
      </w:r>
      <w:r w:rsidR="00734812">
        <w:rPr>
          <w:rFonts w:ascii="Times New Roman" w:hAnsi="Times New Roman"/>
          <w:color w:val="000000"/>
          <w:sz w:val="24"/>
          <w:szCs w:val="24"/>
        </w:rPr>
        <w:t>ием межуровневого коэффициента,</w:t>
      </w:r>
      <w:r w:rsidR="00BC2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812" w:rsidRPr="00734812">
        <w:rPr>
          <w:rFonts w:ascii="Times New Roman" w:hAnsi="Times New Roman"/>
          <w:color w:val="000000"/>
          <w:sz w:val="24"/>
          <w:szCs w:val="24"/>
        </w:rPr>
        <w:t>рассчитанного по методике установления окладов в соответствии с ПКГ на основе осуществления дифференциации типовых должностей, включаемых в штатное расписание</w:t>
      </w:r>
      <w:r w:rsidR="00734812">
        <w:rPr>
          <w:rFonts w:ascii="Times New Roman" w:hAnsi="Times New Roman"/>
          <w:color w:val="000000"/>
          <w:sz w:val="24"/>
          <w:szCs w:val="24"/>
        </w:rPr>
        <w:t>.</w:t>
      </w:r>
    </w:p>
    <w:p w14:paraId="7E72DDFD" w14:textId="77777777" w:rsidR="00B157A4" w:rsidRPr="0000498D" w:rsidRDefault="00D750E9" w:rsidP="00FA4C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498D">
        <w:rPr>
          <w:rFonts w:ascii="Times New Roman" w:hAnsi="Times New Roman"/>
          <w:color w:val="000000"/>
          <w:sz w:val="24"/>
          <w:szCs w:val="24"/>
        </w:rPr>
        <w:t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14:paraId="17BB3D3B" w14:textId="0E1E713C" w:rsidR="00862258" w:rsidRPr="0000498D" w:rsidRDefault="00FA4CBE" w:rsidP="00FA4C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157A4" w:rsidRPr="0000498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С учетом условий труда работникам устанавливаются выплаты компенсационного и стимулирующего характера, в соответствии с разделами </w:t>
      </w:r>
      <w:r w:rsidR="00862258" w:rsidRPr="0000498D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62258" w:rsidRPr="0000498D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Положения.</w:t>
      </w:r>
    </w:p>
    <w:p w14:paraId="0528CB4A" w14:textId="4A5D3CF5" w:rsidR="00862258" w:rsidRPr="0000498D" w:rsidRDefault="00FA4CBE" w:rsidP="00FA4CBE">
      <w:pPr>
        <w:tabs>
          <w:tab w:val="right" w:pos="9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>. Руководител</w:t>
      </w:r>
      <w:r w:rsidR="00244B3A" w:rsidRPr="0000498D">
        <w:rPr>
          <w:rFonts w:ascii="Times New Roman" w:hAnsi="Times New Roman"/>
          <w:color w:val="000000"/>
          <w:sz w:val="24"/>
          <w:szCs w:val="24"/>
        </w:rPr>
        <w:t>ь</w:t>
      </w:r>
      <w:r w:rsidR="00BC2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812">
        <w:rPr>
          <w:rFonts w:ascii="Times New Roman" w:hAnsi="Times New Roman"/>
          <w:color w:val="000000"/>
          <w:sz w:val="24"/>
          <w:szCs w:val="24"/>
        </w:rPr>
        <w:t>Отдела культуры</w:t>
      </w:r>
      <w:r w:rsidR="00BC2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812" w:rsidRPr="00734812">
        <w:rPr>
          <w:rFonts w:ascii="Times New Roman" w:hAnsi="Times New Roman"/>
          <w:color w:val="000000"/>
          <w:sz w:val="24"/>
          <w:szCs w:val="24"/>
        </w:rPr>
        <w:t xml:space="preserve">администрации Нязепетровского муниципального </w:t>
      </w:r>
      <w:r w:rsidR="006E47EC">
        <w:rPr>
          <w:rFonts w:ascii="Times New Roman" w:hAnsi="Times New Roman"/>
          <w:color w:val="000000"/>
          <w:sz w:val="24"/>
          <w:szCs w:val="24"/>
        </w:rPr>
        <w:t>округа</w:t>
      </w:r>
      <w:r w:rsidR="00734812" w:rsidRPr="00734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самостоятельно в пределах выделенных бюджетных ассигнований на ФОТ определяет виды и размеры надбавок, доплат и других выплат стимулирующего характера, учитывая при этом квалификацию работника и </w:t>
      </w:r>
      <w:r w:rsidR="007270B7">
        <w:rPr>
          <w:rFonts w:ascii="Times New Roman" w:hAnsi="Times New Roman"/>
          <w:color w:val="000000"/>
          <w:sz w:val="24"/>
          <w:szCs w:val="24"/>
        </w:rPr>
        <w:t xml:space="preserve">характер 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>выполняемых работ.</w:t>
      </w:r>
    </w:p>
    <w:p w14:paraId="090B9AF8" w14:textId="526C9328" w:rsidR="00862258" w:rsidRPr="0000498D" w:rsidRDefault="00FA4CB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62258" w:rsidRPr="0000498D">
        <w:rPr>
          <w:rFonts w:ascii="Times New Roman" w:hAnsi="Times New Roman"/>
          <w:sz w:val="24"/>
          <w:szCs w:val="24"/>
        </w:rPr>
        <w:t>При начислении заработной платы работникам необходимо учитывать требования федерального законодательства, устанавливающие минимальный размер оплаты труда.</w:t>
      </w:r>
    </w:p>
    <w:p w14:paraId="1D44E1B4" w14:textId="1E75374E" w:rsidR="00862258" w:rsidRPr="0000498D" w:rsidRDefault="00FA4CBE" w:rsidP="00FA4CBE">
      <w:pPr>
        <w:pStyle w:val="affffd"/>
        <w:rPr>
          <w:sz w:val="24"/>
          <w:szCs w:val="24"/>
        </w:rPr>
      </w:pPr>
      <w:r>
        <w:rPr>
          <w:sz w:val="24"/>
          <w:szCs w:val="24"/>
        </w:rPr>
        <w:t>   </w:t>
      </w:r>
      <w:r w:rsidR="00862258" w:rsidRPr="0000498D">
        <w:rPr>
          <w:sz w:val="24"/>
          <w:szCs w:val="24"/>
        </w:rPr>
        <w:t xml:space="preserve">В целях соблюдения государственных гарантий по оплате труда и </w:t>
      </w:r>
      <w:r w:rsidR="00862258" w:rsidRPr="0000498D">
        <w:rPr>
          <w:bCs/>
          <w:sz w:val="24"/>
          <w:szCs w:val="24"/>
        </w:rPr>
        <w:t>в случае, если заработная плата, начисленная работнику за месяц, с учетом всех видов выплат компенсационного и стимулирующего характера, оказывается меньше установленной величины минимального размера оплаты труда, скорректированного в зависимости от фактически отработанного времени, работнику устанавливается выплата в целях доведения заработной платы до минимального размера оплаты труда</w:t>
      </w:r>
      <w:r w:rsidR="00214B3C">
        <w:rPr>
          <w:bCs/>
          <w:sz w:val="24"/>
          <w:szCs w:val="24"/>
        </w:rPr>
        <w:t xml:space="preserve"> (выплата до МРОТ)</w:t>
      </w:r>
      <w:r w:rsidR="00862258" w:rsidRPr="0000498D">
        <w:rPr>
          <w:bCs/>
          <w:sz w:val="24"/>
          <w:szCs w:val="24"/>
        </w:rPr>
        <w:t>. Корректировка минимального размера оплаты труда в зависимости от фактически отработанного работником времени производится следующим образом: минимальный размер оплаты труда делится на норму времени за месяц и умножается на фактически отработанное за месяц время. Выплата в целях доведения заработной платы до минимального размера оплаты труда устанавливается работнику таким образом, чтобы в сумме с начисленной работнику пропорционально отработанному времени заработной платой за месяц она составила минимальный размер оплаты труда, скорректированный в зависимости от фактически отработанного времени. Размер выплаты в целях доведения заработной платы работника до минимального размера оплаты труда рассчитывается в указанном выше порядке и оформляется отдельным приказом руководителя</w:t>
      </w:r>
      <w:r w:rsidR="00862258" w:rsidRPr="0000498D">
        <w:rPr>
          <w:sz w:val="24"/>
          <w:szCs w:val="24"/>
        </w:rPr>
        <w:t>.</w:t>
      </w:r>
    </w:p>
    <w:p w14:paraId="76938669" w14:textId="77777777" w:rsidR="00862258" w:rsidRPr="0000498D" w:rsidRDefault="00862258" w:rsidP="00FA4CBE">
      <w:pPr>
        <w:tabs>
          <w:tab w:val="right" w:pos="9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986A0D" w14:textId="11D77E36" w:rsidR="00862258" w:rsidRDefault="00862258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FA4CBE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A4CBE">
        <w:rPr>
          <w:rFonts w:ascii="Times New Roman" w:hAnsi="Times New Roman"/>
          <w:bCs/>
          <w:sz w:val="24"/>
          <w:szCs w:val="24"/>
        </w:rPr>
        <w:t>. Порядок и условия предоставления выплат</w:t>
      </w:r>
      <w:r w:rsidR="00BC252B" w:rsidRPr="00FA4CBE">
        <w:rPr>
          <w:rFonts w:ascii="Times New Roman" w:hAnsi="Times New Roman"/>
          <w:bCs/>
          <w:sz w:val="24"/>
          <w:szCs w:val="24"/>
        </w:rPr>
        <w:t xml:space="preserve"> </w:t>
      </w:r>
      <w:r w:rsidRPr="00FA4CBE">
        <w:rPr>
          <w:rFonts w:ascii="Times New Roman" w:hAnsi="Times New Roman"/>
          <w:bCs/>
          <w:sz w:val="24"/>
          <w:szCs w:val="24"/>
        </w:rPr>
        <w:t>компенсационного характера</w:t>
      </w:r>
    </w:p>
    <w:p w14:paraId="13118D0D" w14:textId="77777777" w:rsidR="00FA4CBE" w:rsidRPr="00FA4CBE" w:rsidRDefault="00FA4CBE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36292A99" w14:textId="2D631255" w:rsidR="00D750E9" w:rsidRPr="0000498D" w:rsidRDefault="00FA4CB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D750E9" w:rsidRPr="0000498D">
        <w:rPr>
          <w:rFonts w:ascii="Times New Roman" w:hAnsi="Times New Roman" w:cs="Times New Roman"/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 договор</w:t>
      </w:r>
      <w:r w:rsidR="0009182F">
        <w:rPr>
          <w:rFonts w:ascii="Times New Roman" w:hAnsi="Times New Roman" w:cs="Times New Roman"/>
          <w:sz w:val="24"/>
          <w:szCs w:val="24"/>
        </w:rPr>
        <w:t>ом</w:t>
      </w:r>
      <w:r w:rsidR="00D750E9" w:rsidRPr="0000498D">
        <w:rPr>
          <w:rFonts w:ascii="Times New Roman" w:hAnsi="Times New Roman" w:cs="Times New Roman"/>
          <w:sz w:val="24"/>
          <w:szCs w:val="24"/>
        </w:rPr>
        <w:t xml:space="preserve">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Федерации, Челябинской области и Нязепетровского муниципального </w:t>
      </w:r>
      <w:r w:rsidR="006E47EC">
        <w:rPr>
          <w:rFonts w:ascii="Times New Roman" w:hAnsi="Times New Roman" w:cs="Times New Roman"/>
          <w:sz w:val="24"/>
          <w:szCs w:val="24"/>
        </w:rPr>
        <w:t>округа</w:t>
      </w:r>
      <w:r w:rsidR="00D750E9" w:rsidRPr="0000498D">
        <w:rPr>
          <w:rFonts w:ascii="Times New Roman" w:hAnsi="Times New Roman" w:cs="Times New Roman"/>
          <w:sz w:val="24"/>
          <w:szCs w:val="24"/>
        </w:rPr>
        <w:t>, содержащими нормы трудового права, и конкретизируются в трудовых договорах работников.</w:t>
      </w:r>
    </w:p>
    <w:p w14:paraId="6453FA0F" w14:textId="2ED7126B" w:rsidR="00862258" w:rsidRPr="0000498D" w:rsidRDefault="00FA4CBE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</w:t>
      </w:r>
      <w:r w:rsidR="00862258" w:rsidRPr="0000498D">
        <w:rPr>
          <w:rFonts w:ascii="Times New Roman" w:hAnsi="Times New Roman"/>
          <w:sz w:val="24"/>
          <w:szCs w:val="24"/>
        </w:rPr>
        <w:t>К выплатам компенсационного характера относятся:</w:t>
      </w:r>
    </w:p>
    <w:p w14:paraId="04AD006C" w14:textId="77777777" w:rsidR="00862258" w:rsidRPr="0000498D" w:rsidRDefault="00862258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1) выплаты за работу в местностях с особыми климатическими условиями (районный коэффициент);</w:t>
      </w:r>
    </w:p>
    <w:p w14:paraId="7BF5E315" w14:textId="77777777" w:rsidR="00BE2ECE" w:rsidRPr="0000498D" w:rsidRDefault="00BE2EC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(районный коэффициент) производятся в размере 15 процентов и начисляются на фактический месячный заработок работника, включая надбавки, доплаты и премии.</w:t>
      </w:r>
    </w:p>
    <w:p w14:paraId="23159125" w14:textId="6CD61E2B" w:rsidR="0030097A" w:rsidRDefault="00FA4CBE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862258" w:rsidRPr="0000498D">
        <w:rPr>
          <w:rFonts w:ascii="Times New Roman" w:hAnsi="Times New Roman"/>
          <w:sz w:val="24"/>
          <w:szCs w:val="24"/>
        </w:rPr>
        <w:t>выплаты за работу в условиях, отклоняющихся от нормальных</w:t>
      </w:r>
      <w:r w:rsidR="0030097A">
        <w:rPr>
          <w:rFonts w:ascii="Times New Roman" w:hAnsi="Times New Roman"/>
          <w:sz w:val="24"/>
          <w:szCs w:val="24"/>
        </w:rPr>
        <w:t>:</w:t>
      </w:r>
    </w:p>
    <w:p w14:paraId="0D6DFD4E" w14:textId="6387DA9E" w:rsidR="0030097A" w:rsidRDefault="00862258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выполнен</w:t>
      </w:r>
      <w:r w:rsidR="0030097A">
        <w:rPr>
          <w:rFonts w:ascii="Times New Roman" w:hAnsi="Times New Roman"/>
          <w:sz w:val="24"/>
          <w:szCs w:val="24"/>
        </w:rPr>
        <w:t>ие работ различной квалификации;</w:t>
      </w:r>
    </w:p>
    <w:p w14:paraId="4F9B4A0A" w14:textId="6D5051D4" w:rsidR="0030097A" w:rsidRDefault="00B31868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сверхурочн</w:t>
      </w:r>
      <w:r w:rsidR="0030097A">
        <w:rPr>
          <w:rFonts w:ascii="Times New Roman" w:hAnsi="Times New Roman"/>
          <w:sz w:val="24"/>
          <w:szCs w:val="24"/>
        </w:rPr>
        <w:t>ая</w:t>
      </w:r>
      <w:r w:rsidR="00947CEA">
        <w:rPr>
          <w:rFonts w:ascii="Times New Roman" w:hAnsi="Times New Roman"/>
          <w:sz w:val="24"/>
          <w:szCs w:val="24"/>
        </w:rPr>
        <w:t xml:space="preserve"> </w:t>
      </w:r>
      <w:r w:rsidR="0030097A">
        <w:rPr>
          <w:rFonts w:ascii="Times New Roman" w:hAnsi="Times New Roman"/>
          <w:sz w:val="24"/>
          <w:szCs w:val="24"/>
        </w:rPr>
        <w:t>работа;</w:t>
      </w:r>
    </w:p>
    <w:p w14:paraId="13743E06" w14:textId="2A2F113C" w:rsidR="00862258" w:rsidRDefault="0030097A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="00B31868" w:rsidRPr="0000498D">
        <w:rPr>
          <w:rFonts w:ascii="Times New Roman" w:hAnsi="Times New Roman"/>
          <w:sz w:val="24"/>
          <w:szCs w:val="24"/>
        </w:rPr>
        <w:t xml:space="preserve"> работ в других услов</w:t>
      </w:r>
      <w:r>
        <w:rPr>
          <w:rFonts w:ascii="Times New Roman" w:hAnsi="Times New Roman"/>
          <w:sz w:val="24"/>
          <w:szCs w:val="24"/>
        </w:rPr>
        <w:t>иях, отличающихся от нормальных;</w:t>
      </w:r>
    </w:p>
    <w:p w14:paraId="6D7C1E3B" w14:textId="5B1B9CD1" w:rsidR="00FF0B1E" w:rsidRPr="0000498D" w:rsidRDefault="00862258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доплата за совмещение профессий (должностей) устанавливается работнику на срок, на который устанавливается совмещение профессий (должностей</w:t>
      </w:r>
      <w:r w:rsidR="006104F8" w:rsidRPr="0000498D">
        <w:rPr>
          <w:rFonts w:ascii="Times New Roman" w:hAnsi="Times New Roman"/>
          <w:sz w:val="24"/>
          <w:szCs w:val="24"/>
        </w:rPr>
        <w:t>). Размер</w:t>
      </w:r>
      <w:r w:rsidRPr="0000498D">
        <w:rPr>
          <w:rFonts w:ascii="Times New Roman" w:hAnsi="Times New Roman"/>
          <w:sz w:val="24"/>
          <w:szCs w:val="24"/>
        </w:rPr>
        <w:t xml:space="preserve">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</w:t>
      </w:r>
      <w:r w:rsidR="00FF0B1E" w:rsidRPr="0000498D">
        <w:rPr>
          <w:rFonts w:ascii="Times New Roman" w:hAnsi="Times New Roman"/>
          <w:sz w:val="24"/>
          <w:szCs w:val="24"/>
        </w:rPr>
        <w:t>;</w:t>
      </w:r>
    </w:p>
    <w:p w14:paraId="4DA0A429" w14:textId="3D3119C5" w:rsidR="00826B24" w:rsidRDefault="00826B24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доплата за увеличение объема работ</w:t>
      </w:r>
      <w:r>
        <w:rPr>
          <w:rFonts w:ascii="Times New Roman" w:hAnsi="Times New Roman"/>
          <w:sz w:val="24"/>
          <w:szCs w:val="24"/>
        </w:rPr>
        <w:t>, расширение зоны обслуживания</w:t>
      </w:r>
      <w:r w:rsidRPr="0000498D">
        <w:rPr>
          <w:rFonts w:ascii="Times New Roman" w:hAnsi="Times New Roman"/>
          <w:sz w:val="24"/>
          <w:szCs w:val="24"/>
        </w:rPr>
        <w:t xml:space="preserve"> устанавливается работнику на срок, на который устанавливается увеличение объема работ. 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14:paraId="26C693EF" w14:textId="3623A560" w:rsidR="006268F6" w:rsidRDefault="00FF0B1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р</w:t>
      </w:r>
      <w:r w:rsidR="0073068E" w:rsidRPr="0000498D">
        <w:rPr>
          <w:rFonts w:ascii="Times New Roman" w:hAnsi="Times New Roman"/>
          <w:sz w:val="24"/>
          <w:szCs w:val="24"/>
        </w:rPr>
        <w:t>азмер выплаты за исполнение обязанностей временно отсутствующего работника без освобождения от работы, определенной трудовым договором, устанавливается по соглашению сторон с учетом содержания и объема дополнительной работы.</w:t>
      </w:r>
    </w:p>
    <w:p w14:paraId="2B2605E7" w14:textId="77777777" w:rsidR="006268F6" w:rsidRDefault="0073068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Выплаты за выполнение обязанностей временно отсутствующ</w:t>
      </w:r>
      <w:r w:rsidR="00520791">
        <w:rPr>
          <w:rFonts w:ascii="Times New Roman" w:hAnsi="Times New Roman"/>
          <w:sz w:val="24"/>
          <w:szCs w:val="24"/>
        </w:rPr>
        <w:t>его</w:t>
      </w:r>
      <w:r w:rsidR="00BC252B">
        <w:rPr>
          <w:rFonts w:ascii="Times New Roman" w:hAnsi="Times New Roman"/>
          <w:sz w:val="24"/>
          <w:szCs w:val="24"/>
        </w:rPr>
        <w:t xml:space="preserve"> </w:t>
      </w:r>
      <w:r w:rsidR="00831006">
        <w:rPr>
          <w:rFonts w:ascii="Times New Roman" w:hAnsi="Times New Roman"/>
          <w:sz w:val="24"/>
          <w:szCs w:val="24"/>
        </w:rPr>
        <w:t>главного бухгалтера штатно</w:t>
      </w:r>
      <w:r w:rsidRPr="0000498D">
        <w:rPr>
          <w:rFonts w:ascii="Times New Roman" w:hAnsi="Times New Roman"/>
          <w:sz w:val="24"/>
          <w:szCs w:val="24"/>
        </w:rPr>
        <w:t>м</w:t>
      </w:r>
      <w:r w:rsidR="00831006">
        <w:rPr>
          <w:rFonts w:ascii="Times New Roman" w:hAnsi="Times New Roman"/>
          <w:sz w:val="24"/>
          <w:szCs w:val="24"/>
        </w:rPr>
        <w:t>у</w:t>
      </w:r>
      <w:r w:rsidRPr="0000498D">
        <w:rPr>
          <w:rFonts w:ascii="Times New Roman" w:hAnsi="Times New Roman"/>
          <w:sz w:val="24"/>
          <w:szCs w:val="24"/>
        </w:rPr>
        <w:t xml:space="preserve"> заместител</w:t>
      </w:r>
      <w:r w:rsidR="00831006">
        <w:rPr>
          <w:rFonts w:ascii="Times New Roman" w:hAnsi="Times New Roman"/>
          <w:sz w:val="24"/>
          <w:szCs w:val="24"/>
        </w:rPr>
        <w:t>ю</w:t>
      </w:r>
      <w:r w:rsidRPr="0000498D">
        <w:rPr>
          <w:rFonts w:ascii="Times New Roman" w:hAnsi="Times New Roman"/>
          <w:sz w:val="24"/>
          <w:szCs w:val="24"/>
        </w:rPr>
        <w:t xml:space="preserve"> не производятся.  </w:t>
      </w:r>
    </w:p>
    <w:p w14:paraId="6CBD2CBB" w14:textId="6C697B29" w:rsidR="003F088F" w:rsidRPr="0000498D" w:rsidRDefault="003F088F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в</w:t>
      </w:r>
      <w:r w:rsidR="00B31868" w:rsidRPr="0000498D">
        <w:rPr>
          <w:rFonts w:ascii="Times New Roman" w:hAnsi="Times New Roman" w:cs="Times New Roman"/>
          <w:sz w:val="24"/>
          <w:szCs w:val="24"/>
        </w:rPr>
        <w:t xml:space="preserve">ыплаты за работу в выходные и нерабочие праздничные дни производятся и рассчитываются в соответствии со </w:t>
      </w:r>
      <w:hyperlink r:id="rId8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 w:rsidR="00B31868" w:rsidRPr="0000498D">
          <w:rPr>
            <w:rFonts w:ascii="Times New Roman" w:hAnsi="Times New Roman" w:cs="Times New Roman"/>
            <w:sz w:val="24"/>
            <w:szCs w:val="24"/>
          </w:rPr>
          <w:t>статьями 112</w:t>
        </w:r>
      </w:hyperlink>
      <w:r w:rsidR="00B31868" w:rsidRPr="000049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 w:rsidR="00B31868" w:rsidRPr="0000498D">
          <w:rPr>
            <w:rFonts w:ascii="Times New Roman" w:hAnsi="Times New Roman" w:cs="Times New Roman"/>
            <w:sz w:val="24"/>
            <w:szCs w:val="24"/>
          </w:rPr>
          <w:t>153</w:t>
        </w:r>
      </w:hyperlink>
      <w:r w:rsidR="00B31868" w:rsidRPr="0000498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3069FC84" w14:textId="08B729EC" w:rsidR="00956CF3" w:rsidRPr="0000498D" w:rsidRDefault="00FA4CB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956CF3" w:rsidRPr="0000498D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в процентах к окладам (должностным окладам) ра</w:t>
      </w:r>
      <w:r w:rsidR="002E0F0A">
        <w:rPr>
          <w:rFonts w:ascii="Times New Roman" w:hAnsi="Times New Roman" w:cs="Times New Roman"/>
          <w:sz w:val="24"/>
          <w:szCs w:val="24"/>
        </w:rPr>
        <w:t>ботников по соответствующим ПКГ или в абсолютном размере.</w:t>
      </w:r>
    </w:p>
    <w:p w14:paraId="6D093415" w14:textId="77777777" w:rsidR="003F0140" w:rsidRPr="00AA6A35" w:rsidRDefault="003F0140" w:rsidP="0073704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5200B8F" w14:textId="75D00977" w:rsidR="00862258" w:rsidRDefault="00862258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FA4CBE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FA4CBE">
        <w:rPr>
          <w:rFonts w:ascii="Times New Roman" w:hAnsi="Times New Roman"/>
          <w:bCs/>
          <w:sz w:val="24"/>
          <w:szCs w:val="24"/>
        </w:rPr>
        <w:t>. Порядок и условия выплат стимулирующего характера</w:t>
      </w:r>
    </w:p>
    <w:p w14:paraId="4908060D" w14:textId="77777777" w:rsidR="00FA4CBE" w:rsidRPr="00FA4CBE" w:rsidRDefault="00FA4CBE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09681F3B" w14:textId="38183C96" w:rsidR="0073068E" w:rsidRPr="0000498D" w:rsidRDefault="00FA4CB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73068E" w:rsidRPr="0000498D">
        <w:rPr>
          <w:rFonts w:ascii="Times New Roman" w:hAnsi="Times New Roman" w:cs="Times New Roman"/>
          <w:sz w:val="24"/>
          <w:szCs w:val="24"/>
        </w:rPr>
        <w:t>Стимулирующие доплаты и надбавки направлены на повышение заинтересованности работников в более эффективном и качественном выполнении своих должностных обязанностей, в проявлении инициативы, повышении своей квалификации и ответственности за порученный участок работы. Выплаты стимулирующего характера направлены на развитие самостоятельности и ответственности в решении вопросов, относящихся к их компетенции, укрепления организованности, порядка и трудовой дисциплины.</w:t>
      </w:r>
    </w:p>
    <w:p w14:paraId="7A82C956" w14:textId="0B60C7DF" w:rsidR="005B3E6D" w:rsidRDefault="00714075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</w:t>
      </w:r>
      <w:r w:rsidR="00862258" w:rsidRPr="0000498D">
        <w:rPr>
          <w:rFonts w:ascii="Times New Roman" w:hAnsi="Times New Roman"/>
          <w:sz w:val="24"/>
          <w:szCs w:val="24"/>
        </w:rPr>
        <w:t>К выплатам стимулирующего характера относятся выплаты, характеризующие результаты труда работников и выплаты, отражающие индивидуальные характеристики работников.</w:t>
      </w:r>
    </w:p>
    <w:p w14:paraId="0672DD36" w14:textId="6DFE2A1F" w:rsidR="0073068E" w:rsidRPr="0000498D" w:rsidRDefault="00714075" w:rsidP="00FA4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8E4EB6">
        <w:rPr>
          <w:rFonts w:ascii="Times New Roman" w:hAnsi="Times New Roman" w:cs="Times New Roman"/>
          <w:sz w:val="24"/>
          <w:szCs w:val="24"/>
        </w:rPr>
        <w:t xml:space="preserve"> К выплатам стимулирующего характера </w:t>
      </w:r>
      <w:r w:rsidR="0073068E" w:rsidRPr="0000498D">
        <w:rPr>
          <w:rFonts w:ascii="Times New Roman" w:hAnsi="Times New Roman" w:cs="Times New Roman"/>
          <w:sz w:val="24"/>
          <w:szCs w:val="24"/>
        </w:rPr>
        <w:t>относятся:</w:t>
      </w:r>
    </w:p>
    <w:p w14:paraId="7F9D028E" w14:textId="65EA19BC" w:rsidR="0073068E" w:rsidRPr="0000498D" w:rsidRDefault="009E1548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 напряженность</w:t>
      </w:r>
      <w:r w:rsidR="0073068E" w:rsidRPr="0000498D">
        <w:rPr>
          <w:rFonts w:ascii="Times New Roman" w:hAnsi="Times New Roman" w:cs="Times New Roman"/>
          <w:sz w:val="24"/>
          <w:szCs w:val="24"/>
        </w:rPr>
        <w:t xml:space="preserve"> (до 100 % от оклада);</w:t>
      </w:r>
    </w:p>
    <w:p w14:paraId="45780CA7" w14:textId="13A956A7" w:rsidR="0073068E" w:rsidRDefault="0073068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качество выполняемых работ (до 100% от оклада);</w:t>
      </w:r>
    </w:p>
    <w:p w14:paraId="298A414E" w14:textId="30B2CB28" w:rsidR="00B84821" w:rsidRPr="0000498D" w:rsidRDefault="00B84821" w:rsidP="00FA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выплаты за непрерывный стаж работы, выслугу лет</w:t>
      </w:r>
      <w:r>
        <w:rPr>
          <w:rFonts w:ascii="Times New Roman" w:hAnsi="Times New Roman"/>
          <w:sz w:val="24"/>
          <w:szCs w:val="24"/>
        </w:rPr>
        <w:t>;</w:t>
      </w:r>
    </w:p>
    <w:p w14:paraId="37F8109F" w14:textId="6CA31BEF" w:rsidR="0073068E" w:rsidRPr="0000498D" w:rsidRDefault="0073068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пр</w:t>
      </w:r>
      <w:r w:rsidR="009E1548">
        <w:rPr>
          <w:rFonts w:ascii="Times New Roman" w:hAnsi="Times New Roman" w:cs="Times New Roman"/>
          <w:sz w:val="24"/>
          <w:szCs w:val="24"/>
        </w:rPr>
        <w:t>емиальные выплаты за месяц (до 7</w:t>
      </w:r>
      <w:r w:rsidRPr="0000498D">
        <w:rPr>
          <w:rFonts w:ascii="Times New Roman" w:hAnsi="Times New Roman" w:cs="Times New Roman"/>
          <w:sz w:val="24"/>
          <w:szCs w:val="24"/>
        </w:rPr>
        <w:t>0% от оклада);</w:t>
      </w:r>
    </w:p>
    <w:p w14:paraId="42A281F2" w14:textId="32612A21" w:rsidR="00BB205C" w:rsidRPr="0000498D" w:rsidRDefault="003F088F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14075">
        <w:rPr>
          <w:rFonts w:ascii="Times New Roman" w:hAnsi="Times New Roman" w:cs="Times New Roman"/>
          <w:sz w:val="24"/>
          <w:szCs w:val="24"/>
        </w:rPr>
        <w:t>15</w:t>
      </w:r>
      <w:r w:rsidR="008E4EB6">
        <w:rPr>
          <w:rFonts w:ascii="Times New Roman" w:hAnsi="Times New Roman" w:cs="Times New Roman"/>
          <w:sz w:val="24"/>
          <w:szCs w:val="24"/>
        </w:rPr>
        <w:t xml:space="preserve">. 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Выплата за </w:t>
      </w:r>
      <w:r w:rsidR="002E0F0A">
        <w:rPr>
          <w:rFonts w:ascii="Times New Roman" w:hAnsi="Times New Roman" w:cs="Times New Roman"/>
          <w:sz w:val="24"/>
          <w:szCs w:val="24"/>
        </w:rPr>
        <w:t>сложность и напряженность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устанавливается за выполнение больших объемов работ с меньшим количеством ресурсов (материальных, трудовых, временных), за при</w:t>
      </w:r>
      <w:r w:rsidR="002E0F0A">
        <w:rPr>
          <w:rFonts w:ascii="Times New Roman" w:hAnsi="Times New Roman" w:cs="Times New Roman"/>
          <w:sz w:val="24"/>
          <w:szCs w:val="24"/>
        </w:rPr>
        <w:t>менение в работе новых методов,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="002E0F0A">
        <w:rPr>
          <w:rFonts w:ascii="Times New Roman" w:hAnsi="Times New Roman" w:cs="Times New Roman"/>
          <w:sz w:val="24"/>
          <w:szCs w:val="24"/>
        </w:rPr>
        <w:t xml:space="preserve"> программных продуктов,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которые существенно повышают результативность труда. </w:t>
      </w:r>
    </w:p>
    <w:p w14:paraId="6F60071D" w14:textId="77777777" w:rsidR="00027918" w:rsidRDefault="00BB205C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ab/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При определении размера выплаты </w:t>
      </w:r>
      <w:r w:rsidR="002E0F0A">
        <w:rPr>
          <w:rFonts w:ascii="Times New Roman" w:hAnsi="Times New Roman" w:cs="Times New Roman"/>
          <w:sz w:val="24"/>
          <w:szCs w:val="24"/>
        </w:rPr>
        <w:t>сложность и напряженность</w:t>
      </w:r>
      <w:r w:rsidR="00115992">
        <w:rPr>
          <w:rFonts w:ascii="Times New Roman" w:hAnsi="Times New Roman" w:cs="Times New Roman"/>
          <w:sz w:val="24"/>
          <w:szCs w:val="24"/>
        </w:rPr>
        <w:t xml:space="preserve"> учитывается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A831BE" w:rsidRPr="0000498D">
        <w:rPr>
          <w:rFonts w:ascii="Times New Roman" w:hAnsi="Times New Roman" w:cs="Times New Roman"/>
          <w:sz w:val="24"/>
          <w:szCs w:val="24"/>
        </w:rPr>
        <w:t>профессиональный уровень исполнения должностных обязанностей в соответ</w:t>
      </w:r>
      <w:r w:rsidR="00115992">
        <w:rPr>
          <w:rFonts w:ascii="Times New Roman" w:hAnsi="Times New Roman" w:cs="Times New Roman"/>
          <w:sz w:val="24"/>
          <w:szCs w:val="24"/>
        </w:rPr>
        <w:t>ствии с должностной инструкцией,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A831BE" w:rsidRPr="0000498D">
        <w:rPr>
          <w:rFonts w:ascii="Times New Roman" w:hAnsi="Times New Roman" w:cs="Times New Roman"/>
          <w:sz w:val="24"/>
          <w:szCs w:val="24"/>
        </w:rPr>
        <w:t>опыт работы по специ</w:t>
      </w:r>
      <w:r w:rsidR="00115992">
        <w:rPr>
          <w:rFonts w:ascii="Times New Roman" w:hAnsi="Times New Roman" w:cs="Times New Roman"/>
          <w:sz w:val="24"/>
          <w:szCs w:val="24"/>
        </w:rPr>
        <w:t>альности и занимаемой должности.</w:t>
      </w:r>
    </w:p>
    <w:p w14:paraId="51FDDA72" w14:textId="77777777" w:rsidR="00115992" w:rsidRDefault="00115992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сложность и напряженность устанавливается за:</w:t>
      </w:r>
    </w:p>
    <w:p w14:paraId="12B22B72" w14:textId="77777777" w:rsidR="00115992" w:rsidRDefault="00115992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1) сложность выполняемых работником трудовых функций и работ;</w:t>
      </w:r>
    </w:p>
    <w:p w14:paraId="58397AB2" w14:textId="77777777" w:rsidR="00115992" w:rsidRDefault="00115992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2) многообразие трудовых операций, выполняемых в процессе трудовой деятельности;</w:t>
      </w:r>
    </w:p>
    <w:p w14:paraId="3024E70A" w14:textId="77777777" w:rsidR="00513333" w:rsidRPr="0000498D" w:rsidRDefault="00513333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498D">
        <w:rPr>
          <w:rFonts w:ascii="Times New Roman" w:hAnsi="Times New Roman" w:cs="Times New Roman"/>
          <w:sz w:val="24"/>
          <w:szCs w:val="24"/>
        </w:rPr>
        <w:t>) освоение новых форм, методов и технологи</w:t>
      </w:r>
      <w:r w:rsidR="00344DFE">
        <w:rPr>
          <w:rFonts w:ascii="Times New Roman" w:hAnsi="Times New Roman" w:cs="Times New Roman"/>
          <w:sz w:val="24"/>
          <w:szCs w:val="24"/>
        </w:rPr>
        <w:t>й в трудовой деятельности.</w:t>
      </w:r>
    </w:p>
    <w:p w14:paraId="12C04573" w14:textId="39A6D521" w:rsidR="00F100E3" w:rsidRPr="0000498D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B6"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>16</w:t>
      </w:r>
      <w:r w:rsidR="008E4EB6" w:rsidRPr="008E4EB6">
        <w:rPr>
          <w:rFonts w:ascii="Times New Roman" w:hAnsi="Times New Roman" w:cs="Times New Roman"/>
          <w:sz w:val="24"/>
          <w:szCs w:val="24"/>
        </w:rPr>
        <w:t xml:space="preserve">. </w:t>
      </w:r>
      <w:r w:rsidR="00A831BE" w:rsidRPr="008E4EB6">
        <w:rPr>
          <w:rFonts w:ascii="Times New Roman" w:hAnsi="Times New Roman" w:cs="Times New Roman"/>
          <w:sz w:val="24"/>
          <w:szCs w:val="24"/>
        </w:rPr>
        <w:t>Надбавка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 устанавливается за:</w:t>
      </w:r>
    </w:p>
    <w:p w14:paraId="753505F2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1) качественную подготовку документов.</w:t>
      </w:r>
    </w:p>
    <w:p w14:paraId="0E320576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2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отсутствие претензий</w:t>
      </w:r>
      <w:r w:rsidR="00115992" w:rsidRPr="00513333">
        <w:rPr>
          <w:rFonts w:ascii="Times New Roman" w:hAnsi="Times New Roman" w:cs="Times New Roman"/>
          <w:sz w:val="24"/>
          <w:szCs w:val="24"/>
        </w:rPr>
        <w:t xml:space="preserve"> к результатам выполнения работ</w:t>
      </w:r>
      <w:r w:rsidR="00A831BE" w:rsidRPr="00513333">
        <w:rPr>
          <w:rFonts w:ascii="Times New Roman" w:hAnsi="Times New Roman" w:cs="Times New Roman"/>
          <w:sz w:val="24"/>
          <w:szCs w:val="24"/>
        </w:rPr>
        <w:t>;</w:t>
      </w:r>
    </w:p>
    <w:p w14:paraId="30082CC0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3</w:t>
      </w:r>
      <w:r w:rsidR="00115992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оперативность в решении вопросов, входящих в трудовые (должностные) обязанности;</w:t>
      </w:r>
    </w:p>
    <w:p w14:paraId="44A99405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4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добросовестное, ответственное отношение к работе;</w:t>
      </w:r>
    </w:p>
    <w:p w14:paraId="38A06E97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5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513333" w:rsidRPr="00513333">
        <w:rPr>
          <w:rFonts w:ascii="Times New Roman" w:hAnsi="Times New Roman" w:cs="Times New Roman"/>
          <w:sz w:val="24"/>
          <w:szCs w:val="24"/>
        </w:rPr>
        <w:t>достижение</w:t>
      </w:r>
      <w:r w:rsidR="00A831BE" w:rsidRPr="00513333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 выполнения поручений;</w:t>
      </w:r>
    </w:p>
    <w:p w14:paraId="7DBF6A79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6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соблюдение установленных сроков выполнения работ</w:t>
      </w:r>
      <w:r w:rsidR="00115992" w:rsidRPr="00513333">
        <w:rPr>
          <w:rFonts w:ascii="Times New Roman" w:hAnsi="Times New Roman" w:cs="Times New Roman"/>
          <w:sz w:val="24"/>
          <w:szCs w:val="24"/>
        </w:rPr>
        <w:t>.</w:t>
      </w:r>
    </w:p>
    <w:p w14:paraId="33649912" w14:textId="7CED73C2" w:rsidR="00A831BE" w:rsidRPr="0000498D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 xml:space="preserve">17. 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Размер надбавки за качество выполняемых работ определяется </w:t>
      </w:r>
      <w:r w:rsidR="00F72F40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="003F161E" w:rsidRPr="003F161E">
        <w:rPr>
          <w:rFonts w:ascii="Times New Roman" w:hAnsi="Times New Roman" w:cs="Times New Roman"/>
          <w:sz w:val="24"/>
          <w:szCs w:val="24"/>
        </w:rPr>
        <w:t xml:space="preserve"> в соответствии с личным вкладом раб</w:t>
      </w:r>
      <w:r w:rsidR="00F72F40">
        <w:rPr>
          <w:rFonts w:ascii="Times New Roman" w:hAnsi="Times New Roman" w:cs="Times New Roman"/>
          <w:sz w:val="24"/>
          <w:szCs w:val="24"/>
        </w:rPr>
        <w:t xml:space="preserve">отника в общий результат работы, </w:t>
      </w:r>
      <w:r w:rsidR="00A831BE" w:rsidRPr="0000498D">
        <w:rPr>
          <w:rFonts w:ascii="Times New Roman" w:hAnsi="Times New Roman" w:cs="Times New Roman"/>
          <w:sz w:val="24"/>
          <w:szCs w:val="24"/>
        </w:rPr>
        <w:t>в порядке, установленном коллективным договор</w:t>
      </w:r>
      <w:r w:rsidR="00AF1996">
        <w:rPr>
          <w:rFonts w:ascii="Times New Roman" w:hAnsi="Times New Roman" w:cs="Times New Roman"/>
          <w:sz w:val="24"/>
          <w:szCs w:val="24"/>
        </w:rPr>
        <w:t>ом</w:t>
      </w:r>
      <w:r w:rsidR="00A831BE" w:rsidRPr="0000498D">
        <w:rPr>
          <w:rFonts w:ascii="Times New Roman" w:hAnsi="Times New Roman" w:cs="Times New Roman"/>
          <w:sz w:val="24"/>
          <w:szCs w:val="24"/>
        </w:rPr>
        <w:t>, соглашениями, локальными нормативными актами в соответствии с трудовым законодательством или трудовым договором.</w:t>
      </w:r>
    </w:p>
    <w:p w14:paraId="35511DC8" w14:textId="610F2A07" w:rsidR="002B04D6" w:rsidRDefault="00714075" w:rsidP="00FA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E4EB6">
        <w:rPr>
          <w:rFonts w:ascii="Times New Roman" w:hAnsi="Times New Roman"/>
          <w:sz w:val="24"/>
          <w:szCs w:val="24"/>
        </w:rPr>
        <w:t xml:space="preserve">. </w:t>
      </w:r>
      <w:r w:rsidR="002B04D6">
        <w:rPr>
          <w:rFonts w:ascii="Times New Roman" w:hAnsi="Times New Roman"/>
          <w:sz w:val="24"/>
          <w:szCs w:val="24"/>
        </w:rPr>
        <w:t xml:space="preserve">В стаж работы, дающий право работникам учреждения на получение ежемесячной надбавки за выслугу лет к должностному окладу, включается время работы в </w:t>
      </w:r>
      <w:r w:rsidR="003F0140">
        <w:rPr>
          <w:rFonts w:ascii="Times New Roman" w:hAnsi="Times New Roman"/>
          <w:sz w:val="24"/>
          <w:szCs w:val="24"/>
        </w:rPr>
        <w:t xml:space="preserve">учреждениях </w:t>
      </w:r>
      <w:r w:rsidR="00F72F40">
        <w:rPr>
          <w:rFonts w:ascii="Times New Roman" w:hAnsi="Times New Roman"/>
          <w:sz w:val="24"/>
          <w:szCs w:val="24"/>
        </w:rPr>
        <w:t xml:space="preserve">и организациях </w:t>
      </w:r>
      <w:r w:rsidR="002B04D6">
        <w:rPr>
          <w:rFonts w:ascii="Times New Roman" w:hAnsi="Times New Roman"/>
          <w:sz w:val="24"/>
          <w:szCs w:val="24"/>
        </w:rPr>
        <w:t>по соответствующему направлению деятельности.</w:t>
      </w:r>
    </w:p>
    <w:p w14:paraId="03F05E1F" w14:textId="77777777" w:rsidR="00A831BE" w:rsidRPr="0000498D" w:rsidRDefault="00A831BE" w:rsidP="00FA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Ежемесячная выплата за выслугу лет в зависимости от стажа работы выплачивается в следующих размерах:</w:t>
      </w:r>
    </w:p>
    <w:tbl>
      <w:tblPr>
        <w:tblW w:w="97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5"/>
        <w:gridCol w:w="6397"/>
      </w:tblGrid>
      <w:tr w:rsidR="00A831BE" w:rsidRPr="0000498D" w14:paraId="0276342E" w14:textId="77777777" w:rsidTr="00714075">
        <w:trPr>
          <w:trHeight w:val="400"/>
          <w:tblCellSpacing w:w="5" w:type="nil"/>
          <w:jc w:val="center"/>
        </w:trPr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78448" w14:textId="77777777" w:rsidR="00A831BE" w:rsidRPr="00714075" w:rsidRDefault="00A831BE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 w:right="-76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Стаж работы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AA0C3" w14:textId="77777777" w:rsidR="00A831BE" w:rsidRPr="00714075" w:rsidRDefault="00A831BE" w:rsidP="007370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Размер выплаты за выслугу лет в процентах к должностному окладу</w:t>
            </w:r>
          </w:p>
        </w:tc>
      </w:tr>
      <w:tr w:rsidR="00A831BE" w:rsidRPr="0000498D" w14:paraId="6974840C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C8C4D" w14:textId="77777777" w:rsidR="00A831BE" w:rsidRPr="00714075" w:rsidRDefault="00A831BE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от </w:t>
            </w:r>
            <w:r w:rsidR="003D5AA8" w:rsidRPr="00714075">
              <w:rPr>
                <w:rFonts w:ascii="Times New Roman" w:hAnsi="Times New Roman"/>
              </w:rPr>
              <w:t>3</w:t>
            </w:r>
            <w:r w:rsidRPr="00714075">
              <w:rPr>
                <w:rFonts w:ascii="Times New Roman" w:hAnsi="Times New Roman"/>
              </w:rPr>
              <w:t xml:space="preserve"> до </w:t>
            </w:r>
            <w:r w:rsidR="003D5AA8" w:rsidRPr="00714075">
              <w:rPr>
                <w:rFonts w:ascii="Times New Roman" w:hAnsi="Times New Roman"/>
              </w:rPr>
              <w:t>8</w:t>
            </w:r>
            <w:r w:rsidRPr="00714075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F134E" w14:textId="77777777" w:rsidR="00A831BE" w:rsidRPr="00714075" w:rsidRDefault="003D5AA8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10</w:t>
            </w:r>
          </w:p>
        </w:tc>
      </w:tr>
      <w:tr w:rsidR="00E463D0" w:rsidRPr="0000498D" w14:paraId="07509AD8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AA06B" w14:textId="77777777" w:rsidR="00E463D0" w:rsidRPr="00714075" w:rsidRDefault="00E463D0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от </w:t>
            </w:r>
            <w:r w:rsidR="003D5AA8" w:rsidRPr="00714075">
              <w:rPr>
                <w:rFonts w:ascii="Times New Roman" w:hAnsi="Times New Roman"/>
              </w:rPr>
              <w:t>8</w:t>
            </w:r>
            <w:r w:rsidRPr="00714075">
              <w:rPr>
                <w:rFonts w:ascii="Times New Roman" w:hAnsi="Times New Roman"/>
              </w:rPr>
              <w:t xml:space="preserve"> до 1</w:t>
            </w:r>
            <w:r w:rsidR="003D5AA8" w:rsidRPr="00714075">
              <w:rPr>
                <w:rFonts w:ascii="Times New Roman" w:hAnsi="Times New Roman"/>
              </w:rPr>
              <w:t>3</w:t>
            </w:r>
            <w:r w:rsidRPr="0071407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8FD76" w14:textId="77777777" w:rsidR="00E463D0" w:rsidRPr="00714075" w:rsidRDefault="00E463D0" w:rsidP="003D5AA8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</w:t>
            </w:r>
            <w:r w:rsidR="003D5AA8" w:rsidRPr="00714075">
              <w:rPr>
                <w:rFonts w:ascii="Times New Roman" w:hAnsi="Times New Roman"/>
              </w:rPr>
              <w:t>5</w:t>
            </w:r>
          </w:p>
        </w:tc>
      </w:tr>
      <w:tr w:rsidR="00A831BE" w:rsidRPr="0000498D" w14:paraId="1A6BDB75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176D" w14:textId="77777777" w:rsidR="00A831BE" w:rsidRPr="00714075" w:rsidRDefault="00A831BE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от </w:t>
            </w:r>
            <w:r w:rsidR="00E463D0" w:rsidRPr="00714075">
              <w:rPr>
                <w:rFonts w:ascii="Times New Roman" w:hAnsi="Times New Roman"/>
              </w:rPr>
              <w:t>1</w:t>
            </w:r>
            <w:r w:rsidR="003D5AA8" w:rsidRPr="00714075">
              <w:rPr>
                <w:rFonts w:ascii="Times New Roman" w:hAnsi="Times New Roman"/>
              </w:rPr>
              <w:t>3</w:t>
            </w:r>
            <w:r w:rsidRPr="00714075">
              <w:rPr>
                <w:rFonts w:ascii="Times New Roman" w:hAnsi="Times New Roman"/>
              </w:rPr>
              <w:t xml:space="preserve"> до 1</w:t>
            </w:r>
            <w:r w:rsidR="003D5AA8" w:rsidRPr="00714075">
              <w:rPr>
                <w:rFonts w:ascii="Times New Roman" w:hAnsi="Times New Roman"/>
              </w:rPr>
              <w:t>8</w:t>
            </w:r>
            <w:r w:rsidRPr="0071407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C8AF6" w14:textId="77777777" w:rsidR="00A831BE" w:rsidRPr="00714075" w:rsidRDefault="003D5AA8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20</w:t>
            </w:r>
          </w:p>
        </w:tc>
      </w:tr>
      <w:tr w:rsidR="00A831BE" w:rsidRPr="0000498D" w14:paraId="019A47B9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ED40C" w14:textId="77777777" w:rsidR="00A831BE" w:rsidRPr="00714075" w:rsidRDefault="003D5AA8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Более 18 лет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9A135" w14:textId="77777777" w:rsidR="00A831BE" w:rsidRPr="00714075" w:rsidRDefault="003D5AA8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25</w:t>
            </w:r>
          </w:p>
        </w:tc>
      </w:tr>
    </w:tbl>
    <w:p w14:paraId="16BE330A" w14:textId="77777777" w:rsidR="00A831BE" w:rsidRPr="0000498D" w:rsidRDefault="00A831BE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Стаж работы, дающий право на выплату за выслугу лет, и размер выплаты работнику утверждается приказом руководителя учреждения.</w:t>
      </w:r>
    </w:p>
    <w:p w14:paraId="19B8CE45" w14:textId="6812DA7D" w:rsidR="00C4747D" w:rsidRDefault="00714075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4747D" w:rsidRPr="0000498D">
        <w:rPr>
          <w:rFonts w:ascii="Times New Roman" w:hAnsi="Times New Roman" w:cs="Times New Roman"/>
          <w:sz w:val="24"/>
          <w:szCs w:val="24"/>
        </w:rPr>
        <w:t>Премиальные выплаты работникам производятся по результатам работы с целью поощрения за общие результаты работы в установленный период в процентном отношении от оклада (должностного оклада) или абсолютных размерах, согласно приказам руководителя учреждения.</w:t>
      </w:r>
    </w:p>
    <w:p w14:paraId="61CDDE8E" w14:textId="77777777" w:rsidR="00F73222" w:rsidRDefault="00F73222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премиальным выплатам относятся:</w:t>
      </w:r>
    </w:p>
    <w:p w14:paraId="31DFD999" w14:textId="77777777" w:rsidR="00F73222" w:rsidRPr="00F73222" w:rsidRDefault="00F73222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1) премиальные выплаты за выполнение особо важных и срочных работ;</w:t>
      </w:r>
    </w:p>
    <w:p w14:paraId="73AB82DE" w14:textId="77777777" w:rsidR="00F73222" w:rsidRPr="00F73222" w:rsidRDefault="00F73222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2) премиальные выплаты по и</w:t>
      </w:r>
      <w:r>
        <w:rPr>
          <w:rFonts w:ascii="Times New Roman" w:hAnsi="Times New Roman" w:cs="Times New Roman"/>
          <w:sz w:val="24"/>
          <w:szCs w:val="24"/>
        </w:rPr>
        <w:t>тогам работы (за месяц,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117180">
        <w:rPr>
          <w:rFonts w:ascii="Times New Roman" w:hAnsi="Times New Roman" w:cs="Times New Roman"/>
          <w:sz w:val="24"/>
          <w:szCs w:val="24"/>
        </w:rPr>
        <w:t xml:space="preserve">квартал, </w:t>
      </w:r>
      <w:r w:rsidRPr="00F73222">
        <w:rPr>
          <w:rFonts w:ascii="Times New Roman" w:hAnsi="Times New Roman" w:cs="Times New Roman"/>
          <w:sz w:val="24"/>
          <w:szCs w:val="24"/>
        </w:rPr>
        <w:t>полугодие, год);</w:t>
      </w:r>
    </w:p>
    <w:p w14:paraId="15C87902" w14:textId="77777777" w:rsidR="00F73222" w:rsidRPr="0000498D" w:rsidRDefault="00F73222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3) премиальные выплаты к праздничным и юбилейным датам и в связи с выходом на пенсию.</w:t>
      </w:r>
    </w:p>
    <w:p w14:paraId="46D70D08" w14:textId="77777777" w:rsidR="00FA4E55" w:rsidRDefault="0058653B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ab/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 w:rsidR="00D7386E">
        <w:rPr>
          <w:rFonts w:ascii="Times New Roman" w:hAnsi="Times New Roman" w:cs="Times New Roman"/>
          <w:sz w:val="24"/>
          <w:szCs w:val="24"/>
        </w:rPr>
        <w:t>месяц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выплачивается в пределах </w:t>
      </w:r>
      <w:r w:rsidR="00FA4E55" w:rsidRPr="0000498D">
        <w:rPr>
          <w:rFonts w:ascii="Times New Roman" w:hAnsi="Times New Roman" w:cs="Times New Roman"/>
          <w:sz w:val="24"/>
          <w:szCs w:val="24"/>
        </w:rPr>
        <w:t>доведенного фонда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FA4E55" w:rsidRPr="0000498D">
        <w:rPr>
          <w:rFonts w:ascii="Times New Roman" w:hAnsi="Times New Roman" w:cs="Times New Roman"/>
          <w:sz w:val="24"/>
          <w:szCs w:val="24"/>
        </w:rPr>
        <w:t>ы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14:paraId="431BB470" w14:textId="77777777" w:rsidR="00F72F40" w:rsidRDefault="00F72F40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Премиаль</w:t>
      </w:r>
      <w:r w:rsidR="00F73222">
        <w:rPr>
          <w:rFonts w:ascii="Times New Roman" w:hAnsi="Times New Roman" w:cs="Times New Roman"/>
          <w:sz w:val="24"/>
          <w:szCs w:val="24"/>
        </w:rPr>
        <w:t xml:space="preserve">ные выплаты по итогам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полугодие и за год выплачиваются    в размере до одного оклада (должностного оклада) </w:t>
      </w:r>
      <w:r w:rsidRPr="00F72F40">
        <w:rPr>
          <w:rFonts w:ascii="Times New Roman" w:hAnsi="Times New Roman" w:cs="Times New Roman"/>
          <w:sz w:val="24"/>
          <w:szCs w:val="24"/>
        </w:rPr>
        <w:t>в пределах доведенного фонда оплаты труда.</w:t>
      </w:r>
    </w:p>
    <w:p w14:paraId="18E5FFEF" w14:textId="77777777" w:rsidR="00117180" w:rsidRPr="0000498D" w:rsidRDefault="00117180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Премиальные выплаты по итогам работы за квартал выплачиваются </w:t>
      </w:r>
      <w:r w:rsidRPr="00117180">
        <w:rPr>
          <w:rFonts w:ascii="Times New Roman" w:hAnsi="Times New Roman" w:cs="Times New Roman"/>
          <w:sz w:val="24"/>
          <w:szCs w:val="24"/>
        </w:rPr>
        <w:t>в размере до одного оклада (должностного оклада)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труда.</w:t>
      </w:r>
    </w:p>
    <w:p w14:paraId="4A984618" w14:textId="77777777" w:rsidR="0058653B" w:rsidRPr="0000498D" w:rsidRDefault="00C4747D" w:rsidP="0071407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Премиальные выплаты снижаются за:</w:t>
      </w:r>
    </w:p>
    <w:p w14:paraId="4EC5F17E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98D" w:rsidRPr="0000498D">
        <w:rPr>
          <w:rFonts w:ascii="Times New Roman" w:hAnsi="Times New Roman" w:cs="Times New Roman"/>
          <w:sz w:val="24"/>
          <w:szCs w:val="24"/>
        </w:rPr>
        <w:t xml:space="preserve">1) </w:t>
      </w:r>
      <w:r w:rsidR="00C4747D" w:rsidRPr="0000498D">
        <w:rPr>
          <w:rFonts w:ascii="Times New Roman" w:hAnsi="Times New Roman" w:cs="Times New Roman"/>
          <w:sz w:val="24"/>
          <w:szCs w:val="24"/>
        </w:rPr>
        <w:t>ненадлежащее исполнение должностных обязанностей – до 100 %;</w:t>
      </w:r>
    </w:p>
    <w:p w14:paraId="1ACE4265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498D" w:rsidRPr="0000498D">
        <w:rPr>
          <w:rFonts w:ascii="Times New Roman" w:hAnsi="Times New Roman" w:cs="Times New Roman"/>
          <w:sz w:val="24"/>
          <w:szCs w:val="24"/>
        </w:rPr>
        <w:t xml:space="preserve">2) </w:t>
      </w:r>
      <w:r w:rsidR="00C4747D" w:rsidRPr="0000498D">
        <w:rPr>
          <w:rFonts w:ascii="Times New Roman" w:hAnsi="Times New Roman" w:cs="Times New Roman"/>
          <w:sz w:val="24"/>
          <w:szCs w:val="24"/>
        </w:rPr>
        <w:t>несвоевременное и некачественное исполнение поручений руководителя Учреждения – до 50 %;</w:t>
      </w:r>
    </w:p>
    <w:p w14:paraId="75D5EB70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98D" w:rsidRPr="0000498D">
        <w:rPr>
          <w:rFonts w:ascii="Times New Roman" w:hAnsi="Times New Roman" w:cs="Times New Roman"/>
          <w:sz w:val="24"/>
          <w:szCs w:val="24"/>
        </w:rPr>
        <w:t xml:space="preserve">3) </w:t>
      </w:r>
      <w:r w:rsidR="00C4747D" w:rsidRPr="0000498D">
        <w:rPr>
          <w:rFonts w:ascii="Times New Roman" w:hAnsi="Times New Roman" w:cs="Times New Roman"/>
          <w:sz w:val="24"/>
          <w:szCs w:val="24"/>
        </w:rPr>
        <w:t>нарушение трудовой дисциплины – до 100 %;</w:t>
      </w:r>
    </w:p>
    <w:p w14:paraId="2AB62438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F40">
        <w:rPr>
          <w:rFonts w:ascii="Times New Roman" w:hAnsi="Times New Roman" w:cs="Times New Roman"/>
          <w:sz w:val="24"/>
          <w:szCs w:val="24"/>
        </w:rPr>
        <w:t xml:space="preserve">4) 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несоблюдение (нарушение) правил </w:t>
      </w:r>
      <w:r w:rsidR="002868FD">
        <w:rPr>
          <w:rFonts w:ascii="Times New Roman" w:hAnsi="Times New Roman" w:cs="Times New Roman"/>
          <w:sz w:val="24"/>
          <w:szCs w:val="24"/>
        </w:rPr>
        <w:t>охраны труда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и пожарной безопасности – до 100%;</w:t>
      </w:r>
    </w:p>
    <w:p w14:paraId="28984DFD" w14:textId="77777777" w:rsidR="005B3E6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73" w:rsidRPr="0000498D">
        <w:rPr>
          <w:rFonts w:ascii="Times New Roman" w:hAnsi="Times New Roman" w:cs="Times New Roman"/>
          <w:sz w:val="24"/>
          <w:szCs w:val="24"/>
        </w:rPr>
        <w:t xml:space="preserve">5) несвоевременное и некачественное предоставление отчетности в вышестоящие </w:t>
      </w:r>
      <w:r w:rsidR="00D3182B">
        <w:rPr>
          <w:rFonts w:ascii="Times New Roman" w:hAnsi="Times New Roman" w:cs="Times New Roman"/>
          <w:sz w:val="24"/>
          <w:szCs w:val="24"/>
        </w:rPr>
        <w:t>о</w:t>
      </w:r>
      <w:r w:rsidR="00E85473" w:rsidRPr="0000498D">
        <w:rPr>
          <w:rFonts w:ascii="Times New Roman" w:hAnsi="Times New Roman" w:cs="Times New Roman"/>
          <w:sz w:val="24"/>
          <w:szCs w:val="24"/>
        </w:rPr>
        <w:t>рганизации – до 100 %</w:t>
      </w:r>
      <w:r w:rsidR="00E85473">
        <w:rPr>
          <w:rFonts w:ascii="Times New Roman" w:hAnsi="Times New Roman" w:cs="Times New Roman"/>
          <w:sz w:val="24"/>
          <w:szCs w:val="24"/>
        </w:rPr>
        <w:t>.</w:t>
      </w:r>
    </w:p>
    <w:p w14:paraId="75F4ADFC" w14:textId="77777777" w:rsidR="00E85473" w:rsidRDefault="00E85473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Решение о повышении или снижении премии по итогам работы за месяц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00498D">
        <w:rPr>
          <w:rFonts w:ascii="Times New Roman" w:hAnsi="Times New Roman" w:cs="Times New Roman"/>
          <w:sz w:val="24"/>
          <w:szCs w:val="24"/>
        </w:rPr>
        <w:t>руководителем учреждения и оформляется приказом.</w:t>
      </w:r>
    </w:p>
    <w:p w14:paraId="46C39CE6" w14:textId="77777777" w:rsidR="00F72F40" w:rsidRPr="00F72F40" w:rsidRDefault="00F72F40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40">
        <w:rPr>
          <w:rFonts w:ascii="Times New Roman" w:hAnsi="Times New Roman" w:cs="Times New Roman"/>
          <w:sz w:val="24"/>
          <w:szCs w:val="24"/>
        </w:rPr>
        <w:t>Премия не начисляется за период:</w:t>
      </w:r>
    </w:p>
    <w:p w14:paraId="5967033D" w14:textId="7C941068" w:rsidR="00F72F40" w:rsidRPr="00F72F40" w:rsidRDefault="00F72F40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40">
        <w:rPr>
          <w:rFonts w:ascii="Times New Roman" w:hAnsi="Times New Roman" w:cs="Times New Roman"/>
          <w:sz w:val="24"/>
          <w:szCs w:val="24"/>
        </w:rPr>
        <w:t>отпуска без содержания;</w:t>
      </w:r>
    </w:p>
    <w:p w14:paraId="5FF41346" w14:textId="447B126F" w:rsidR="00F72F40" w:rsidRDefault="00F72F40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40">
        <w:rPr>
          <w:rFonts w:ascii="Times New Roman" w:hAnsi="Times New Roman" w:cs="Times New Roman"/>
          <w:sz w:val="24"/>
          <w:szCs w:val="24"/>
        </w:rPr>
        <w:t>обучения.</w:t>
      </w:r>
    </w:p>
    <w:p w14:paraId="319455A6" w14:textId="1077AA02" w:rsidR="00773D44" w:rsidRPr="00773D44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73D44" w:rsidRPr="00773D44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устанавливаются руководителем учреждения в процентном отношении от оклада (должностного оклада) работника по соответствующим ПКГ или в абсолютном размере в зависимости от достижения ими соответствующих качественных и (или) количественных показателей по каждой стимулирующей выплате.</w:t>
      </w:r>
    </w:p>
    <w:p w14:paraId="22A68664" w14:textId="3FE2957D" w:rsidR="00F73222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73D44" w:rsidRPr="00773D44">
        <w:rPr>
          <w:rFonts w:ascii="Times New Roman" w:hAnsi="Times New Roman" w:cs="Times New Roman"/>
          <w:sz w:val="24"/>
          <w:szCs w:val="24"/>
        </w:rPr>
        <w:t xml:space="preserve">. </w:t>
      </w:r>
      <w:r w:rsidR="00F73222" w:rsidRPr="00F73222">
        <w:rPr>
          <w:rFonts w:ascii="Times New Roman" w:hAnsi="Times New Roman" w:cs="Times New Roman"/>
          <w:sz w:val="24"/>
          <w:szCs w:val="24"/>
        </w:rPr>
        <w:t xml:space="preserve">Перечень, порядок и размеры выплат стимулирующего характера устанавливаются коллективным договором, соглашениями, порядком применения выплат стимулирующего характера, утвержденными начальником Отдела культуры, в соответствии с трудовым законодательством и иными нормативными правовыми актами Российской Федерации, Челябинской области и Нязепетровского муниципального </w:t>
      </w:r>
      <w:r w:rsidR="006E47EC">
        <w:rPr>
          <w:rFonts w:ascii="Times New Roman" w:hAnsi="Times New Roman" w:cs="Times New Roman"/>
          <w:sz w:val="24"/>
          <w:szCs w:val="24"/>
        </w:rPr>
        <w:t>округа</w:t>
      </w:r>
      <w:r w:rsidR="00F73222" w:rsidRPr="00F73222">
        <w:rPr>
          <w:rFonts w:ascii="Times New Roman" w:hAnsi="Times New Roman" w:cs="Times New Roman"/>
          <w:sz w:val="24"/>
          <w:szCs w:val="24"/>
        </w:rPr>
        <w:t>, содержащими нормы трудового права, и конкретизируются в трудовых договорах работников.</w:t>
      </w:r>
    </w:p>
    <w:p w14:paraId="697E6FEF" w14:textId="2B4BE0D6" w:rsidR="00773D44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73222">
        <w:rPr>
          <w:rFonts w:ascii="Times New Roman" w:hAnsi="Times New Roman" w:cs="Times New Roman"/>
          <w:sz w:val="24"/>
          <w:szCs w:val="24"/>
        </w:rPr>
        <w:t xml:space="preserve">. </w:t>
      </w:r>
      <w:r w:rsidR="00773D44" w:rsidRPr="00773D44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в пределах фонда оплаты труда и максимальными размерами для конкретного работника не ограничиваются.</w:t>
      </w:r>
    </w:p>
    <w:p w14:paraId="32991A36" w14:textId="77777777" w:rsidR="00C4747D" w:rsidRPr="0000498D" w:rsidRDefault="00E85473" w:rsidP="00D3182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8F6328" w14:textId="18FD37E1" w:rsidR="00C4747D" w:rsidRDefault="00862258" w:rsidP="00F72F4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14075">
        <w:rPr>
          <w:rFonts w:ascii="Times New Roman" w:hAnsi="Times New Roman"/>
          <w:bCs/>
          <w:sz w:val="24"/>
          <w:szCs w:val="24"/>
          <w:lang w:val="en-US"/>
        </w:rPr>
        <w:t>V</w:t>
      </w:r>
      <w:r w:rsidR="00F72F40" w:rsidRPr="00714075">
        <w:rPr>
          <w:rFonts w:ascii="Times New Roman" w:hAnsi="Times New Roman"/>
          <w:bCs/>
          <w:sz w:val="24"/>
          <w:szCs w:val="24"/>
        </w:rPr>
        <w:t xml:space="preserve">. </w:t>
      </w:r>
      <w:r w:rsidR="00C4747D" w:rsidRPr="00714075">
        <w:rPr>
          <w:rFonts w:ascii="Times New Roman" w:hAnsi="Times New Roman"/>
          <w:bCs/>
          <w:sz w:val="24"/>
          <w:szCs w:val="24"/>
        </w:rPr>
        <w:t>Порядок и условия выплаты материальной помощи</w:t>
      </w:r>
    </w:p>
    <w:p w14:paraId="455566D0" w14:textId="77777777" w:rsidR="00714075" w:rsidRPr="00714075" w:rsidRDefault="00714075" w:rsidP="00F72F4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5DBD1B2" w14:textId="2E1AC7AC" w:rsidR="00C4747D" w:rsidRPr="0000498D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4747D" w:rsidRPr="0000498D">
        <w:rPr>
          <w:rFonts w:ascii="Times New Roman" w:hAnsi="Times New Roman" w:cs="Times New Roman"/>
          <w:sz w:val="24"/>
          <w:szCs w:val="24"/>
        </w:rPr>
        <w:t>.</w:t>
      </w:r>
      <w:r w:rsidR="00B72C6E">
        <w:rPr>
          <w:rFonts w:ascii="Times New Roman" w:hAnsi="Times New Roman" w:cs="Times New Roman"/>
          <w:sz w:val="24"/>
          <w:szCs w:val="24"/>
        </w:rPr>
        <w:t xml:space="preserve"> 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При наличии экономии по фонду оплаты труда материальная помощь может выплачиваться работникам по заявлению в связи со свадьбой, рождением ребенка, выходом на пенсию, стихийным бедствием, болезнью работника или его близких, смертью близких - в размере </w:t>
      </w:r>
      <w:r w:rsidR="00826B24">
        <w:rPr>
          <w:rFonts w:ascii="Times New Roman" w:hAnsi="Times New Roman" w:cs="Times New Roman"/>
          <w:sz w:val="24"/>
          <w:szCs w:val="24"/>
        </w:rPr>
        <w:t>не более одного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должностного оклада.</w:t>
      </w:r>
    </w:p>
    <w:p w14:paraId="4D085D2D" w14:textId="301474BD" w:rsidR="00C4747D" w:rsidRPr="0000498D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4747D" w:rsidRPr="0000498D">
        <w:rPr>
          <w:rFonts w:ascii="Times New Roman" w:hAnsi="Times New Roman" w:cs="Times New Roman"/>
          <w:sz w:val="24"/>
          <w:szCs w:val="24"/>
        </w:rPr>
        <w:t>. При наличии экономии по фонду оплаты труда в случае смерти работника материальная помощь выплачивается членам его семьи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C4747D" w:rsidRPr="0000498D">
        <w:rPr>
          <w:rFonts w:ascii="Times New Roman" w:hAnsi="Times New Roman" w:cs="Times New Roman"/>
          <w:sz w:val="24"/>
          <w:szCs w:val="24"/>
        </w:rPr>
        <w:t>или лицу, находившемуся на иждивении умершего, на день его смерти по их заявлению,</w:t>
      </w:r>
      <w:r w:rsidR="00F945DC">
        <w:rPr>
          <w:rFonts w:ascii="Times New Roman" w:hAnsi="Times New Roman" w:cs="Times New Roman"/>
          <w:sz w:val="24"/>
          <w:szCs w:val="24"/>
        </w:rPr>
        <w:t xml:space="preserve"> при 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предъявлении соответствующих документов в </w:t>
      </w:r>
      <w:r w:rsidR="005B3E6D" w:rsidRPr="0000498D">
        <w:rPr>
          <w:rFonts w:ascii="Times New Roman" w:hAnsi="Times New Roman" w:cs="Times New Roman"/>
          <w:sz w:val="24"/>
          <w:szCs w:val="24"/>
        </w:rPr>
        <w:t>размере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5B3E6D" w:rsidRPr="0000498D">
        <w:rPr>
          <w:rFonts w:ascii="Times New Roman" w:hAnsi="Times New Roman" w:cs="Times New Roman"/>
          <w:sz w:val="24"/>
          <w:szCs w:val="24"/>
        </w:rPr>
        <w:t>не</w:t>
      </w:r>
      <w:r w:rsidR="003A6E60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C4747D" w:rsidRPr="0000498D">
        <w:rPr>
          <w:rFonts w:ascii="Times New Roman" w:hAnsi="Times New Roman" w:cs="Times New Roman"/>
          <w:sz w:val="24"/>
          <w:szCs w:val="24"/>
        </w:rPr>
        <w:t>одного оклада.</w:t>
      </w:r>
    </w:p>
    <w:p w14:paraId="54EB5413" w14:textId="4F9D6748" w:rsidR="00C4747D" w:rsidRPr="0000498D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. Решение о выплате материальной помощи оформляется приказом </w:t>
      </w:r>
      <w:r w:rsidR="00F72F40">
        <w:rPr>
          <w:rFonts w:ascii="Times New Roman" w:hAnsi="Times New Roman" w:cs="Times New Roman"/>
          <w:sz w:val="24"/>
          <w:szCs w:val="24"/>
        </w:rPr>
        <w:t>руководителя у</w:t>
      </w:r>
      <w:r w:rsidR="00C4747D" w:rsidRPr="0000498D">
        <w:rPr>
          <w:rFonts w:ascii="Times New Roman" w:hAnsi="Times New Roman" w:cs="Times New Roman"/>
          <w:sz w:val="24"/>
          <w:szCs w:val="24"/>
        </w:rPr>
        <w:t>чреждения на основании личного заявления работника.</w:t>
      </w:r>
    </w:p>
    <w:p w14:paraId="630536BD" w14:textId="1F1E3219" w:rsidR="00C4747D" w:rsidRPr="0000498D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4747D" w:rsidRPr="0000498D">
        <w:rPr>
          <w:rFonts w:ascii="Times New Roman" w:hAnsi="Times New Roman" w:cs="Times New Roman"/>
          <w:sz w:val="24"/>
          <w:szCs w:val="24"/>
        </w:rPr>
        <w:t>. Материальная помощь при исчислении среднего заработка не учитывается.</w:t>
      </w:r>
    </w:p>
    <w:p w14:paraId="5A11E8B2" w14:textId="77777777" w:rsidR="00C4747D" w:rsidRPr="0000498D" w:rsidRDefault="00C4747D" w:rsidP="0073704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8CE0D" w14:textId="6474AC84" w:rsidR="00C4747D" w:rsidRDefault="00027918" w:rsidP="00737046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142"/>
      <w:bookmarkEnd w:id="1"/>
      <w:r w:rsidRPr="0071407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2868FD" w:rsidRPr="0071407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140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747D" w:rsidRPr="00714075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6B0B3013" w14:textId="77777777" w:rsidR="00714075" w:rsidRPr="00714075" w:rsidRDefault="00714075" w:rsidP="00737046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A5BD4F" w14:textId="2E661AAE" w:rsidR="003E4BB3" w:rsidRDefault="003E4BB3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>27</w:t>
      </w:r>
      <w:r w:rsidRPr="002255B5">
        <w:rPr>
          <w:rFonts w:ascii="Times New Roman" w:hAnsi="Times New Roman" w:cs="Times New Roman"/>
          <w:sz w:val="24"/>
          <w:szCs w:val="24"/>
        </w:rPr>
        <w:t xml:space="preserve">. </w:t>
      </w:r>
      <w:r w:rsidR="00F72F40" w:rsidRPr="002255B5"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  <w:r w:rsidR="00F72F40" w:rsidRPr="004819C5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18E7" w:rsidRPr="004819C5">
        <w:rPr>
          <w:rFonts w:ascii="Times New Roman" w:hAnsi="Times New Roman" w:cs="Times New Roman"/>
          <w:sz w:val="24"/>
          <w:szCs w:val="24"/>
        </w:rPr>
        <w:t>начальником Отдела культуры</w:t>
      </w:r>
      <w:r w:rsidR="004819C5" w:rsidRPr="004819C5">
        <w:rPr>
          <w:rFonts w:ascii="Times New Roman" w:hAnsi="Times New Roman" w:cs="Times New Roman"/>
          <w:sz w:val="24"/>
          <w:szCs w:val="24"/>
        </w:rPr>
        <w:t xml:space="preserve">, </w:t>
      </w:r>
      <w:r w:rsidR="006E0E51" w:rsidRPr="004819C5">
        <w:rPr>
          <w:rFonts w:ascii="Times New Roman" w:hAnsi="Times New Roman" w:cs="Times New Roman"/>
          <w:sz w:val="24"/>
          <w:szCs w:val="24"/>
        </w:rPr>
        <w:t xml:space="preserve">согласовывается с главой Нязепетровского муниципального </w:t>
      </w:r>
      <w:r w:rsidR="006E47EC" w:rsidRPr="004819C5">
        <w:rPr>
          <w:rFonts w:ascii="Times New Roman" w:hAnsi="Times New Roman" w:cs="Times New Roman"/>
          <w:sz w:val="24"/>
          <w:szCs w:val="24"/>
        </w:rPr>
        <w:t>округа</w:t>
      </w:r>
      <w:r w:rsidR="006E0E51" w:rsidRPr="004819C5">
        <w:rPr>
          <w:rFonts w:ascii="Times New Roman" w:hAnsi="Times New Roman" w:cs="Times New Roman"/>
          <w:sz w:val="24"/>
          <w:szCs w:val="24"/>
        </w:rPr>
        <w:t xml:space="preserve"> </w:t>
      </w:r>
      <w:r w:rsidR="008A0B82" w:rsidRPr="004819C5">
        <w:rPr>
          <w:rFonts w:ascii="Times New Roman" w:hAnsi="Times New Roman" w:cs="Times New Roman"/>
          <w:sz w:val="24"/>
          <w:szCs w:val="24"/>
        </w:rPr>
        <w:t>и включает</w:t>
      </w:r>
      <w:r w:rsidR="00F72F40" w:rsidRPr="004819C5">
        <w:rPr>
          <w:rFonts w:ascii="Times New Roman" w:hAnsi="Times New Roman" w:cs="Times New Roman"/>
          <w:sz w:val="24"/>
          <w:szCs w:val="24"/>
        </w:rPr>
        <w:t xml:space="preserve"> в себя все должности служащих (профессии рабочих) данного учреждения.</w:t>
      </w:r>
    </w:p>
    <w:p w14:paraId="175C71D1" w14:textId="52AB402E" w:rsidR="003E4BB3" w:rsidRDefault="003E4BB3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47D" w:rsidRPr="0000498D">
        <w:rPr>
          <w:rFonts w:ascii="Times New Roman" w:hAnsi="Times New Roman" w:cs="Times New Roman"/>
          <w:sz w:val="24"/>
          <w:szCs w:val="24"/>
        </w:rPr>
        <w:t>Фонд оплаты труда работников учреждения формируется на календарный год, исходя из объема бюджетных ассигнований и лимитов бюджетных обязательств на оплату труда.</w:t>
      </w:r>
    </w:p>
    <w:p w14:paraId="50872AE7" w14:textId="2EB8289C" w:rsidR="00DC18E7" w:rsidRDefault="003E4BB3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>29</w:t>
      </w:r>
      <w:r w:rsidR="007D172D" w:rsidRPr="007D172D">
        <w:rPr>
          <w:rFonts w:ascii="Times New Roman" w:hAnsi="Times New Roman" w:cs="Times New Roman"/>
          <w:sz w:val="24"/>
          <w:szCs w:val="24"/>
        </w:rPr>
        <w:t>. Неиспользованные средства учреждения могут быть распределены руководителем на увеличение фонда оплаты труда и использоваться для осуществления выплат стимулирующего характера работникам учреждения.</w:t>
      </w:r>
    </w:p>
    <w:p w14:paraId="6C85C0CC" w14:textId="77777777" w:rsidR="008A15C2" w:rsidRDefault="008A15C2" w:rsidP="007140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4BF68E1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59C0909D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717C63A8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62424CFD" w14:textId="6DCAF27B" w:rsidR="00795128" w:rsidRDefault="00795128" w:rsidP="0071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ПРИЛОЖЕНИЕ 1</w:t>
      </w:r>
    </w:p>
    <w:p w14:paraId="249081EB" w14:textId="77777777" w:rsidR="00795128" w:rsidRDefault="00795128" w:rsidP="00714075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об оплате труда </w:t>
      </w:r>
      <w:r w:rsidR="00947CEA" w:rsidRPr="00947CEA">
        <w:rPr>
          <w:rFonts w:ascii="Times New Roman" w:hAnsi="Times New Roman"/>
          <w:sz w:val="24"/>
          <w:szCs w:val="24"/>
        </w:rPr>
        <w:t>работников отдела бухгалтерского учета, отчетности, правового и методического сопровождения Отдела культуры администрации Нязепетровского муниципального округа</w:t>
      </w:r>
    </w:p>
    <w:p w14:paraId="56D4DF73" w14:textId="77777777" w:rsidR="00795128" w:rsidRDefault="00795128" w:rsidP="00795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8D18C4" w14:textId="77777777" w:rsidR="00795128" w:rsidRPr="00714075" w:rsidRDefault="00795128" w:rsidP="008A0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14075">
        <w:rPr>
          <w:rFonts w:ascii="Times New Roman" w:hAnsi="Times New Roman"/>
          <w:bCs/>
          <w:spacing w:val="-4"/>
          <w:sz w:val="24"/>
          <w:szCs w:val="24"/>
        </w:rPr>
        <w:t xml:space="preserve">Профессиональные квалификационные группы </w:t>
      </w:r>
    </w:p>
    <w:p w14:paraId="22FBF6D0" w14:textId="77777777" w:rsidR="00795128" w:rsidRPr="00714075" w:rsidRDefault="00795128" w:rsidP="008A0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14075">
        <w:rPr>
          <w:rFonts w:ascii="Times New Roman" w:hAnsi="Times New Roman"/>
          <w:bCs/>
          <w:spacing w:val="-4"/>
          <w:sz w:val="24"/>
          <w:szCs w:val="24"/>
        </w:rPr>
        <w:t>общеотраслевых должностей руководителей, специалистов и служащих</w:t>
      </w:r>
    </w:p>
    <w:p w14:paraId="37385AB6" w14:textId="500F335D" w:rsidR="00795128" w:rsidRDefault="00795128" w:rsidP="00714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</w:t>
      </w:r>
      <w:r w:rsidR="00714075">
        <w:rPr>
          <w:rFonts w:ascii="Times New Roman" w:hAnsi="Times New Roman"/>
          <w:spacing w:val="-4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 xml:space="preserve"> от 29</w:t>
      </w:r>
      <w:r w:rsidR="00714075">
        <w:rPr>
          <w:rFonts w:ascii="Times New Roman" w:hAnsi="Times New Roman"/>
          <w:spacing w:val="-4"/>
          <w:sz w:val="24"/>
          <w:szCs w:val="24"/>
        </w:rPr>
        <w:t xml:space="preserve"> мая </w:t>
      </w:r>
      <w:r>
        <w:rPr>
          <w:rFonts w:ascii="Times New Roman" w:hAnsi="Times New Roman"/>
          <w:spacing w:val="-4"/>
          <w:sz w:val="24"/>
          <w:szCs w:val="24"/>
        </w:rPr>
        <w:t>2008</w:t>
      </w:r>
      <w:r w:rsidR="0071407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3329"/>
        <w:gridCol w:w="1939"/>
        <w:gridCol w:w="1775"/>
      </w:tblGrid>
      <w:tr w:rsidR="00795128" w:rsidRPr="00714075" w14:paraId="4E3B4E36" w14:textId="77777777" w:rsidTr="00795128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FCC718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6EA86F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D17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DA4FFC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795128" w:rsidRPr="00714075" w14:paraId="77A2C2C6" w14:textId="77777777" w:rsidTr="0079512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345B63" w14:textId="77777777" w:rsidR="00795128" w:rsidRPr="00D7753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D77535">
              <w:rPr>
                <w:rFonts w:ascii="Times New Roman" w:hAnsi="Times New Roman"/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95128" w:rsidRPr="00714075" w14:paraId="21A20C09" w14:textId="77777777" w:rsidTr="00795128">
        <w:trPr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170FA7" w14:textId="77777777" w:rsidR="00795128" w:rsidRPr="00714075" w:rsidRDefault="0079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1C05EE6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603D" w14:textId="77777777" w:rsidR="00795128" w:rsidRPr="00714075" w:rsidRDefault="0079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1,5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549F754" w14:textId="77777777" w:rsidR="00795128" w:rsidRPr="00714075" w:rsidRDefault="00773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11420</w:t>
            </w:r>
            <w:r w:rsidR="00795128"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7435AD5B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9C9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916E008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79F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A8C1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63CB6FCB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392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8867716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7909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347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4A30080A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42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7ABCBC7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0FA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FEEF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3AA82533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315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CD123D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7E30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A9C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7D42D8A0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FA7D909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3E215C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14075">
              <w:rPr>
                <w:rFonts w:ascii="Times New Roman" w:hAnsi="Times New Roman"/>
                <w:lang w:val="en-US"/>
              </w:rPr>
              <w:t>II</w:t>
            </w:r>
            <w:r w:rsidR="00947CEA" w:rsidRPr="00714075">
              <w:rPr>
                <w:rFonts w:ascii="Times New Roman" w:hAnsi="Times New Roman"/>
              </w:rPr>
              <w:t xml:space="preserve"> </w:t>
            </w:r>
            <w:r w:rsidRPr="00714075">
              <w:rPr>
                <w:rFonts w:ascii="Times New Roman" w:hAnsi="Times New Roman"/>
              </w:rPr>
              <w:t>внутридолжностная категория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042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1,51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31AFC03" w14:textId="77777777" w:rsidR="00795128" w:rsidRPr="00714075" w:rsidRDefault="00795128" w:rsidP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11</w:t>
            </w:r>
            <w:r w:rsidR="0077323E" w:rsidRPr="00714075">
              <w:rPr>
                <w:rFonts w:ascii="Times New Roman" w:hAnsi="Times New Roman"/>
              </w:rPr>
              <w:t>496</w:t>
            </w:r>
            <w:r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3051261F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87D74A7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FF0EE54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14075">
              <w:rPr>
                <w:rFonts w:ascii="Times New Roman" w:hAnsi="Times New Roman"/>
                <w:lang w:val="en-US"/>
              </w:rPr>
              <w:t>I</w:t>
            </w:r>
            <w:r w:rsidR="00947CEA" w:rsidRPr="00714075">
              <w:rPr>
                <w:rFonts w:ascii="Times New Roman" w:hAnsi="Times New Roman"/>
              </w:rPr>
              <w:t xml:space="preserve"> </w:t>
            </w:r>
            <w:r w:rsidRPr="00714075">
              <w:rPr>
                <w:rFonts w:ascii="Times New Roman" w:hAnsi="Times New Roman"/>
              </w:rPr>
              <w:t>внутридолжностная категория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E72D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1,52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FF8A14E" w14:textId="77777777" w:rsidR="00795128" w:rsidRPr="00714075" w:rsidRDefault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11572</w:t>
            </w:r>
            <w:r w:rsidR="00795128"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34349607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430459C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EB3D0D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Заместитель главного бухгалтера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EB38" w14:textId="77777777" w:rsidR="00795128" w:rsidRPr="00714075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1F9B8D6" w14:textId="77777777" w:rsidR="00795128" w:rsidRPr="00714075" w:rsidRDefault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12181</w:t>
            </w:r>
            <w:r w:rsidR="00795128"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3596A057" w14:textId="77777777" w:rsidTr="00795128">
        <w:trPr>
          <w:trHeight w:val="41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06C4B6E" w14:textId="77777777" w:rsidR="00795128" w:rsidRPr="00D7753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7535">
              <w:rPr>
                <w:rFonts w:ascii="Times New Roman" w:hAnsi="Times New Roman"/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95128" w:rsidRPr="00714075" w14:paraId="3B2DCC25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E91FA3A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1396DFE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8AE8" w14:textId="77777777" w:rsidR="00795128" w:rsidRPr="00714075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B06B3D5" w14:textId="77777777" w:rsidR="00795128" w:rsidRPr="00714075" w:rsidRDefault="00795128" w:rsidP="00F9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13</w:t>
            </w:r>
            <w:r w:rsidR="0077323E" w:rsidRPr="00714075">
              <w:rPr>
                <w:rFonts w:ascii="Times New Roman" w:hAnsi="Times New Roman"/>
              </w:rPr>
              <w:t>70</w:t>
            </w:r>
            <w:r w:rsidR="00F9100A" w:rsidRPr="00714075">
              <w:rPr>
                <w:rFonts w:ascii="Times New Roman" w:hAnsi="Times New Roman"/>
              </w:rPr>
              <w:t>4</w:t>
            </w:r>
            <w:r w:rsidRPr="00714075">
              <w:rPr>
                <w:rFonts w:ascii="Times New Roman" w:hAnsi="Times New Roman"/>
              </w:rPr>
              <w:t>,00</w:t>
            </w:r>
          </w:p>
        </w:tc>
      </w:tr>
    </w:tbl>
    <w:p w14:paraId="66FD7225" w14:textId="77777777" w:rsidR="00795128" w:rsidRPr="00714075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14:paraId="2410D2F4" w14:textId="77777777" w:rsidR="00795128" w:rsidRPr="00714075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14:paraId="3479A87E" w14:textId="77777777" w:rsidR="00795128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3A41B90C" w14:textId="77777777" w:rsidR="00795128" w:rsidRDefault="00795128" w:rsidP="0079512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3DCF73A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66EABDBD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3814D767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77379897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187932DA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4CB30E02" w14:textId="77777777" w:rsidR="00D77535" w:rsidRDefault="00D77535" w:rsidP="0071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664E1F2" w14:textId="4CC8C179" w:rsidR="00795128" w:rsidRDefault="00795128" w:rsidP="0071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ПРИЛОЖЕНИЕ 2</w:t>
      </w:r>
    </w:p>
    <w:p w14:paraId="673CB98F" w14:textId="77777777" w:rsidR="00947CEA" w:rsidRDefault="00947CEA" w:rsidP="00714075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об оплате труда </w:t>
      </w:r>
      <w:r w:rsidRPr="00947CEA">
        <w:rPr>
          <w:rFonts w:ascii="Times New Roman" w:hAnsi="Times New Roman"/>
          <w:sz w:val="24"/>
          <w:szCs w:val="24"/>
        </w:rPr>
        <w:t>работников отдела бухгалтерского учета, отчетности, правового и методического сопровождения Отдела культуры администрации Нязепетровского муниципального округа</w:t>
      </w:r>
    </w:p>
    <w:p w14:paraId="1FA78914" w14:textId="77777777" w:rsidR="00947CEA" w:rsidRDefault="00947CEA" w:rsidP="00947CEA">
      <w:pPr>
        <w:shd w:val="clear" w:color="auto" w:fill="FFFFFF"/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14:paraId="79428DD8" w14:textId="77777777" w:rsidR="00947CEA" w:rsidRDefault="00947CEA" w:rsidP="00947CEA">
      <w:pPr>
        <w:shd w:val="clear" w:color="auto" w:fill="FFFFFF"/>
        <w:spacing w:after="0"/>
        <w:ind w:left="3969"/>
        <w:jc w:val="right"/>
        <w:rPr>
          <w:rFonts w:ascii="Times New Roman" w:hAnsi="Times New Roman"/>
          <w:spacing w:val="-4"/>
          <w:sz w:val="24"/>
          <w:szCs w:val="24"/>
        </w:rPr>
      </w:pPr>
    </w:p>
    <w:p w14:paraId="09487F8C" w14:textId="77777777" w:rsidR="00795128" w:rsidRPr="00D77535" w:rsidRDefault="00795128" w:rsidP="00215D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D77535">
        <w:rPr>
          <w:rFonts w:ascii="Times New Roman" w:hAnsi="Times New Roman"/>
          <w:bCs/>
          <w:sz w:val="24"/>
          <w:szCs w:val="24"/>
        </w:rPr>
        <w:t>Размеры должностных окладов по должностям руководителей и специалистов, не отнесенных к профессиональным квалификационным группам</w:t>
      </w:r>
    </w:p>
    <w:p w14:paraId="3D51DCE0" w14:textId="77777777" w:rsidR="00795128" w:rsidRDefault="00795128" w:rsidP="0079512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1718"/>
        <w:gridCol w:w="2395"/>
      </w:tblGrid>
      <w:tr w:rsidR="00795128" w:rsidRPr="006104F8" w14:paraId="7DDB5EBB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8934E00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A90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1BC183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795128" w:rsidRPr="006104F8" w14:paraId="0C9F9EDA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CE2937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881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1,5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2341C9" w14:textId="77777777" w:rsidR="00795128" w:rsidRPr="006104F8" w:rsidRDefault="007732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11420</w:t>
            </w:r>
            <w:r w:rsidR="00795128" w:rsidRPr="006104F8">
              <w:rPr>
                <w:rFonts w:ascii="Times New Roman" w:hAnsi="Times New Roman"/>
              </w:rPr>
              <w:t>,00</w:t>
            </w:r>
          </w:p>
        </w:tc>
      </w:tr>
    </w:tbl>
    <w:p w14:paraId="629DDB13" w14:textId="77777777" w:rsidR="00795128" w:rsidRPr="006104F8" w:rsidRDefault="00795128" w:rsidP="0079512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lang w:eastAsia="zh-CN"/>
        </w:rPr>
      </w:pPr>
    </w:p>
    <w:p w14:paraId="5CEA457D" w14:textId="77777777" w:rsidR="008A15C2" w:rsidRDefault="008A15C2" w:rsidP="002868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8A15C2" w:rsidSect="00F72F40">
      <w:footerReference w:type="default" r:id="rId10"/>
      <w:pgSz w:w="11906" w:h="16838"/>
      <w:pgMar w:top="568" w:right="707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B786" w14:textId="77777777" w:rsidR="006A73B6" w:rsidRDefault="006A73B6" w:rsidP="00066D97">
      <w:pPr>
        <w:spacing w:after="0" w:line="240" w:lineRule="auto"/>
      </w:pPr>
      <w:r>
        <w:separator/>
      </w:r>
    </w:p>
  </w:endnote>
  <w:endnote w:type="continuationSeparator" w:id="0">
    <w:p w14:paraId="1FFCEE7D" w14:textId="77777777" w:rsidR="006A73B6" w:rsidRDefault="006A73B6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EC40" w14:textId="77777777" w:rsidR="005919B5" w:rsidRDefault="005919B5" w:rsidP="00913B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2738" w14:textId="77777777" w:rsidR="006A73B6" w:rsidRDefault="006A73B6" w:rsidP="00066D97">
      <w:pPr>
        <w:spacing w:after="0" w:line="240" w:lineRule="auto"/>
      </w:pPr>
      <w:r>
        <w:separator/>
      </w:r>
    </w:p>
  </w:footnote>
  <w:footnote w:type="continuationSeparator" w:id="0">
    <w:p w14:paraId="307907F4" w14:textId="77777777" w:rsidR="006A73B6" w:rsidRDefault="006A73B6" w:rsidP="0006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C6C"/>
    <w:multiLevelType w:val="hybridMultilevel"/>
    <w:tmpl w:val="234437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CE0"/>
    <w:multiLevelType w:val="hybridMultilevel"/>
    <w:tmpl w:val="83DA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9DB"/>
    <w:multiLevelType w:val="hybridMultilevel"/>
    <w:tmpl w:val="916A13C8"/>
    <w:lvl w:ilvl="0" w:tplc="D4B0FAA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A6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1DD5"/>
    <w:multiLevelType w:val="hybridMultilevel"/>
    <w:tmpl w:val="A2DED1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A90"/>
    <w:multiLevelType w:val="hybridMultilevel"/>
    <w:tmpl w:val="28F6B1B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839"/>
    <w:multiLevelType w:val="hybridMultilevel"/>
    <w:tmpl w:val="3CB0ACA2"/>
    <w:lvl w:ilvl="0" w:tplc="B4A003B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32910"/>
    <w:multiLevelType w:val="hybridMultilevel"/>
    <w:tmpl w:val="666E1D9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BD08C3"/>
    <w:multiLevelType w:val="hybridMultilevel"/>
    <w:tmpl w:val="912229DE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71D0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6E4B"/>
    <w:multiLevelType w:val="hybridMultilevel"/>
    <w:tmpl w:val="B09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02442F"/>
    <w:multiLevelType w:val="hybridMultilevel"/>
    <w:tmpl w:val="DFF456EA"/>
    <w:lvl w:ilvl="0" w:tplc="C728E5C8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8E0306C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0595A"/>
    <w:multiLevelType w:val="hybridMultilevel"/>
    <w:tmpl w:val="01F2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95ECF"/>
    <w:multiLevelType w:val="hybridMultilevel"/>
    <w:tmpl w:val="528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630616"/>
    <w:multiLevelType w:val="hybridMultilevel"/>
    <w:tmpl w:val="54EC505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6ED6"/>
    <w:multiLevelType w:val="hybridMultilevel"/>
    <w:tmpl w:val="979A5B14"/>
    <w:lvl w:ilvl="0" w:tplc="1890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EE5CC1"/>
    <w:multiLevelType w:val="hybridMultilevel"/>
    <w:tmpl w:val="43AA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5C58BB"/>
    <w:multiLevelType w:val="hybridMultilevel"/>
    <w:tmpl w:val="6696EA32"/>
    <w:lvl w:ilvl="0" w:tplc="2A9E628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D975A2"/>
    <w:multiLevelType w:val="hybridMultilevel"/>
    <w:tmpl w:val="BB564916"/>
    <w:lvl w:ilvl="0" w:tplc="4BDA764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F4AD0"/>
    <w:multiLevelType w:val="hybridMultilevel"/>
    <w:tmpl w:val="7EC24C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19"/>
  </w:num>
  <w:num w:numId="16">
    <w:abstractNumId w:val="4"/>
  </w:num>
  <w:num w:numId="17">
    <w:abstractNumId w:val="2"/>
  </w:num>
  <w:num w:numId="18">
    <w:abstractNumId w:val="11"/>
  </w:num>
  <w:num w:numId="19">
    <w:abstractNumId w:val="18"/>
  </w:num>
  <w:num w:numId="20">
    <w:abstractNumId w:val="0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5B"/>
    <w:rsid w:val="00002664"/>
    <w:rsid w:val="00003EAD"/>
    <w:rsid w:val="00003F6A"/>
    <w:rsid w:val="0000498D"/>
    <w:rsid w:val="00007D6E"/>
    <w:rsid w:val="00010A75"/>
    <w:rsid w:val="000249D3"/>
    <w:rsid w:val="000255F9"/>
    <w:rsid w:val="000266FD"/>
    <w:rsid w:val="0002780C"/>
    <w:rsid w:val="00027918"/>
    <w:rsid w:val="00030768"/>
    <w:rsid w:val="00040671"/>
    <w:rsid w:val="00043A09"/>
    <w:rsid w:val="0004420D"/>
    <w:rsid w:val="00051D25"/>
    <w:rsid w:val="00052CBE"/>
    <w:rsid w:val="00055EEF"/>
    <w:rsid w:val="00060BC1"/>
    <w:rsid w:val="00063807"/>
    <w:rsid w:val="00066D97"/>
    <w:rsid w:val="00072326"/>
    <w:rsid w:val="00072733"/>
    <w:rsid w:val="00073364"/>
    <w:rsid w:val="00077582"/>
    <w:rsid w:val="00080E3E"/>
    <w:rsid w:val="00082505"/>
    <w:rsid w:val="0008377A"/>
    <w:rsid w:val="00084199"/>
    <w:rsid w:val="00085F43"/>
    <w:rsid w:val="0009182F"/>
    <w:rsid w:val="0009190F"/>
    <w:rsid w:val="00093E9F"/>
    <w:rsid w:val="00094041"/>
    <w:rsid w:val="000970C9"/>
    <w:rsid w:val="000971F2"/>
    <w:rsid w:val="000B0E99"/>
    <w:rsid w:val="000B56C7"/>
    <w:rsid w:val="000B6A81"/>
    <w:rsid w:val="000C0FF9"/>
    <w:rsid w:val="000C1341"/>
    <w:rsid w:val="000D1D5B"/>
    <w:rsid w:val="000D27A8"/>
    <w:rsid w:val="000D447F"/>
    <w:rsid w:val="000D52C8"/>
    <w:rsid w:val="000D78A9"/>
    <w:rsid w:val="000E0DE6"/>
    <w:rsid w:val="000E149C"/>
    <w:rsid w:val="000F048D"/>
    <w:rsid w:val="000F45DA"/>
    <w:rsid w:val="000F7B05"/>
    <w:rsid w:val="00100CD0"/>
    <w:rsid w:val="0010555B"/>
    <w:rsid w:val="00106D30"/>
    <w:rsid w:val="0011034D"/>
    <w:rsid w:val="00110445"/>
    <w:rsid w:val="001137D6"/>
    <w:rsid w:val="00115992"/>
    <w:rsid w:val="00116A38"/>
    <w:rsid w:val="00117180"/>
    <w:rsid w:val="00121EFC"/>
    <w:rsid w:val="0012464E"/>
    <w:rsid w:val="00124E01"/>
    <w:rsid w:val="00125AD5"/>
    <w:rsid w:val="001276DB"/>
    <w:rsid w:val="001339B1"/>
    <w:rsid w:val="0013471A"/>
    <w:rsid w:val="00135B45"/>
    <w:rsid w:val="001376CE"/>
    <w:rsid w:val="0014097C"/>
    <w:rsid w:val="00141839"/>
    <w:rsid w:val="00142550"/>
    <w:rsid w:val="00145F62"/>
    <w:rsid w:val="001508CC"/>
    <w:rsid w:val="00151B0A"/>
    <w:rsid w:val="001540B5"/>
    <w:rsid w:val="001544B4"/>
    <w:rsid w:val="001579A1"/>
    <w:rsid w:val="00161CCA"/>
    <w:rsid w:val="00162FD8"/>
    <w:rsid w:val="00166F30"/>
    <w:rsid w:val="001674D4"/>
    <w:rsid w:val="00167D87"/>
    <w:rsid w:val="00174E06"/>
    <w:rsid w:val="0018130C"/>
    <w:rsid w:val="001821A0"/>
    <w:rsid w:val="0018404D"/>
    <w:rsid w:val="00190D42"/>
    <w:rsid w:val="00193B3E"/>
    <w:rsid w:val="00194A8C"/>
    <w:rsid w:val="001B0A1A"/>
    <w:rsid w:val="001B1B84"/>
    <w:rsid w:val="001B68E7"/>
    <w:rsid w:val="001B7C47"/>
    <w:rsid w:val="001C037E"/>
    <w:rsid w:val="001C0486"/>
    <w:rsid w:val="001C30A9"/>
    <w:rsid w:val="001C592E"/>
    <w:rsid w:val="001D0B4B"/>
    <w:rsid w:val="001D2EC0"/>
    <w:rsid w:val="001D35CC"/>
    <w:rsid w:val="001D6744"/>
    <w:rsid w:val="001E12BA"/>
    <w:rsid w:val="001E2836"/>
    <w:rsid w:val="001E64AB"/>
    <w:rsid w:val="001E6CC5"/>
    <w:rsid w:val="001F08F3"/>
    <w:rsid w:val="001F4BBD"/>
    <w:rsid w:val="001F5192"/>
    <w:rsid w:val="001F5926"/>
    <w:rsid w:val="001F7EA5"/>
    <w:rsid w:val="00202264"/>
    <w:rsid w:val="0020339B"/>
    <w:rsid w:val="002043A5"/>
    <w:rsid w:val="00207C23"/>
    <w:rsid w:val="00211155"/>
    <w:rsid w:val="002135BE"/>
    <w:rsid w:val="00214B3C"/>
    <w:rsid w:val="00214B4C"/>
    <w:rsid w:val="00215D6B"/>
    <w:rsid w:val="00220410"/>
    <w:rsid w:val="002255B5"/>
    <w:rsid w:val="002302C8"/>
    <w:rsid w:val="00231256"/>
    <w:rsid w:val="00232AA6"/>
    <w:rsid w:val="00234034"/>
    <w:rsid w:val="00235ADB"/>
    <w:rsid w:val="002366AA"/>
    <w:rsid w:val="0024264C"/>
    <w:rsid w:val="00244072"/>
    <w:rsid w:val="00244B3A"/>
    <w:rsid w:val="00245423"/>
    <w:rsid w:val="00246049"/>
    <w:rsid w:val="002476CF"/>
    <w:rsid w:val="00252006"/>
    <w:rsid w:val="00260DC3"/>
    <w:rsid w:val="0026360A"/>
    <w:rsid w:val="002653DA"/>
    <w:rsid w:val="00271993"/>
    <w:rsid w:val="00273203"/>
    <w:rsid w:val="00273558"/>
    <w:rsid w:val="002771A7"/>
    <w:rsid w:val="00280C26"/>
    <w:rsid w:val="0028409E"/>
    <w:rsid w:val="00284A95"/>
    <w:rsid w:val="00285A2B"/>
    <w:rsid w:val="002868FD"/>
    <w:rsid w:val="00291975"/>
    <w:rsid w:val="0029376A"/>
    <w:rsid w:val="00297F2A"/>
    <w:rsid w:val="002A0D98"/>
    <w:rsid w:val="002A1414"/>
    <w:rsid w:val="002A1F88"/>
    <w:rsid w:val="002A4670"/>
    <w:rsid w:val="002B04D6"/>
    <w:rsid w:val="002B0FE7"/>
    <w:rsid w:val="002B10EE"/>
    <w:rsid w:val="002B4F71"/>
    <w:rsid w:val="002B6CF8"/>
    <w:rsid w:val="002B73F3"/>
    <w:rsid w:val="002B79AE"/>
    <w:rsid w:val="002C636A"/>
    <w:rsid w:val="002C6521"/>
    <w:rsid w:val="002D3F44"/>
    <w:rsid w:val="002D41D4"/>
    <w:rsid w:val="002D5596"/>
    <w:rsid w:val="002D6D58"/>
    <w:rsid w:val="002D718F"/>
    <w:rsid w:val="002D7737"/>
    <w:rsid w:val="002E0F0A"/>
    <w:rsid w:val="002E245C"/>
    <w:rsid w:val="002E56F1"/>
    <w:rsid w:val="002E71BA"/>
    <w:rsid w:val="002F1902"/>
    <w:rsid w:val="002F3E6F"/>
    <w:rsid w:val="002F5F0E"/>
    <w:rsid w:val="002F645C"/>
    <w:rsid w:val="002F765B"/>
    <w:rsid w:val="0030097A"/>
    <w:rsid w:val="00302959"/>
    <w:rsid w:val="00304FFE"/>
    <w:rsid w:val="00305E92"/>
    <w:rsid w:val="00306BAF"/>
    <w:rsid w:val="003146A1"/>
    <w:rsid w:val="0032185F"/>
    <w:rsid w:val="00325008"/>
    <w:rsid w:val="00327437"/>
    <w:rsid w:val="0032788F"/>
    <w:rsid w:val="00327E4B"/>
    <w:rsid w:val="00331F4D"/>
    <w:rsid w:val="00331F5A"/>
    <w:rsid w:val="00340D63"/>
    <w:rsid w:val="003432AB"/>
    <w:rsid w:val="00343976"/>
    <w:rsid w:val="00343DA3"/>
    <w:rsid w:val="003441F1"/>
    <w:rsid w:val="00344DFE"/>
    <w:rsid w:val="0035008E"/>
    <w:rsid w:val="00351FEB"/>
    <w:rsid w:val="003522F0"/>
    <w:rsid w:val="003633B2"/>
    <w:rsid w:val="00367F85"/>
    <w:rsid w:val="00371F70"/>
    <w:rsid w:val="003733A8"/>
    <w:rsid w:val="00375548"/>
    <w:rsid w:val="003811C5"/>
    <w:rsid w:val="00391263"/>
    <w:rsid w:val="003934EF"/>
    <w:rsid w:val="00396F7F"/>
    <w:rsid w:val="003A6E60"/>
    <w:rsid w:val="003B0567"/>
    <w:rsid w:val="003B36DD"/>
    <w:rsid w:val="003B7514"/>
    <w:rsid w:val="003C0262"/>
    <w:rsid w:val="003C044A"/>
    <w:rsid w:val="003C19DF"/>
    <w:rsid w:val="003C326A"/>
    <w:rsid w:val="003C3C08"/>
    <w:rsid w:val="003D2743"/>
    <w:rsid w:val="003D4066"/>
    <w:rsid w:val="003D4856"/>
    <w:rsid w:val="003D5AA8"/>
    <w:rsid w:val="003E0897"/>
    <w:rsid w:val="003E11E6"/>
    <w:rsid w:val="003E31C3"/>
    <w:rsid w:val="003E4BB3"/>
    <w:rsid w:val="003E606B"/>
    <w:rsid w:val="003E7F0B"/>
    <w:rsid w:val="003F0140"/>
    <w:rsid w:val="003F088F"/>
    <w:rsid w:val="003F161E"/>
    <w:rsid w:val="003F7F4F"/>
    <w:rsid w:val="00405077"/>
    <w:rsid w:val="004113E8"/>
    <w:rsid w:val="0041235E"/>
    <w:rsid w:val="0041561A"/>
    <w:rsid w:val="004163F8"/>
    <w:rsid w:val="00420F93"/>
    <w:rsid w:val="004210DE"/>
    <w:rsid w:val="00423C7E"/>
    <w:rsid w:val="00425EE2"/>
    <w:rsid w:val="0043298C"/>
    <w:rsid w:val="00436B40"/>
    <w:rsid w:val="00437736"/>
    <w:rsid w:val="00442F25"/>
    <w:rsid w:val="004442DD"/>
    <w:rsid w:val="0044582D"/>
    <w:rsid w:val="004503B4"/>
    <w:rsid w:val="00450632"/>
    <w:rsid w:val="00453167"/>
    <w:rsid w:val="004569BE"/>
    <w:rsid w:val="004574E3"/>
    <w:rsid w:val="00460947"/>
    <w:rsid w:val="004627A5"/>
    <w:rsid w:val="004643CC"/>
    <w:rsid w:val="00470166"/>
    <w:rsid w:val="00474603"/>
    <w:rsid w:val="00474985"/>
    <w:rsid w:val="00476F5B"/>
    <w:rsid w:val="00477032"/>
    <w:rsid w:val="00477229"/>
    <w:rsid w:val="004811CE"/>
    <w:rsid w:val="004819C5"/>
    <w:rsid w:val="0049174A"/>
    <w:rsid w:val="00492F40"/>
    <w:rsid w:val="00496402"/>
    <w:rsid w:val="00496C21"/>
    <w:rsid w:val="004A2AC0"/>
    <w:rsid w:val="004A3EBA"/>
    <w:rsid w:val="004A4AC8"/>
    <w:rsid w:val="004A53CA"/>
    <w:rsid w:val="004B0C36"/>
    <w:rsid w:val="004B0D1A"/>
    <w:rsid w:val="004B1073"/>
    <w:rsid w:val="004C1814"/>
    <w:rsid w:val="004C38A6"/>
    <w:rsid w:val="004C4588"/>
    <w:rsid w:val="004D5C0A"/>
    <w:rsid w:val="004E1EEB"/>
    <w:rsid w:val="004E477B"/>
    <w:rsid w:val="004E5B5F"/>
    <w:rsid w:val="004F029A"/>
    <w:rsid w:val="004F1BFC"/>
    <w:rsid w:val="004F35C5"/>
    <w:rsid w:val="00504D28"/>
    <w:rsid w:val="0050682B"/>
    <w:rsid w:val="00513333"/>
    <w:rsid w:val="00520791"/>
    <w:rsid w:val="00522113"/>
    <w:rsid w:val="00525E60"/>
    <w:rsid w:val="00526941"/>
    <w:rsid w:val="00527323"/>
    <w:rsid w:val="00531F90"/>
    <w:rsid w:val="00537548"/>
    <w:rsid w:val="00537A68"/>
    <w:rsid w:val="0054057E"/>
    <w:rsid w:val="00540F0A"/>
    <w:rsid w:val="00545E6D"/>
    <w:rsid w:val="005466EB"/>
    <w:rsid w:val="0055090F"/>
    <w:rsid w:val="005512C3"/>
    <w:rsid w:val="00551890"/>
    <w:rsid w:val="005530CC"/>
    <w:rsid w:val="0055641E"/>
    <w:rsid w:val="00556F27"/>
    <w:rsid w:val="00560BBD"/>
    <w:rsid w:val="0056241E"/>
    <w:rsid w:val="0056280B"/>
    <w:rsid w:val="0056495C"/>
    <w:rsid w:val="005671B6"/>
    <w:rsid w:val="005776FF"/>
    <w:rsid w:val="005824F9"/>
    <w:rsid w:val="00584F0C"/>
    <w:rsid w:val="00585CA5"/>
    <w:rsid w:val="0058653B"/>
    <w:rsid w:val="005879B4"/>
    <w:rsid w:val="00591613"/>
    <w:rsid w:val="005919B5"/>
    <w:rsid w:val="005946B8"/>
    <w:rsid w:val="005A008E"/>
    <w:rsid w:val="005A36CC"/>
    <w:rsid w:val="005A74FE"/>
    <w:rsid w:val="005B00A8"/>
    <w:rsid w:val="005B04CF"/>
    <w:rsid w:val="005B2EAB"/>
    <w:rsid w:val="005B3E6D"/>
    <w:rsid w:val="005B53AD"/>
    <w:rsid w:val="005B57E1"/>
    <w:rsid w:val="005B7B57"/>
    <w:rsid w:val="005C169A"/>
    <w:rsid w:val="005C1853"/>
    <w:rsid w:val="005C395C"/>
    <w:rsid w:val="005C55C9"/>
    <w:rsid w:val="005D3F82"/>
    <w:rsid w:val="005D488D"/>
    <w:rsid w:val="005D6108"/>
    <w:rsid w:val="005D69E7"/>
    <w:rsid w:val="005E05E5"/>
    <w:rsid w:val="005F1B7D"/>
    <w:rsid w:val="005F5F28"/>
    <w:rsid w:val="005F640D"/>
    <w:rsid w:val="005F7F23"/>
    <w:rsid w:val="00600D9E"/>
    <w:rsid w:val="00601477"/>
    <w:rsid w:val="006056F3"/>
    <w:rsid w:val="006104F8"/>
    <w:rsid w:val="00611CE5"/>
    <w:rsid w:val="0061570F"/>
    <w:rsid w:val="00623A19"/>
    <w:rsid w:val="0062527E"/>
    <w:rsid w:val="006268F6"/>
    <w:rsid w:val="006304AC"/>
    <w:rsid w:val="00630D0D"/>
    <w:rsid w:val="006344FB"/>
    <w:rsid w:val="00642650"/>
    <w:rsid w:val="00643C9C"/>
    <w:rsid w:val="006459A9"/>
    <w:rsid w:val="0064617E"/>
    <w:rsid w:val="00647648"/>
    <w:rsid w:val="006535A4"/>
    <w:rsid w:val="006542FE"/>
    <w:rsid w:val="00660B0E"/>
    <w:rsid w:val="00664C4E"/>
    <w:rsid w:val="0066512B"/>
    <w:rsid w:val="0066651F"/>
    <w:rsid w:val="0067556C"/>
    <w:rsid w:val="00680E4A"/>
    <w:rsid w:val="00681D96"/>
    <w:rsid w:val="006909A3"/>
    <w:rsid w:val="006A2CE8"/>
    <w:rsid w:val="006A4041"/>
    <w:rsid w:val="006A5549"/>
    <w:rsid w:val="006A73B6"/>
    <w:rsid w:val="006B16E3"/>
    <w:rsid w:val="006B66D8"/>
    <w:rsid w:val="006B6D81"/>
    <w:rsid w:val="006B76FC"/>
    <w:rsid w:val="006C239F"/>
    <w:rsid w:val="006C359F"/>
    <w:rsid w:val="006D236A"/>
    <w:rsid w:val="006D3532"/>
    <w:rsid w:val="006D6CAF"/>
    <w:rsid w:val="006D7931"/>
    <w:rsid w:val="006D7C81"/>
    <w:rsid w:val="006E0E51"/>
    <w:rsid w:val="006E2A80"/>
    <w:rsid w:val="006E3404"/>
    <w:rsid w:val="006E47EC"/>
    <w:rsid w:val="006E7608"/>
    <w:rsid w:val="006F05A3"/>
    <w:rsid w:val="006F0F48"/>
    <w:rsid w:val="006F1D93"/>
    <w:rsid w:val="006F2B69"/>
    <w:rsid w:val="006F339D"/>
    <w:rsid w:val="006F3A29"/>
    <w:rsid w:val="006F502A"/>
    <w:rsid w:val="00705CC1"/>
    <w:rsid w:val="00710B2A"/>
    <w:rsid w:val="00711B6F"/>
    <w:rsid w:val="007125BE"/>
    <w:rsid w:val="00714075"/>
    <w:rsid w:val="00714CBE"/>
    <w:rsid w:val="00717D18"/>
    <w:rsid w:val="007270B7"/>
    <w:rsid w:val="00727A61"/>
    <w:rsid w:val="00727FCC"/>
    <w:rsid w:val="0073068E"/>
    <w:rsid w:val="00731D37"/>
    <w:rsid w:val="007327E9"/>
    <w:rsid w:val="0073444F"/>
    <w:rsid w:val="00734812"/>
    <w:rsid w:val="00737046"/>
    <w:rsid w:val="00740FC4"/>
    <w:rsid w:val="007434CD"/>
    <w:rsid w:val="00744F07"/>
    <w:rsid w:val="007464BF"/>
    <w:rsid w:val="007474B3"/>
    <w:rsid w:val="00752144"/>
    <w:rsid w:val="00752CE8"/>
    <w:rsid w:val="00755A4A"/>
    <w:rsid w:val="00757279"/>
    <w:rsid w:val="00761711"/>
    <w:rsid w:val="00765732"/>
    <w:rsid w:val="007660D9"/>
    <w:rsid w:val="0077075A"/>
    <w:rsid w:val="00770FB1"/>
    <w:rsid w:val="0077323E"/>
    <w:rsid w:val="00773D44"/>
    <w:rsid w:val="007804F9"/>
    <w:rsid w:val="0078791D"/>
    <w:rsid w:val="007908F5"/>
    <w:rsid w:val="007918FF"/>
    <w:rsid w:val="00794CFB"/>
    <w:rsid w:val="00795128"/>
    <w:rsid w:val="00795A9A"/>
    <w:rsid w:val="00795BF5"/>
    <w:rsid w:val="00795C88"/>
    <w:rsid w:val="00795F85"/>
    <w:rsid w:val="007968E3"/>
    <w:rsid w:val="007A1B5D"/>
    <w:rsid w:val="007A3E47"/>
    <w:rsid w:val="007B0342"/>
    <w:rsid w:val="007C0A54"/>
    <w:rsid w:val="007C19E2"/>
    <w:rsid w:val="007C4B4E"/>
    <w:rsid w:val="007C5C24"/>
    <w:rsid w:val="007C74D3"/>
    <w:rsid w:val="007D172D"/>
    <w:rsid w:val="007D28D0"/>
    <w:rsid w:val="007D6EE1"/>
    <w:rsid w:val="007E0242"/>
    <w:rsid w:val="007E3D15"/>
    <w:rsid w:val="007E5624"/>
    <w:rsid w:val="007E5BF6"/>
    <w:rsid w:val="007E6156"/>
    <w:rsid w:val="007F010B"/>
    <w:rsid w:val="007F3978"/>
    <w:rsid w:val="00800684"/>
    <w:rsid w:val="0080407C"/>
    <w:rsid w:val="008066F1"/>
    <w:rsid w:val="0081392F"/>
    <w:rsid w:val="00822B13"/>
    <w:rsid w:val="00826B24"/>
    <w:rsid w:val="00831006"/>
    <w:rsid w:val="008310DF"/>
    <w:rsid w:val="00832951"/>
    <w:rsid w:val="0083340E"/>
    <w:rsid w:val="008337A2"/>
    <w:rsid w:val="00844C59"/>
    <w:rsid w:val="0085038C"/>
    <w:rsid w:val="00851825"/>
    <w:rsid w:val="00853DFF"/>
    <w:rsid w:val="0085490B"/>
    <w:rsid w:val="00857602"/>
    <w:rsid w:val="00861748"/>
    <w:rsid w:val="00862258"/>
    <w:rsid w:val="008653B0"/>
    <w:rsid w:val="008662E2"/>
    <w:rsid w:val="00873F90"/>
    <w:rsid w:val="00874051"/>
    <w:rsid w:val="0087511A"/>
    <w:rsid w:val="00881C20"/>
    <w:rsid w:val="00881C80"/>
    <w:rsid w:val="008840AB"/>
    <w:rsid w:val="00892B67"/>
    <w:rsid w:val="00892EED"/>
    <w:rsid w:val="00894FB5"/>
    <w:rsid w:val="008A03CE"/>
    <w:rsid w:val="008A0828"/>
    <w:rsid w:val="008A0B82"/>
    <w:rsid w:val="008A15C2"/>
    <w:rsid w:val="008A2523"/>
    <w:rsid w:val="008A254A"/>
    <w:rsid w:val="008A2A25"/>
    <w:rsid w:val="008A5B46"/>
    <w:rsid w:val="008B1A0B"/>
    <w:rsid w:val="008B28D6"/>
    <w:rsid w:val="008B7CB2"/>
    <w:rsid w:val="008C0520"/>
    <w:rsid w:val="008C2D3B"/>
    <w:rsid w:val="008C3875"/>
    <w:rsid w:val="008C6CF7"/>
    <w:rsid w:val="008D01D7"/>
    <w:rsid w:val="008D0D2D"/>
    <w:rsid w:val="008D3E81"/>
    <w:rsid w:val="008E140A"/>
    <w:rsid w:val="008E29FE"/>
    <w:rsid w:val="008E4B4C"/>
    <w:rsid w:val="008E4EB6"/>
    <w:rsid w:val="008E5F2A"/>
    <w:rsid w:val="008E66A8"/>
    <w:rsid w:val="008F2509"/>
    <w:rsid w:val="008F627D"/>
    <w:rsid w:val="009008A6"/>
    <w:rsid w:val="00901A24"/>
    <w:rsid w:val="00901F8E"/>
    <w:rsid w:val="0090201C"/>
    <w:rsid w:val="00902047"/>
    <w:rsid w:val="0090262C"/>
    <w:rsid w:val="00904B57"/>
    <w:rsid w:val="00904BCB"/>
    <w:rsid w:val="009069F1"/>
    <w:rsid w:val="009076AE"/>
    <w:rsid w:val="00910F02"/>
    <w:rsid w:val="00912713"/>
    <w:rsid w:val="00913BFD"/>
    <w:rsid w:val="00913C31"/>
    <w:rsid w:val="00916F43"/>
    <w:rsid w:val="009326B1"/>
    <w:rsid w:val="00933D2F"/>
    <w:rsid w:val="00935A7C"/>
    <w:rsid w:val="00936B62"/>
    <w:rsid w:val="00943E78"/>
    <w:rsid w:val="00945C50"/>
    <w:rsid w:val="00946726"/>
    <w:rsid w:val="00947CEA"/>
    <w:rsid w:val="009507CA"/>
    <w:rsid w:val="0095454E"/>
    <w:rsid w:val="00956CF3"/>
    <w:rsid w:val="009604F4"/>
    <w:rsid w:val="00960746"/>
    <w:rsid w:val="00963AF8"/>
    <w:rsid w:val="009652B1"/>
    <w:rsid w:val="0096556C"/>
    <w:rsid w:val="009714E3"/>
    <w:rsid w:val="00973222"/>
    <w:rsid w:val="0097488B"/>
    <w:rsid w:val="00976FB6"/>
    <w:rsid w:val="00985758"/>
    <w:rsid w:val="00990F1A"/>
    <w:rsid w:val="00994784"/>
    <w:rsid w:val="009972A5"/>
    <w:rsid w:val="009A4A34"/>
    <w:rsid w:val="009A53B4"/>
    <w:rsid w:val="009C18C7"/>
    <w:rsid w:val="009C44F8"/>
    <w:rsid w:val="009C61BC"/>
    <w:rsid w:val="009D0231"/>
    <w:rsid w:val="009D2E2E"/>
    <w:rsid w:val="009E07B9"/>
    <w:rsid w:val="009E0DDE"/>
    <w:rsid w:val="009E1548"/>
    <w:rsid w:val="009E4B6C"/>
    <w:rsid w:val="009E5030"/>
    <w:rsid w:val="009F09DA"/>
    <w:rsid w:val="009F1042"/>
    <w:rsid w:val="009F49D1"/>
    <w:rsid w:val="009F623E"/>
    <w:rsid w:val="00A00F54"/>
    <w:rsid w:val="00A03202"/>
    <w:rsid w:val="00A13B55"/>
    <w:rsid w:val="00A13B83"/>
    <w:rsid w:val="00A143DD"/>
    <w:rsid w:val="00A14909"/>
    <w:rsid w:val="00A15307"/>
    <w:rsid w:val="00A300EC"/>
    <w:rsid w:val="00A3274F"/>
    <w:rsid w:val="00A3560B"/>
    <w:rsid w:val="00A37462"/>
    <w:rsid w:val="00A43411"/>
    <w:rsid w:val="00A52822"/>
    <w:rsid w:val="00A52F1C"/>
    <w:rsid w:val="00A556BF"/>
    <w:rsid w:val="00A61780"/>
    <w:rsid w:val="00A63E7C"/>
    <w:rsid w:val="00A64927"/>
    <w:rsid w:val="00A71201"/>
    <w:rsid w:val="00A71F5E"/>
    <w:rsid w:val="00A8064B"/>
    <w:rsid w:val="00A831BE"/>
    <w:rsid w:val="00A84B06"/>
    <w:rsid w:val="00A8719A"/>
    <w:rsid w:val="00A87FBB"/>
    <w:rsid w:val="00A905F5"/>
    <w:rsid w:val="00A9523A"/>
    <w:rsid w:val="00A97D51"/>
    <w:rsid w:val="00AA2936"/>
    <w:rsid w:val="00AA3735"/>
    <w:rsid w:val="00AA3FC0"/>
    <w:rsid w:val="00AA599E"/>
    <w:rsid w:val="00AA6A35"/>
    <w:rsid w:val="00AB08BB"/>
    <w:rsid w:val="00AB1835"/>
    <w:rsid w:val="00AB2EF0"/>
    <w:rsid w:val="00AB305C"/>
    <w:rsid w:val="00AB4991"/>
    <w:rsid w:val="00AB54AC"/>
    <w:rsid w:val="00AB5CA7"/>
    <w:rsid w:val="00AB76BE"/>
    <w:rsid w:val="00AB7882"/>
    <w:rsid w:val="00AC2F65"/>
    <w:rsid w:val="00AC6D3A"/>
    <w:rsid w:val="00AC78BD"/>
    <w:rsid w:val="00AC7B0C"/>
    <w:rsid w:val="00AD56EE"/>
    <w:rsid w:val="00AE04BC"/>
    <w:rsid w:val="00AE5817"/>
    <w:rsid w:val="00AE5ADA"/>
    <w:rsid w:val="00AE7CFB"/>
    <w:rsid w:val="00AF1996"/>
    <w:rsid w:val="00AF7915"/>
    <w:rsid w:val="00B02C01"/>
    <w:rsid w:val="00B06078"/>
    <w:rsid w:val="00B103EC"/>
    <w:rsid w:val="00B11BE1"/>
    <w:rsid w:val="00B157A4"/>
    <w:rsid w:val="00B16195"/>
    <w:rsid w:val="00B16921"/>
    <w:rsid w:val="00B21DF0"/>
    <w:rsid w:val="00B2397E"/>
    <w:rsid w:val="00B25FF8"/>
    <w:rsid w:val="00B279D8"/>
    <w:rsid w:val="00B27EB1"/>
    <w:rsid w:val="00B317C7"/>
    <w:rsid w:val="00B31868"/>
    <w:rsid w:val="00B3666F"/>
    <w:rsid w:val="00B40D95"/>
    <w:rsid w:val="00B40E7E"/>
    <w:rsid w:val="00B40F7A"/>
    <w:rsid w:val="00B420CF"/>
    <w:rsid w:val="00B42E7A"/>
    <w:rsid w:val="00B4407D"/>
    <w:rsid w:val="00B4455C"/>
    <w:rsid w:val="00B46BA1"/>
    <w:rsid w:val="00B57273"/>
    <w:rsid w:val="00B61F94"/>
    <w:rsid w:val="00B6478B"/>
    <w:rsid w:val="00B72C6E"/>
    <w:rsid w:val="00B76439"/>
    <w:rsid w:val="00B76CE8"/>
    <w:rsid w:val="00B7751B"/>
    <w:rsid w:val="00B804DB"/>
    <w:rsid w:val="00B838EB"/>
    <w:rsid w:val="00B84821"/>
    <w:rsid w:val="00B86DE4"/>
    <w:rsid w:val="00B8704B"/>
    <w:rsid w:val="00B92D97"/>
    <w:rsid w:val="00BA149B"/>
    <w:rsid w:val="00BA38BF"/>
    <w:rsid w:val="00BB205C"/>
    <w:rsid w:val="00BB2EB1"/>
    <w:rsid w:val="00BC252B"/>
    <w:rsid w:val="00BC5C4C"/>
    <w:rsid w:val="00BD1B47"/>
    <w:rsid w:val="00BD36B7"/>
    <w:rsid w:val="00BD68D8"/>
    <w:rsid w:val="00BD7782"/>
    <w:rsid w:val="00BD7947"/>
    <w:rsid w:val="00BE2ECE"/>
    <w:rsid w:val="00BF51F7"/>
    <w:rsid w:val="00C011BD"/>
    <w:rsid w:val="00C0564B"/>
    <w:rsid w:val="00C10DFF"/>
    <w:rsid w:val="00C11D3C"/>
    <w:rsid w:val="00C1290B"/>
    <w:rsid w:val="00C23B80"/>
    <w:rsid w:val="00C31367"/>
    <w:rsid w:val="00C3217E"/>
    <w:rsid w:val="00C330F6"/>
    <w:rsid w:val="00C33426"/>
    <w:rsid w:val="00C40B6C"/>
    <w:rsid w:val="00C41C49"/>
    <w:rsid w:val="00C42C64"/>
    <w:rsid w:val="00C4304A"/>
    <w:rsid w:val="00C46032"/>
    <w:rsid w:val="00C473B8"/>
    <w:rsid w:val="00C4747D"/>
    <w:rsid w:val="00C57670"/>
    <w:rsid w:val="00C57D0A"/>
    <w:rsid w:val="00C609A2"/>
    <w:rsid w:val="00C6429F"/>
    <w:rsid w:val="00C64710"/>
    <w:rsid w:val="00C7098B"/>
    <w:rsid w:val="00C7155F"/>
    <w:rsid w:val="00C74486"/>
    <w:rsid w:val="00C75A41"/>
    <w:rsid w:val="00C81D05"/>
    <w:rsid w:val="00C83232"/>
    <w:rsid w:val="00C85DFF"/>
    <w:rsid w:val="00C86AA7"/>
    <w:rsid w:val="00C87F11"/>
    <w:rsid w:val="00C91410"/>
    <w:rsid w:val="00C9408C"/>
    <w:rsid w:val="00C97303"/>
    <w:rsid w:val="00CA2124"/>
    <w:rsid w:val="00CA2871"/>
    <w:rsid w:val="00CA3AFA"/>
    <w:rsid w:val="00CA474A"/>
    <w:rsid w:val="00CB245D"/>
    <w:rsid w:val="00CB28D9"/>
    <w:rsid w:val="00CB2B1C"/>
    <w:rsid w:val="00CB7128"/>
    <w:rsid w:val="00CD0DEF"/>
    <w:rsid w:val="00CD5EA5"/>
    <w:rsid w:val="00CD6605"/>
    <w:rsid w:val="00CD7F9C"/>
    <w:rsid w:val="00CE0887"/>
    <w:rsid w:val="00CE4ED3"/>
    <w:rsid w:val="00CE6176"/>
    <w:rsid w:val="00CE731E"/>
    <w:rsid w:val="00CE741A"/>
    <w:rsid w:val="00CF1581"/>
    <w:rsid w:val="00D001E6"/>
    <w:rsid w:val="00D01ED3"/>
    <w:rsid w:val="00D02FF7"/>
    <w:rsid w:val="00D05EF5"/>
    <w:rsid w:val="00D07F5A"/>
    <w:rsid w:val="00D166DD"/>
    <w:rsid w:val="00D21A73"/>
    <w:rsid w:val="00D3182B"/>
    <w:rsid w:val="00D32E65"/>
    <w:rsid w:val="00D3355B"/>
    <w:rsid w:val="00D33632"/>
    <w:rsid w:val="00D33C0C"/>
    <w:rsid w:val="00D35691"/>
    <w:rsid w:val="00D36B44"/>
    <w:rsid w:val="00D4151F"/>
    <w:rsid w:val="00D436F1"/>
    <w:rsid w:val="00D452EA"/>
    <w:rsid w:val="00D46D18"/>
    <w:rsid w:val="00D55356"/>
    <w:rsid w:val="00D5780F"/>
    <w:rsid w:val="00D602AF"/>
    <w:rsid w:val="00D7386E"/>
    <w:rsid w:val="00D750E9"/>
    <w:rsid w:val="00D756CF"/>
    <w:rsid w:val="00D757D0"/>
    <w:rsid w:val="00D77535"/>
    <w:rsid w:val="00D7762F"/>
    <w:rsid w:val="00D85471"/>
    <w:rsid w:val="00D859B3"/>
    <w:rsid w:val="00D906E5"/>
    <w:rsid w:val="00D93103"/>
    <w:rsid w:val="00D93EE9"/>
    <w:rsid w:val="00D945C9"/>
    <w:rsid w:val="00D9471E"/>
    <w:rsid w:val="00D95A7B"/>
    <w:rsid w:val="00D97B23"/>
    <w:rsid w:val="00DA1032"/>
    <w:rsid w:val="00DA29A1"/>
    <w:rsid w:val="00DA398B"/>
    <w:rsid w:val="00DA3C8C"/>
    <w:rsid w:val="00DA495A"/>
    <w:rsid w:val="00DA4F28"/>
    <w:rsid w:val="00DB2908"/>
    <w:rsid w:val="00DC18E7"/>
    <w:rsid w:val="00DC1AC2"/>
    <w:rsid w:val="00DC47E1"/>
    <w:rsid w:val="00DC564C"/>
    <w:rsid w:val="00DC7C05"/>
    <w:rsid w:val="00DD397B"/>
    <w:rsid w:val="00DD42E1"/>
    <w:rsid w:val="00DD616D"/>
    <w:rsid w:val="00DD6AF8"/>
    <w:rsid w:val="00DD6BE7"/>
    <w:rsid w:val="00DD7747"/>
    <w:rsid w:val="00DE18D7"/>
    <w:rsid w:val="00DE24EF"/>
    <w:rsid w:val="00DF4820"/>
    <w:rsid w:val="00DF500D"/>
    <w:rsid w:val="00DF5236"/>
    <w:rsid w:val="00DF6E2A"/>
    <w:rsid w:val="00DF7B3F"/>
    <w:rsid w:val="00E0177A"/>
    <w:rsid w:val="00E14BCA"/>
    <w:rsid w:val="00E20BC4"/>
    <w:rsid w:val="00E24CEB"/>
    <w:rsid w:val="00E312AC"/>
    <w:rsid w:val="00E3163F"/>
    <w:rsid w:val="00E32E19"/>
    <w:rsid w:val="00E331C7"/>
    <w:rsid w:val="00E34CDD"/>
    <w:rsid w:val="00E41572"/>
    <w:rsid w:val="00E41EB8"/>
    <w:rsid w:val="00E44E1D"/>
    <w:rsid w:val="00E463D0"/>
    <w:rsid w:val="00E532D8"/>
    <w:rsid w:val="00E53FB5"/>
    <w:rsid w:val="00E54B7C"/>
    <w:rsid w:val="00E67F9C"/>
    <w:rsid w:val="00E735DB"/>
    <w:rsid w:val="00E85473"/>
    <w:rsid w:val="00E9054A"/>
    <w:rsid w:val="00E90EC8"/>
    <w:rsid w:val="00E91777"/>
    <w:rsid w:val="00E92D14"/>
    <w:rsid w:val="00E96D39"/>
    <w:rsid w:val="00EA4732"/>
    <w:rsid w:val="00EA6D26"/>
    <w:rsid w:val="00EB1897"/>
    <w:rsid w:val="00EB2A57"/>
    <w:rsid w:val="00EB3361"/>
    <w:rsid w:val="00EB52FF"/>
    <w:rsid w:val="00EB6992"/>
    <w:rsid w:val="00EC2336"/>
    <w:rsid w:val="00EC2BE0"/>
    <w:rsid w:val="00EC36E2"/>
    <w:rsid w:val="00ED72ED"/>
    <w:rsid w:val="00EE4606"/>
    <w:rsid w:val="00EE4D16"/>
    <w:rsid w:val="00EE7B35"/>
    <w:rsid w:val="00EF0637"/>
    <w:rsid w:val="00EF5271"/>
    <w:rsid w:val="00F06967"/>
    <w:rsid w:val="00F100E3"/>
    <w:rsid w:val="00F1064B"/>
    <w:rsid w:val="00F15F39"/>
    <w:rsid w:val="00F22C8E"/>
    <w:rsid w:val="00F239E8"/>
    <w:rsid w:val="00F26913"/>
    <w:rsid w:val="00F3222E"/>
    <w:rsid w:val="00F32AD2"/>
    <w:rsid w:val="00F432B4"/>
    <w:rsid w:val="00F43B51"/>
    <w:rsid w:val="00F4623E"/>
    <w:rsid w:val="00F472FB"/>
    <w:rsid w:val="00F47744"/>
    <w:rsid w:val="00F52E7F"/>
    <w:rsid w:val="00F54AD5"/>
    <w:rsid w:val="00F54F6E"/>
    <w:rsid w:val="00F568E8"/>
    <w:rsid w:val="00F6512A"/>
    <w:rsid w:val="00F705C1"/>
    <w:rsid w:val="00F72CA5"/>
    <w:rsid w:val="00F72F40"/>
    <w:rsid w:val="00F73222"/>
    <w:rsid w:val="00F74551"/>
    <w:rsid w:val="00F8456C"/>
    <w:rsid w:val="00F872E7"/>
    <w:rsid w:val="00F9100A"/>
    <w:rsid w:val="00F913D8"/>
    <w:rsid w:val="00F9402E"/>
    <w:rsid w:val="00F945DC"/>
    <w:rsid w:val="00F94603"/>
    <w:rsid w:val="00F9657B"/>
    <w:rsid w:val="00F97BF7"/>
    <w:rsid w:val="00FA011F"/>
    <w:rsid w:val="00FA4CBE"/>
    <w:rsid w:val="00FA4E55"/>
    <w:rsid w:val="00FA5DF4"/>
    <w:rsid w:val="00FA702B"/>
    <w:rsid w:val="00FB2F47"/>
    <w:rsid w:val="00FC2C2A"/>
    <w:rsid w:val="00FC2F9E"/>
    <w:rsid w:val="00FC6C7B"/>
    <w:rsid w:val="00FD5E1F"/>
    <w:rsid w:val="00FE12EE"/>
    <w:rsid w:val="00FE1628"/>
    <w:rsid w:val="00FE1A48"/>
    <w:rsid w:val="00FF0B1E"/>
    <w:rsid w:val="00FF4423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337FB"/>
  <w15:docId w15:val="{83A14E1E-D7BA-4A66-8C34-AA3B2AD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E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647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B6478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B647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B647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3B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3B51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8B28D6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8B28D6"/>
    <w:pPr>
      <w:ind w:left="720"/>
      <w:contextualSpacing/>
    </w:pPr>
  </w:style>
  <w:style w:type="paragraph" w:customStyle="1" w:styleId="ConsPlusNormal">
    <w:name w:val="ConsPlusNormal"/>
    <w:uiPriority w:val="99"/>
    <w:rsid w:val="008B2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6D9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6D9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0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27A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4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874051"/>
    <w:rPr>
      <w:rFonts w:cs="Times New Roman"/>
    </w:rPr>
  </w:style>
  <w:style w:type="character" w:styleId="ac">
    <w:name w:val="Hyperlink"/>
    <w:uiPriority w:val="99"/>
    <w:rsid w:val="00AB7882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375548"/>
    <w:rPr>
      <w:rFonts w:cs="Times New Roman"/>
      <w:color w:val="808080"/>
    </w:rPr>
  </w:style>
  <w:style w:type="paragraph" w:styleId="ae">
    <w:name w:val="footnote text"/>
    <w:basedOn w:val="a"/>
    <w:link w:val="af"/>
    <w:uiPriority w:val="99"/>
    <w:rsid w:val="00306BA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306BAF"/>
    <w:rPr>
      <w:rFonts w:ascii="Calibri" w:hAnsi="Calibri" w:cs="Times New Roman"/>
      <w:sz w:val="20"/>
      <w:szCs w:val="20"/>
    </w:rPr>
  </w:style>
  <w:style w:type="character" w:styleId="af0">
    <w:name w:val="footnote reference"/>
    <w:uiPriority w:val="99"/>
    <w:rsid w:val="00306BAF"/>
    <w:rPr>
      <w:rFonts w:cs="Times New Roman"/>
      <w:vertAlign w:val="superscript"/>
    </w:rPr>
  </w:style>
  <w:style w:type="paragraph" w:customStyle="1" w:styleId="Default">
    <w:name w:val="Default"/>
    <w:uiPriority w:val="99"/>
    <w:rsid w:val="00711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Цветовое выделение"/>
    <w:uiPriority w:val="99"/>
    <w:rsid w:val="00B6478B"/>
    <w:rPr>
      <w:b/>
      <w:color w:val="26282F"/>
    </w:rPr>
  </w:style>
  <w:style w:type="character" w:customStyle="1" w:styleId="af2">
    <w:name w:val="Гипертекстовая ссылка"/>
    <w:uiPriority w:val="99"/>
    <w:rsid w:val="00B6478B"/>
    <w:rPr>
      <w:rFonts w:cs="Times New Roman"/>
      <w:b/>
      <w:color w:val="106BBE"/>
    </w:rPr>
  </w:style>
  <w:style w:type="character" w:customStyle="1" w:styleId="af3">
    <w:name w:val="Активная гипертекстовая ссылка"/>
    <w:uiPriority w:val="99"/>
    <w:rsid w:val="00B6478B"/>
    <w:rPr>
      <w:rFonts w:cs="Times New Roman"/>
      <w:b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6478B"/>
  </w:style>
  <w:style w:type="paragraph" w:customStyle="1" w:styleId="af6">
    <w:name w:val="Внимание: недобросовестность!"/>
    <w:basedOn w:val="af4"/>
    <w:next w:val="a"/>
    <w:uiPriority w:val="99"/>
    <w:rsid w:val="00B6478B"/>
  </w:style>
  <w:style w:type="character" w:customStyle="1" w:styleId="af7">
    <w:name w:val="Выделение для Базового Поиска"/>
    <w:uiPriority w:val="99"/>
    <w:rsid w:val="00B6478B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B6478B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11">
    <w:name w:val="Заголовок1"/>
    <w:basedOn w:val="afa"/>
    <w:next w:val="a"/>
    <w:uiPriority w:val="99"/>
    <w:rsid w:val="00B6478B"/>
    <w:rPr>
      <w:b/>
      <w:bCs/>
      <w:color w:val="0058A9"/>
      <w:shd w:val="clear" w:color="auto" w:fill="D4D0C8"/>
    </w:rPr>
  </w:style>
  <w:style w:type="paragraph" w:customStyle="1" w:styleId="afb">
    <w:name w:val="Заголовок группы контролов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B6478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B6478B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B6478B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B6478B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B6478B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B647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B647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B6478B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B6478B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B6478B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B6478B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B6478B"/>
  </w:style>
  <w:style w:type="paragraph" w:customStyle="1" w:styleId="afff">
    <w:name w:val="Моноширинны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B6478B"/>
    <w:rPr>
      <w:rFonts w:cs="Times New Roman"/>
      <w:b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B6478B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B6478B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B6478B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B6478B"/>
    <w:pPr>
      <w:ind w:left="140"/>
    </w:pPr>
  </w:style>
  <w:style w:type="character" w:customStyle="1" w:styleId="afff7">
    <w:name w:val="Опечатки"/>
    <w:uiPriority w:val="99"/>
    <w:rsid w:val="00B6478B"/>
    <w:rPr>
      <w:color w:val="FF0000"/>
    </w:rPr>
  </w:style>
  <w:style w:type="paragraph" w:customStyle="1" w:styleId="afff8">
    <w:name w:val="Переменная часть"/>
    <w:basedOn w:val="afa"/>
    <w:next w:val="a"/>
    <w:uiPriority w:val="99"/>
    <w:rsid w:val="00B6478B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B6478B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B6478B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B6478B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paragraph" w:customStyle="1" w:styleId="afffc">
    <w:name w:val="Постоянная часть"/>
    <w:basedOn w:val="afa"/>
    <w:next w:val="a"/>
    <w:uiPriority w:val="99"/>
    <w:rsid w:val="00B6478B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fe">
    <w:name w:val="Пример."/>
    <w:basedOn w:val="af4"/>
    <w:next w:val="a"/>
    <w:uiPriority w:val="99"/>
    <w:rsid w:val="00B6478B"/>
  </w:style>
  <w:style w:type="paragraph" w:customStyle="1" w:styleId="affff">
    <w:name w:val="Примечание."/>
    <w:basedOn w:val="af4"/>
    <w:next w:val="a"/>
    <w:uiPriority w:val="99"/>
    <w:rsid w:val="00B6478B"/>
  </w:style>
  <w:style w:type="character" w:customStyle="1" w:styleId="affff0">
    <w:name w:val="Продолжение ссылки"/>
    <w:uiPriority w:val="99"/>
    <w:rsid w:val="00B6478B"/>
    <w:rPr>
      <w:rFonts w:cs="Times New Roman"/>
      <w:b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/>
      <w:sz w:val="24"/>
      <w:szCs w:val="24"/>
    </w:rPr>
  </w:style>
  <w:style w:type="character" w:customStyle="1" w:styleId="affff2">
    <w:name w:val="Сравнение редакций"/>
    <w:uiPriority w:val="99"/>
    <w:rsid w:val="00B6478B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B6478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B6478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fff6">
    <w:name w:val="Ссылка на утративший силу документ"/>
    <w:uiPriority w:val="99"/>
    <w:rsid w:val="00B6478B"/>
    <w:rPr>
      <w:rFonts w:cs="Times New Roman"/>
      <w:b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B6478B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B6478B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463F31"/>
      <w:sz w:val="24"/>
      <w:szCs w:val="24"/>
      <w:shd w:val="clear" w:color="auto" w:fill="FFFFA6"/>
    </w:rPr>
  </w:style>
  <w:style w:type="character" w:customStyle="1" w:styleId="affffa">
    <w:name w:val="Утратил силу"/>
    <w:uiPriority w:val="99"/>
    <w:rsid w:val="00B6478B"/>
    <w:rPr>
      <w:rFonts w:cs="Times New Roman"/>
      <w:b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B6478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/>
      <w:sz w:val="24"/>
      <w:szCs w:val="24"/>
    </w:rPr>
  </w:style>
  <w:style w:type="paragraph" w:styleId="affffd">
    <w:name w:val="Body Text Indent"/>
    <w:basedOn w:val="a"/>
    <w:link w:val="affffe"/>
    <w:uiPriority w:val="99"/>
    <w:rsid w:val="008622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e">
    <w:name w:val="Основной текст с отступом Знак"/>
    <w:link w:val="affffd"/>
    <w:uiPriority w:val="99"/>
    <w:rsid w:val="008622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2F239EFBA620313A0E853C1CC526442C5227163BEF9BBk3x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8F9DE7250D3F281B6ED2965BDFA7A6442F239EFBA620313A0E853C1CC526442C5227762kBx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00F3-F5E3-42FE-8EBD-B078865F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Prawowoi</cp:lastModifiedBy>
  <cp:revision>7</cp:revision>
  <cp:lastPrinted>2025-01-24T06:40:00Z</cp:lastPrinted>
  <dcterms:created xsi:type="dcterms:W3CDTF">2025-01-24T06:32:00Z</dcterms:created>
  <dcterms:modified xsi:type="dcterms:W3CDTF">2025-01-27T11:40:00Z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-1569838938</vt:i4>
  </property>
</Properties>
</file>