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E7B4" w14:textId="284BBC9C" w:rsidR="00D0094A" w:rsidRDefault="00D0094A" w:rsidP="00D0094A">
      <w:pPr>
        <w:jc w:val="center"/>
      </w:pPr>
    </w:p>
    <w:p w14:paraId="4E99A594" w14:textId="77777777" w:rsidR="00D0094A" w:rsidRDefault="00D0094A" w:rsidP="00D0094A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71F9A7" w14:textId="77777777" w:rsidR="00D0094A" w:rsidRDefault="00D0094A" w:rsidP="00D0094A">
      <w:pPr>
        <w:pStyle w:val="1"/>
        <w:widowControl w:val="0"/>
        <w:numPr>
          <w:ilvl w:val="0"/>
          <w:numId w:val="1"/>
        </w:numPr>
        <w:tabs>
          <w:tab w:val="clear" w:pos="0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Нязепетровского муниципального района</w:t>
      </w:r>
    </w:p>
    <w:p w14:paraId="6A83622B" w14:textId="77777777" w:rsidR="00D0094A" w:rsidRDefault="00D0094A" w:rsidP="00D009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59F80B" w14:textId="77777777" w:rsidR="00D0094A" w:rsidRDefault="00D0094A" w:rsidP="00D0094A">
      <w:pPr>
        <w:pStyle w:val="1"/>
        <w:widowControl w:val="0"/>
        <w:numPr>
          <w:ilvl w:val="0"/>
          <w:numId w:val="1"/>
        </w:numPr>
        <w:tabs>
          <w:tab w:val="clear" w:pos="0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0F8D9178" w14:textId="77777777" w:rsidR="00D0094A" w:rsidRDefault="00D0094A" w:rsidP="00D0094A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45126968" w14:textId="724A7552" w:rsidR="00D0094A" w:rsidRDefault="0037582A" w:rsidP="00D0094A">
      <w:pPr>
        <w:tabs>
          <w:tab w:val="left" w:pos="8280"/>
        </w:tabs>
        <w:jc w:val="center"/>
      </w:pPr>
      <w:r>
        <w:rPr>
          <w:b/>
          <w:sz w:val="28"/>
          <w:szCs w:val="28"/>
        </w:rPr>
        <w:t xml:space="preserve">Р А С П О Р </w:t>
      </w:r>
      <w:r w:rsidR="00F82013" w:rsidRPr="0060025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Ж Е Н И Е</w:t>
      </w:r>
    </w:p>
    <w:p w14:paraId="6E629930" w14:textId="77777777" w:rsidR="00D0094A" w:rsidRDefault="00D0094A" w:rsidP="00D0094A">
      <w:pPr>
        <w:pStyle w:val="2"/>
        <w:numPr>
          <w:ilvl w:val="1"/>
          <w:numId w:val="1"/>
        </w:numPr>
        <w:tabs>
          <w:tab w:val="clear" w:pos="0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36E7B" wp14:editId="3C126D8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9719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0SzQEAAIADAAAOAAAAZHJzL2Uyb0RvYy54bWysU02P0zAQvSPxHyzfadIiSoma7qHLcilQ&#10;aZcfMLWdxML2GNvbpP+esfvBAjdEDpbtmff85s1kfTdZw44qRI2u5fNZzZlyAqV2fcu/PT28WXEW&#10;EzgJBp1q+UlFfrd5/Wo9+kYtcEAjVWBE4mIz+pYPKfmmqqIYlIU4Q68cBTsMFhIdQ1/JACOxW1Mt&#10;6npZjRikDyhUjHR7fw7yTeHvOiXS166LKjHTctKWyhrKeshrtVlD0wfwgxYXGfAPKixoR4/eqO4h&#10;AXsO+i8qq0XAiF2aCbQVdp0WqtRA1czrP6p5HMCrUguZE/3Npvj/aMWX4z4wLVu+4MyBpRbttFNs&#10;kZ0ZfWwoYev2IdcmJvfodyi+R+ZwO4DrVVH4dPIEm2dE9RskH6In/sP4GSXlwHPCYtPUBZspyQA2&#10;lW6cbt1QU2KCLpf1u/cfamqauMYqaK5AH2L6pNCyvGm5Ic2FGI67mLIQaK4p+R2HD9qY0mzj2Njy&#10;t6v5MlMDzVz8UaARjZY5LQNi6A9bE9gR8uCUr9RHkZdpVicaX6Nty1e3JGgGBfKjk+W9BNqc96TJ&#10;uItH2ZazwQeUp324ekdtLuIvI5nn6OW5oH/9OJufAAAA//8DAFBLAwQUAAYACAAAACEAB+mrptsA&#10;AAAGAQAADwAAAGRycy9kb3ducmV2LnhtbEyPT0vEMBDF74LfIYzgzU1ddbW16SJCFdmTVRFvs01s&#10;qs2kNOkfv70jHvT43hve+02+XVwnJjOE1pOC01UCwlDtdUuNguen8uQKRIhIGjtPRsGXCbAtDg9y&#10;zLSf6dFMVWwEl1DIUIGNsc+kDLU1DsPK94Y4e/eDw8hyaKQecOZy18l1kmykw5Z4wWJvbq2pP6vR&#10;KQi7h483LNOX3XxX0uU43dtN9arU8dFycw0imiX+HcMPPqNDwUx7P5IOolPAj0QF6/QMBKfpxTkb&#10;+19DFrn8j198AwAA//8DAFBLAQItABQABgAIAAAAIQC2gziS/gAAAOEBAAATAAAAAAAAAAAAAAAA&#10;AAAAAABbQ29udGVudF9UeXBlc10ueG1sUEsBAi0AFAAGAAgAAAAhADj9If/WAAAAlAEAAAsAAAAA&#10;AAAAAAAAAAAALwEAAF9yZWxzLy5yZWxzUEsBAi0AFAAGAAgAAAAhAFFvjRLNAQAAgAMAAA4AAAAA&#10;AAAAAAAAAAAALgIAAGRycy9lMm9Eb2MueG1sUEsBAi0AFAAGAAgAAAAhAAfpq6bbAAAABgEAAA8A&#10;AAAAAAAAAAAAAAAAJwQAAGRycy9kb3ducmV2LnhtbFBLBQYAAAAABAAEAPMAAAAvBQAAAAA=&#10;" strokeweight="1.06mm">
                <v:stroke joinstyle="miter" endcap="square"/>
              </v:line>
            </w:pict>
          </mc:Fallback>
        </mc:AlternateContent>
      </w:r>
    </w:p>
    <w:p w14:paraId="579BC18B" w14:textId="77777777" w:rsidR="00D0094A" w:rsidRPr="00D85D43" w:rsidRDefault="00D0094A" w:rsidP="00D0094A">
      <w:pPr>
        <w:pStyle w:val="2"/>
        <w:tabs>
          <w:tab w:val="left" w:pos="8280"/>
        </w:tabs>
        <w:suppressAutoHyphens/>
        <w:jc w:val="both"/>
      </w:pPr>
    </w:p>
    <w:p w14:paraId="0D5CDC1F" w14:textId="4B8D5E05" w:rsidR="00D0094A" w:rsidRPr="006D118F" w:rsidRDefault="0060025D" w:rsidP="00D0094A">
      <w:pPr>
        <w:pStyle w:val="2"/>
        <w:numPr>
          <w:ilvl w:val="1"/>
          <w:numId w:val="1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 xml:space="preserve">22.10.2024 г. </w:t>
      </w:r>
      <w:r w:rsidR="00D0094A">
        <w:rPr>
          <w:b/>
          <w:sz w:val="22"/>
          <w:szCs w:val="22"/>
        </w:rPr>
        <w:t xml:space="preserve"> </w:t>
      </w:r>
      <w:r w:rsidR="00D0094A" w:rsidRPr="006D118F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706</w:t>
      </w:r>
    </w:p>
    <w:p w14:paraId="3E7556F2" w14:textId="77777777" w:rsidR="00D0094A" w:rsidRDefault="00D0094A" w:rsidP="00D0094A">
      <w:pPr>
        <w:pStyle w:val="2"/>
        <w:numPr>
          <w:ilvl w:val="1"/>
          <w:numId w:val="1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369558E8" w14:textId="77777777" w:rsidR="00D0094A" w:rsidRPr="009B6643" w:rsidRDefault="00D0094A" w:rsidP="00D0094A">
      <w:pPr>
        <w:rPr>
          <w:b/>
        </w:rPr>
      </w:pPr>
      <w:r w:rsidRPr="009B6643">
        <w:rPr>
          <w:b/>
        </w:rPr>
        <w:t xml:space="preserve"> </w:t>
      </w:r>
    </w:p>
    <w:p w14:paraId="1A8091B4" w14:textId="77777777" w:rsidR="00D0094A" w:rsidRPr="003E74CE" w:rsidRDefault="00D0094A" w:rsidP="00D0094A">
      <w:pPr>
        <w:rPr>
          <w:rFonts w:ascii="Times New Roman" w:hAnsi="Times New Roman" w:cs="Times New Roman"/>
        </w:rPr>
      </w:pPr>
      <w:r w:rsidRPr="003E74CE">
        <w:rPr>
          <w:rFonts w:ascii="Times New Roman" w:hAnsi="Times New Roman" w:cs="Times New Roman"/>
        </w:rPr>
        <w:t>О назначении         инвестиционного</w:t>
      </w:r>
    </w:p>
    <w:p w14:paraId="51625C90" w14:textId="77777777" w:rsidR="00D0094A" w:rsidRPr="003E74CE" w:rsidRDefault="00D0094A" w:rsidP="00D0094A">
      <w:pPr>
        <w:rPr>
          <w:rFonts w:ascii="Times New Roman" w:hAnsi="Times New Roman" w:cs="Times New Roman"/>
        </w:rPr>
      </w:pPr>
      <w:r w:rsidRPr="003E74CE">
        <w:rPr>
          <w:rFonts w:ascii="Times New Roman" w:hAnsi="Times New Roman" w:cs="Times New Roman"/>
        </w:rPr>
        <w:t xml:space="preserve">уполномоченного в Нязепетровском </w:t>
      </w:r>
    </w:p>
    <w:p w14:paraId="4585E6AA" w14:textId="77777777" w:rsidR="00D0094A" w:rsidRPr="003E74CE" w:rsidRDefault="00D0094A" w:rsidP="00D0094A">
      <w:pPr>
        <w:rPr>
          <w:rFonts w:ascii="Times New Roman" w:hAnsi="Times New Roman" w:cs="Times New Roman"/>
        </w:rPr>
      </w:pPr>
      <w:r w:rsidRPr="003E74CE">
        <w:rPr>
          <w:rFonts w:ascii="Times New Roman" w:hAnsi="Times New Roman" w:cs="Times New Roman"/>
        </w:rPr>
        <w:t xml:space="preserve">муниципальном районе   </w:t>
      </w:r>
    </w:p>
    <w:p w14:paraId="3CEEE63E" w14:textId="77777777" w:rsidR="00D0094A" w:rsidRPr="00F25AAF" w:rsidRDefault="00D0094A" w:rsidP="00D0094A">
      <w:pPr>
        <w:rPr>
          <w:rFonts w:ascii="Times New Roman" w:hAnsi="Times New Roman" w:cs="Times New Roman"/>
        </w:rPr>
      </w:pPr>
    </w:p>
    <w:p w14:paraId="3403B43D" w14:textId="77777777" w:rsidR="00D0094A" w:rsidRDefault="00D0094A" w:rsidP="00D0094A">
      <w:pPr>
        <w:ind w:firstLine="709"/>
        <w:rPr>
          <w:rFonts w:ascii="Times New Roman" w:hAnsi="Times New Roman" w:cs="Times New Roman"/>
        </w:rPr>
      </w:pPr>
    </w:p>
    <w:p w14:paraId="10AD982A" w14:textId="095CC175" w:rsidR="00D0094A" w:rsidRPr="004428B3" w:rsidRDefault="00D0094A" w:rsidP="0037582A">
      <w:pPr>
        <w:ind w:firstLine="709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В соответствии с Федеральным законом от 06 октября 2003 года № 131-ФЗ                             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26.09.2023 г.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4428B3">
        <w:rPr>
          <w:rFonts w:ascii="Times New Roman" w:hAnsi="Times New Roman" w:cs="Times New Roman"/>
        </w:rPr>
        <w:t>:</w:t>
      </w:r>
    </w:p>
    <w:p w14:paraId="6EB3347C" w14:textId="7A556E5C" w:rsidR="00D0094A" w:rsidRPr="003E74CE" w:rsidRDefault="00D0094A" w:rsidP="00D00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1. </w:t>
      </w:r>
      <w:r w:rsidRPr="003E74CE">
        <w:rPr>
          <w:rFonts w:ascii="Times New Roman" w:hAnsi="Times New Roman" w:cs="Times New Roman"/>
        </w:rPr>
        <w:t xml:space="preserve">Назначить Горбунову М.В., заместителя главы </w:t>
      </w:r>
      <w:r w:rsidR="004428B3" w:rsidRPr="0060025D">
        <w:rPr>
          <w:rFonts w:ascii="Times New Roman" w:hAnsi="Times New Roman" w:cs="Times New Roman"/>
        </w:rPr>
        <w:t>муниципального района</w:t>
      </w:r>
      <w:r w:rsidR="004428B3">
        <w:rPr>
          <w:rFonts w:ascii="Times New Roman" w:hAnsi="Times New Roman" w:cs="Times New Roman"/>
        </w:rPr>
        <w:t xml:space="preserve"> </w:t>
      </w:r>
      <w:r w:rsidRPr="003E74CE">
        <w:rPr>
          <w:rFonts w:ascii="Times New Roman" w:hAnsi="Times New Roman" w:cs="Times New Roman"/>
        </w:rPr>
        <w:t xml:space="preserve">по экономике и финансам администрации Нязепетровского муниципального района, инвестиционным уполномоченным в Нязепетровском муниципальном районе. </w:t>
      </w:r>
    </w:p>
    <w:p w14:paraId="6BF15FD9" w14:textId="77777777" w:rsidR="00D0094A" w:rsidRPr="00CB26D0" w:rsidRDefault="00D0094A" w:rsidP="00D0094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Pr="003E74CE">
        <w:rPr>
          <w:rFonts w:ascii="Times New Roman" w:hAnsi="Times New Roman" w:cs="Times New Roman"/>
        </w:rPr>
        <w:t xml:space="preserve">Утвердить прилагаемое Положение </w:t>
      </w:r>
      <w:r>
        <w:rPr>
          <w:rFonts w:ascii="Times New Roman" w:hAnsi="Times New Roman" w:cs="Times New Roman"/>
        </w:rPr>
        <w:t>об инвестиционном уполномоченном в Нязепетровском муниципальном районе.</w:t>
      </w:r>
    </w:p>
    <w:p w14:paraId="25F6E9C4" w14:textId="732E9521" w:rsidR="00D0094A" w:rsidRPr="00A7485A" w:rsidRDefault="00D0094A" w:rsidP="00D0094A">
      <w:pPr>
        <w:ind w:firstLine="708"/>
        <w:jc w:val="both"/>
      </w:pPr>
      <w:r w:rsidRPr="00A7485A">
        <w:rPr>
          <w:rFonts w:ascii="Times New Roman" w:hAnsi="Times New Roman" w:cs="Times New Roman"/>
        </w:rPr>
        <w:t>3. Н</w:t>
      </w:r>
      <w:r w:rsidRPr="00A7485A">
        <w:t xml:space="preserve">астоящее </w:t>
      </w:r>
      <w:r w:rsidR="0037582A">
        <w:t>распоряжение</w:t>
      </w:r>
      <w:r w:rsidRPr="00A7485A">
        <w:t xml:space="preserve"> подлежит размещению на официальном сайте Нязепетровского муниципального района. </w:t>
      </w:r>
    </w:p>
    <w:p w14:paraId="0C72C744" w14:textId="009FDAB3" w:rsidR="00D0094A" w:rsidRPr="006514DC" w:rsidRDefault="00D0094A" w:rsidP="00D0094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0025D">
        <w:rPr>
          <w:rFonts w:ascii="Times New Roman" w:hAnsi="Times New Roman" w:cs="Times New Roman"/>
        </w:rPr>
        <w:t xml:space="preserve">Настоящее </w:t>
      </w:r>
      <w:r w:rsidR="004428B3" w:rsidRPr="0060025D">
        <w:rPr>
          <w:rFonts w:ascii="Times New Roman" w:hAnsi="Times New Roman" w:cs="Times New Roman"/>
        </w:rPr>
        <w:t>распоряжение</w:t>
      </w:r>
      <w:r>
        <w:rPr>
          <w:rFonts w:ascii="Times New Roman" w:hAnsi="Times New Roman" w:cs="Times New Roman"/>
        </w:rPr>
        <w:t xml:space="preserve"> вступает в силу со дня его подписания.</w:t>
      </w:r>
    </w:p>
    <w:p w14:paraId="2A5344FC" w14:textId="77777777" w:rsidR="00D0094A" w:rsidRDefault="00D0094A" w:rsidP="00D0094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578A43BF" w14:textId="77777777" w:rsidR="00D0094A" w:rsidRDefault="00D0094A" w:rsidP="00D0094A">
      <w:pPr>
        <w:ind w:firstLine="709"/>
        <w:jc w:val="both"/>
        <w:rPr>
          <w:rFonts w:ascii="Times New Roman" w:hAnsi="Times New Roman" w:cs="Times New Roman"/>
        </w:rPr>
      </w:pPr>
    </w:p>
    <w:p w14:paraId="6E55EC2C" w14:textId="77777777" w:rsidR="00D0094A" w:rsidRDefault="00D0094A" w:rsidP="00D0094A">
      <w:pPr>
        <w:spacing w:line="216" w:lineRule="auto"/>
        <w:jc w:val="both"/>
        <w:rPr>
          <w:rFonts w:ascii="Times New Roman" w:hAnsi="Times New Roman" w:cs="Times New Roman"/>
        </w:rPr>
      </w:pPr>
    </w:p>
    <w:p w14:paraId="71524280" w14:textId="77777777" w:rsidR="00D0094A" w:rsidRPr="00F25AAF" w:rsidRDefault="00D0094A" w:rsidP="00D0094A">
      <w:pPr>
        <w:spacing w:line="216" w:lineRule="auto"/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>Глава Нязепетровского</w:t>
      </w:r>
    </w:p>
    <w:p w14:paraId="7BCE25B4" w14:textId="77777777" w:rsidR="00D0094A" w:rsidRPr="00A635EB" w:rsidRDefault="00D0094A" w:rsidP="00D0094A">
      <w:pPr>
        <w:tabs>
          <w:tab w:val="left" w:pos="0"/>
        </w:tabs>
        <w:jc w:val="both"/>
        <w:rPr>
          <w:sz w:val="22"/>
        </w:rPr>
      </w:pPr>
      <w:r w:rsidRPr="00F25AAF">
        <w:rPr>
          <w:rFonts w:ascii="Times New Roman" w:hAnsi="Times New Roman" w:cs="Times New Roman"/>
        </w:rPr>
        <w:t>муниципального района                                                                                               С.А. Кравцов</w:t>
      </w:r>
    </w:p>
    <w:p w14:paraId="2E895850" w14:textId="77777777" w:rsidR="00D0094A" w:rsidRPr="00C42D6C" w:rsidRDefault="00D0094A" w:rsidP="00D0094A">
      <w:pPr>
        <w:tabs>
          <w:tab w:val="left" w:pos="0"/>
        </w:tabs>
        <w:jc w:val="both"/>
      </w:pPr>
    </w:p>
    <w:p w14:paraId="660DBA85" w14:textId="77777777" w:rsidR="00D0094A" w:rsidRDefault="00D0094A" w:rsidP="00D0094A">
      <w:pPr>
        <w:ind w:left="4962"/>
      </w:pPr>
    </w:p>
    <w:p w14:paraId="37B968C4" w14:textId="5D1C05A1" w:rsidR="00D0094A" w:rsidRDefault="00D0094A" w:rsidP="00D0094A">
      <w:pPr>
        <w:ind w:left="4962"/>
      </w:pPr>
    </w:p>
    <w:p w14:paraId="1710D36C" w14:textId="77777777" w:rsidR="0037582A" w:rsidRDefault="0037582A" w:rsidP="00D0094A">
      <w:pPr>
        <w:ind w:left="4962"/>
      </w:pPr>
    </w:p>
    <w:p w14:paraId="5EF508FC" w14:textId="77777777" w:rsidR="00D0094A" w:rsidRDefault="00D0094A" w:rsidP="00D0094A">
      <w:pPr>
        <w:ind w:left="4962"/>
      </w:pPr>
    </w:p>
    <w:p w14:paraId="796686F5" w14:textId="77777777" w:rsidR="00D0094A" w:rsidRDefault="00D0094A" w:rsidP="00D0094A">
      <w:pPr>
        <w:ind w:left="4962"/>
      </w:pPr>
    </w:p>
    <w:p w14:paraId="6D5455EB" w14:textId="77777777" w:rsidR="00D0094A" w:rsidRDefault="00D0094A" w:rsidP="00D0094A">
      <w:pPr>
        <w:ind w:left="4962"/>
      </w:pPr>
    </w:p>
    <w:p w14:paraId="57710E62" w14:textId="77777777" w:rsidR="00D0094A" w:rsidRDefault="00D0094A" w:rsidP="00D0094A">
      <w:pPr>
        <w:ind w:left="4962"/>
      </w:pPr>
    </w:p>
    <w:p w14:paraId="2741A2BD" w14:textId="77777777" w:rsidR="00D0094A" w:rsidRDefault="00D0094A" w:rsidP="00D0094A">
      <w:pPr>
        <w:ind w:left="4962"/>
      </w:pPr>
    </w:p>
    <w:p w14:paraId="2F687351" w14:textId="46765E99" w:rsidR="00D0094A" w:rsidRDefault="00D0094A" w:rsidP="0060025D">
      <w:pPr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t>  </w:t>
      </w:r>
    </w:p>
    <w:p w14:paraId="551CA864" w14:textId="77777777" w:rsidR="00D0094A" w:rsidRDefault="00D0094A" w:rsidP="00D009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774E67C" w14:textId="77777777" w:rsidR="00D0094A" w:rsidRDefault="00D0094A" w:rsidP="00D009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</w:t>
      </w:r>
    </w:p>
    <w:p w14:paraId="6ABAFAEF" w14:textId="77777777" w:rsidR="00D0094A" w:rsidRDefault="00D0094A" w:rsidP="00D009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157BEC0" w14:textId="77777777" w:rsidR="0060025D" w:rsidRDefault="00D0094A" w:rsidP="00D0094A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 w:bidi="ar-SA"/>
        </w:rPr>
      </w:pPr>
      <w:r w:rsidRPr="006E49C1">
        <w:rPr>
          <w:rFonts w:ascii="Times New Roman" w:eastAsia="Times New Roman" w:hAnsi="Times New Roman" w:cs="Times New Roman"/>
          <w:lang w:eastAsia="ru-RU" w:bidi="ar-SA"/>
        </w:rPr>
        <w:t xml:space="preserve">                                                                 </w:t>
      </w:r>
    </w:p>
    <w:p w14:paraId="5ABF094A" w14:textId="77777777" w:rsidR="0060025D" w:rsidRDefault="0060025D" w:rsidP="00D0094A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14:paraId="2239A580" w14:textId="5BC841AE" w:rsidR="00D0094A" w:rsidRPr="006E49C1" w:rsidRDefault="0060025D" w:rsidP="00D0094A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                                                                 </w:t>
      </w:r>
      <w:r w:rsidR="00D0094A" w:rsidRPr="006E49C1">
        <w:rPr>
          <w:rFonts w:ascii="Times New Roman" w:eastAsia="Times New Roman" w:hAnsi="Times New Roman" w:cs="Times New Roman"/>
          <w:lang w:eastAsia="ru-RU" w:bidi="ar-SA"/>
        </w:rPr>
        <w:t>УТВЕРЖДЕНО:</w:t>
      </w:r>
    </w:p>
    <w:p w14:paraId="188EF0F3" w14:textId="05E22906" w:rsidR="00D0094A" w:rsidRPr="009638DD" w:rsidRDefault="00D0094A" w:rsidP="00D009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</w:t>
      </w:r>
      <w:r w:rsidR="0037582A">
        <w:rPr>
          <w:rFonts w:ascii="Times New Roman" w:eastAsia="Times New Roman" w:hAnsi="Times New Roman" w:cs="Times New Roman"/>
          <w:color w:val="1A1A1A"/>
          <w:lang w:eastAsia="ru-RU" w:bidi="ar-SA"/>
        </w:rPr>
        <w:t>распоряжением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ад</w:t>
      </w: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>министрации</w:t>
      </w:r>
    </w:p>
    <w:p w14:paraId="3EBE5EC3" w14:textId="77777777" w:rsidR="00D0094A" w:rsidRPr="009638DD" w:rsidRDefault="00D0094A" w:rsidP="00D009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                                                                                                 </w:t>
      </w: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Нязепетровского муниципального</w:t>
      </w:r>
    </w:p>
    <w:p w14:paraId="2846396E" w14:textId="1E65426F" w:rsidR="00D0094A" w:rsidRPr="009638DD" w:rsidRDefault="00D0094A" w:rsidP="00D0094A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</w:t>
      </w: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района от </w:t>
      </w:r>
      <w:r w:rsidR="0060025D">
        <w:rPr>
          <w:rFonts w:ascii="Times New Roman" w:eastAsia="Times New Roman" w:hAnsi="Times New Roman" w:cs="Times New Roman"/>
          <w:color w:val="1A1A1A"/>
          <w:lang w:eastAsia="ru-RU" w:bidi="ar-SA"/>
        </w:rPr>
        <w:t>22.10.2024 г.</w:t>
      </w:r>
      <w:proofErr w:type="gramStart"/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№  </w:t>
      </w:r>
      <w:r w:rsidR="0060025D">
        <w:rPr>
          <w:rFonts w:ascii="Times New Roman" w:eastAsia="Times New Roman" w:hAnsi="Times New Roman" w:cs="Times New Roman"/>
          <w:color w:val="1A1A1A"/>
          <w:lang w:eastAsia="ru-RU" w:bidi="ar-SA"/>
        </w:rPr>
        <w:t>706</w:t>
      </w:r>
      <w:proofErr w:type="gramEnd"/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</w:t>
      </w:r>
    </w:p>
    <w:p w14:paraId="2915FB97" w14:textId="77777777" w:rsidR="00D0094A" w:rsidRDefault="00D0094A" w:rsidP="00D0094A">
      <w:pPr>
        <w:shd w:val="clear" w:color="auto" w:fill="FFFFFF"/>
        <w:jc w:val="center"/>
      </w:pPr>
    </w:p>
    <w:p w14:paraId="4B61A666" w14:textId="77777777" w:rsidR="00D0094A" w:rsidRDefault="00D0094A" w:rsidP="00D0094A">
      <w:pPr>
        <w:shd w:val="clear" w:color="auto" w:fill="FFFFFF"/>
        <w:jc w:val="center"/>
      </w:pPr>
    </w:p>
    <w:p w14:paraId="7C396906" w14:textId="77777777" w:rsidR="00D0094A" w:rsidRPr="006E49C1" w:rsidRDefault="00D0094A" w:rsidP="00D0094A">
      <w:pPr>
        <w:shd w:val="clear" w:color="auto" w:fill="FFFFFF"/>
        <w:jc w:val="center"/>
      </w:pPr>
      <w:r w:rsidRPr="006E49C1">
        <w:t>Положение</w:t>
      </w:r>
    </w:p>
    <w:p w14:paraId="417F0071" w14:textId="77777777" w:rsidR="00D0094A" w:rsidRDefault="00D0094A" w:rsidP="00D0094A">
      <w:pPr>
        <w:shd w:val="clear" w:color="auto" w:fill="FFFFFF"/>
        <w:jc w:val="center"/>
      </w:pPr>
      <w:r>
        <w:t>об инвестиционном уполномоченном в Нязепетровском муниципальном районе</w:t>
      </w:r>
    </w:p>
    <w:p w14:paraId="4040D33B" w14:textId="77777777" w:rsidR="00D0094A" w:rsidRDefault="00D0094A" w:rsidP="00D0094A">
      <w:pPr>
        <w:shd w:val="clear" w:color="auto" w:fill="FFFFFF"/>
        <w:jc w:val="center"/>
      </w:pPr>
    </w:p>
    <w:p w14:paraId="11F452A8" w14:textId="77777777" w:rsidR="00D0094A" w:rsidRDefault="00D0094A" w:rsidP="00D0094A">
      <w:pPr>
        <w:pStyle w:val="a3"/>
        <w:numPr>
          <w:ilvl w:val="0"/>
          <w:numId w:val="2"/>
        </w:numPr>
        <w:shd w:val="clear" w:color="auto" w:fill="FFFFFF"/>
        <w:jc w:val="center"/>
      </w:pPr>
      <w:r>
        <w:t>Общие положения</w:t>
      </w:r>
    </w:p>
    <w:p w14:paraId="6513B0CD" w14:textId="77777777" w:rsidR="00D0094A" w:rsidRDefault="00D0094A" w:rsidP="00D0094A">
      <w:pPr>
        <w:shd w:val="clear" w:color="auto" w:fill="FFFFFF"/>
        <w:jc w:val="both"/>
      </w:pPr>
      <w:r w:rsidRPr="000D47E0">
        <w:t xml:space="preserve">        1. Настоящее Положение об инвестиционном уполномоченном в Нязепетровском муниципальном районе (далее-Положение, инвестиционный уполномоченный) </w:t>
      </w:r>
      <w:r>
        <w:t xml:space="preserve">регламентирует цели, задачи и полномочия инвестиционного уполномоченного в Нязепетровском муниципальном районе. </w:t>
      </w:r>
    </w:p>
    <w:p w14:paraId="3F728409" w14:textId="77777777" w:rsidR="00D0094A" w:rsidRDefault="00D0094A" w:rsidP="00D0094A">
      <w:pPr>
        <w:jc w:val="both"/>
      </w:pPr>
      <w:r>
        <w:t xml:space="preserve">        2. Инвестиционный уполномоченный </w:t>
      </w:r>
      <w:r w:rsidRPr="000D47E0">
        <w:t xml:space="preserve">назначается главой </w:t>
      </w:r>
      <w:r>
        <w:t>Нязепетровского муниципального района.</w:t>
      </w:r>
    </w:p>
    <w:p w14:paraId="274025C3" w14:textId="77777777" w:rsidR="00D0094A" w:rsidRDefault="00D0094A" w:rsidP="00D0094A">
      <w:pPr>
        <w:jc w:val="center"/>
      </w:pPr>
      <w:r>
        <w:rPr>
          <w:lang w:val="en-US"/>
        </w:rPr>
        <w:t>II</w:t>
      </w:r>
      <w:r>
        <w:t xml:space="preserve">. Цели и </w:t>
      </w:r>
      <w:r w:rsidRPr="00910724">
        <w:t>задачи деятельности инвестиционного уполномоченного</w:t>
      </w:r>
    </w:p>
    <w:p w14:paraId="62F5712B" w14:textId="77777777" w:rsidR="00D0094A" w:rsidRDefault="00D0094A" w:rsidP="00D0094A">
      <w:pPr>
        <w:jc w:val="both"/>
      </w:pPr>
      <w:r>
        <w:t xml:space="preserve">        3. Целями деятельности инвестиционного уполномоченного являются: </w:t>
      </w:r>
    </w:p>
    <w:p w14:paraId="7D037BD3" w14:textId="77777777" w:rsidR="00D0094A" w:rsidRDefault="00D0094A" w:rsidP="00D0094A">
      <w:pPr>
        <w:jc w:val="both"/>
      </w:pPr>
      <w:r>
        <w:t>       формирование благоприятных условий для привлечения инвестиционного капитала и реализации инвестиционных проектов на территории Нязепетровского муниципального района;</w:t>
      </w:r>
    </w:p>
    <w:p w14:paraId="09B23B80" w14:textId="77777777" w:rsidR="00D0094A" w:rsidRDefault="00D0094A" w:rsidP="00D0094A">
      <w:pPr>
        <w:ind w:left="60"/>
        <w:jc w:val="both"/>
      </w:pPr>
      <w:r>
        <w:t>      формирование открытого информационного пространства при осуществлении инвестиционной деятельности на территории Нязепетровского муниципального района.                                                             </w:t>
      </w:r>
    </w:p>
    <w:p w14:paraId="15A15C11" w14:textId="77777777" w:rsidR="00D0094A" w:rsidRDefault="00D0094A" w:rsidP="00D0094A">
      <w:pPr>
        <w:ind w:left="60"/>
        <w:jc w:val="both"/>
      </w:pPr>
      <w:r>
        <w:t xml:space="preserve">       4. Задачами </w:t>
      </w:r>
      <w:r w:rsidRPr="004B27D4">
        <w:t>деятельности</w:t>
      </w:r>
      <w:r>
        <w:t xml:space="preserve"> инвестиционного уполномоченного являются:</w:t>
      </w:r>
    </w:p>
    <w:p w14:paraId="6A55C55A" w14:textId="77777777" w:rsidR="00D0094A" w:rsidRDefault="00D0094A" w:rsidP="00D0094A">
      <w:pPr>
        <w:jc w:val="both"/>
      </w:pPr>
      <w:r>
        <w:t>        анализ и прогнозирование инвестиционного развития территории Нязепетровского муниципального района;</w:t>
      </w:r>
    </w:p>
    <w:p w14:paraId="7780EAFA" w14:textId="77777777" w:rsidR="00D0094A" w:rsidRDefault="00D0094A" w:rsidP="00D0094A">
      <w:pPr>
        <w:jc w:val="both"/>
      </w:pPr>
      <w:r>
        <w:t xml:space="preserve">        оказание содействия в реализации инвестиционных проектов на территории Нязепетровского муниципального района, в том числе оказание организационной помощи субъектам инвестиционной деятельности;</w:t>
      </w:r>
    </w:p>
    <w:p w14:paraId="27C37E7F" w14:textId="77777777" w:rsidR="00D0094A" w:rsidRDefault="00D0094A" w:rsidP="00D0094A">
      <w:pPr>
        <w:jc w:val="both"/>
      </w:pPr>
      <w:r>
        <w:t xml:space="preserve">        мониторинг инвестиционного потенциала Нязепетровского муниципального района;    </w:t>
      </w:r>
    </w:p>
    <w:p w14:paraId="11D8836A" w14:textId="77777777" w:rsidR="00D0094A" w:rsidRDefault="00D0094A" w:rsidP="00D0094A">
      <w:pPr>
        <w:jc w:val="both"/>
      </w:pPr>
      <w:r>
        <w:t xml:space="preserve">        анализ муниципальных </w:t>
      </w:r>
      <w:r w:rsidRPr="00CE69CA">
        <w:t>нормативных</w:t>
      </w:r>
      <w:r>
        <w:t xml:space="preserve"> правовых актов и правоприменительной практики на предмет наличия в них положений, создающих препятствия для реализации инвестиционных проектов. </w:t>
      </w:r>
    </w:p>
    <w:p w14:paraId="3A36329B" w14:textId="77777777" w:rsidR="00D0094A" w:rsidRDefault="00D0094A" w:rsidP="00D0094A">
      <w:pPr>
        <w:pStyle w:val="a3"/>
        <w:jc w:val="center"/>
      </w:pPr>
      <w:r>
        <w:rPr>
          <w:lang w:val="en-US"/>
        </w:rPr>
        <w:t>III</w:t>
      </w:r>
      <w:r>
        <w:t xml:space="preserve">. Принципы деятельности </w:t>
      </w:r>
      <w:r w:rsidRPr="00CE69CA">
        <w:t>инвестиционного уполномоченного</w:t>
      </w:r>
    </w:p>
    <w:p w14:paraId="4C402785" w14:textId="77777777" w:rsidR="00D0094A" w:rsidRDefault="00D0094A" w:rsidP="00D0094A">
      <w:pPr>
        <w:ind w:firstLine="360"/>
        <w:jc w:val="both"/>
      </w:pPr>
      <w:r>
        <w:t>   4. Деятельность инвестиционного уполномоченного основывается на принципах:</w:t>
      </w:r>
    </w:p>
    <w:p w14:paraId="5438F088" w14:textId="77777777" w:rsidR="00D0094A" w:rsidRDefault="00D0094A" w:rsidP="00D0094A">
      <w:pPr>
        <w:jc w:val="both"/>
      </w:pPr>
      <w:r>
        <w:t xml:space="preserve">         равенство – не дискриминирующий подход ко всем субъектам предпринимательской и инвестиционной деятельности в рамках заранее определенной и публичной системы приоритетов; </w:t>
      </w:r>
    </w:p>
    <w:p w14:paraId="27707BBB" w14:textId="77777777" w:rsidR="00D0094A" w:rsidRDefault="00D0094A" w:rsidP="00D0094A">
      <w:pPr>
        <w:jc w:val="both"/>
      </w:pPr>
      <w:r>
        <w:t>         вовлеченность – участие субъектов предпринимательской и инвестиционной деятельности в процессе подготовки затрагивающих их интересы решений, принимаемых органами местного самоуправления, а также в оценке реализации этих решений;    </w:t>
      </w:r>
    </w:p>
    <w:p w14:paraId="2147851C" w14:textId="77777777" w:rsidR="00D0094A" w:rsidRDefault="00D0094A" w:rsidP="00D0094A">
      <w:pPr>
        <w:jc w:val="both"/>
      </w:pPr>
      <w:r>
        <w:t xml:space="preserve">        прозрачность – общедоступность документированной информации Нязепетровского муниципального района, за исключением информации, составляющей государственную и иную охраняемую федеральным законом тайну. </w:t>
      </w:r>
    </w:p>
    <w:p w14:paraId="4FCA4449" w14:textId="77777777" w:rsidR="00D0094A" w:rsidRPr="00CE69CA" w:rsidRDefault="00D0094A" w:rsidP="00D0094A">
      <w:pPr>
        <w:jc w:val="center"/>
      </w:pPr>
      <w:r>
        <w:rPr>
          <w:lang w:val="en-US"/>
        </w:rPr>
        <w:t>IV</w:t>
      </w:r>
      <w:r>
        <w:t xml:space="preserve">. Полномочия и </w:t>
      </w:r>
      <w:r w:rsidRPr="00CE69CA">
        <w:t>обязанности инвестиционного уполномоченного</w:t>
      </w:r>
    </w:p>
    <w:p w14:paraId="1DAA7871" w14:textId="77777777" w:rsidR="00D0094A" w:rsidRDefault="00D0094A" w:rsidP="00D0094A">
      <w:pPr>
        <w:jc w:val="both"/>
      </w:pPr>
      <w:r>
        <w:t xml:space="preserve">        5. К полномочиям инвестиционного уполномоченного относятся: </w:t>
      </w:r>
    </w:p>
    <w:p w14:paraId="2FDB4B50" w14:textId="77777777" w:rsidR="00D0094A" w:rsidRDefault="00D0094A" w:rsidP="00D0094A">
      <w:pPr>
        <w:jc w:val="both"/>
      </w:pPr>
      <w:r>
        <w:t xml:space="preserve">        участие в разработке и определении приоритетных направлений инвестиционного развития Нязепетровского муниципального района; </w:t>
      </w:r>
    </w:p>
    <w:p w14:paraId="0AE501C0" w14:textId="77777777" w:rsidR="00D0094A" w:rsidRDefault="00D0094A" w:rsidP="00D0094A">
      <w:pPr>
        <w:jc w:val="both"/>
      </w:pPr>
      <w:r>
        <w:lastRenderedPageBreak/>
        <w:t>          организационное сопровождение инвестиционных проектов при необходимости направления инвестиционных проектов в исполнительные органы государственной власти Челябинской области</w:t>
      </w:r>
      <w:r w:rsidRPr="00CE69CA">
        <w:t xml:space="preserve">, в территориальные </w:t>
      </w:r>
      <w:r>
        <w:t>органы федеральных органов исполнительной власти, в центр «Мой бизнес»;</w:t>
      </w:r>
    </w:p>
    <w:p w14:paraId="0E80D362" w14:textId="77777777" w:rsidR="00D0094A" w:rsidRDefault="00D0094A" w:rsidP="00D0094A">
      <w:pPr>
        <w:jc w:val="both"/>
      </w:pPr>
      <w:r>
        <w:t xml:space="preserve">         осуществление функций ответственного лица по реализации проектов муниципального частного партнерства; </w:t>
      </w:r>
    </w:p>
    <w:p w14:paraId="7F3A05A7" w14:textId="77777777" w:rsidR="00D0094A" w:rsidRDefault="00D0094A" w:rsidP="00D0094A">
      <w:pPr>
        <w:jc w:val="both"/>
      </w:pPr>
      <w:r>
        <w:t xml:space="preserve">         участие в разработке, реализации и сопровождении мероприятий по привлечению внешних и внутренних инвестиций в развитие экономики Нязепетровского муниципального района; </w:t>
      </w:r>
    </w:p>
    <w:p w14:paraId="6FF7DA91" w14:textId="77777777" w:rsidR="00D0094A" w:rsidRDefault="00D0094A" w:rsidP="00D0094A">
      <w:pPr>
        <w:jc w:val="both"/>
      </w:pPr>
      <w:r>
        <w:t xml:space="preserve">        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 </w:t>
      </w:r>
    </w:p>
    <w:p w14:paraId="1288D31B" w14:textId="77777777" w:rsidR="00D0094A" w:rsidRDefault="00D0094A" w:rsidP="00D0094A">
      <w:pPr>
        <w:jc w:val="both"/>
      </w:pPr>
      <w:r>
        <w:t xml:space="preserve">        оказание содействия инвесторам и инициаторам инвестиционных проектов в предоставлении в установленном порядке муниципальной поддержки; </w:t>
      </w:r>
    </w:p>
    <w:p w14:paraId="261771FA" w14:textId="77777777" w:rsidR="00D0094A" w:rsidRDefault="00D0094A" w:rsidP="00D0094A">
      <w:pPr>
        <w:jc w:val="both"/>
      </w:pPr>
      <w:r>
        <w:t xml:space="preserve">        формирование предложений по эффективному использованию муниципального имущества, в том числе с целью возможного вовлечения его в реализацию инвестиционных проектов; </w:t>
      </w:r>
    </w:p>
    <w:p w14:paraId="6C7C3C04" w14:textId="77777777" w:rsidR="00D0094A" w:rsidRDefault="00D0094A" w:rsidP="00D0094A">
      <w:pPr>
        <w:jc w:val="both"/>
      </w:pPr>
      <w:r>
        <w:t xml:space="preserve">        ведение базы данных реализуемых и потенциально возможных к реализации проектов, предложений и инвестиционных инициатив. </w:t>
      </w:r>
    </w:p>
    <w:p w14:paraId="75174821" w14:textId="77777777" w:rsidR="00D0094A" w:rsidRDefault="00D0094A" w:rsidP="00D0094A">
      <w:pPr>
        <w:jc w:val="both"/>
      </w:pPr>
      <w:r>
        <w:t>        6. При осуществлении своей деятельности инвестиционный уполномоченный обязан:    </w:t>
      </w:r>
    </w:p>
    <w:p w14:paraId="193722BC" w14:textId="77777777" w:rsidR="00D0094A" w:rsidRDefault="00D0094A" w:rsidP="00D0094A">
      <w:pPr>
        <w:jc w:val="both"/>
      </w:pPr>
      <w:r>
        <w:t xml:space="preserve">        осуществлять мониторинг и своевременно обновлять информацию об инвестиционном потенциале Нязепетровского муниципального района; </w:t>
      </w:r>
    </w:p>
    <w:p w14:paraId="733C4CCD" w14:textId="77777777" w:rsidR="00D0094A" w:rsidRDefault="00D0094A" w:rsidP="00D0094A">
      <w:pPr>
        <w:jc w:val="both"/>
      </w:pPr>
      <w:r>
        <w:t xml:space="preserve">        создавать и обновлять базы данных реализуемых и потенциально возможных к реализации проектов, предложений и инвестиционных инициатив; </w:t>
      </w:r>
    </w:p>
    <w:p w14:paraId="6B5B51C0" w14:textId="77777777" w:rsidR="00D0094A" w:rsidRDefault="00D0094A" w:rsidP="00D0094A">
      <w:pPr>
        <w:jc w:val="both"/>
      </w:pPr>
      <w:r>
        <w:t xml:space="preserve">        оказывать содействие инвесторам в сопровождении инвестиционных проектов; 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 </w:t>
      </w:r>
    </w:p>
    <w:p w14:paraId="295C2791" w14:textId="77777777" w:rsidR="00D0094A" w:rsidRDefault="00D0094A" w:rsidP="00D0094A">
      <w:pPr>
        <w:jc w:val="both"/>
      </w:pPr>
      <w:r>
        <w:t xml:space="preserve">       оказывать организационную помощь субъектам инвестиционной деятельности; рассматривать обращения субъектов инвестиционной деятельности, связанные с реализацией инвестиционных проектов; </w:t>
      </w:r>
    </w:p>
    <w:p w14:paraId="4F66A00B" w14:textId="77777777" w:rsidR="00D0094A" w:rsidRDefault="00D0094A" w:rsidP="00D0094A">
      <w:pPr>
        <w:jc w:val="both"/>
      </w:pPr>
      <w:r>
        <w:t>      обеспеч</w:t>
      </w:r>
      <w:r w:rsidRPr="00F912C1">
        <w:t xml:space="preserve">ивать </w:t>
      </w:r>
      <w:r>
        <w:t xml:space="preserve">взаимодействие с Министерством экономического развития Челябинской области и другими исполнительными органами государственной власти Челябинской области, а также с территориальными органами федеральных органов исполнительной власти и центром «Мой бизнес»; </w:t>
      </w:r>
    </w:p>
    <w:p w14:paraId="501BCA77" w14:textId="3223A02E" w:rsidR="00B27944" w:rsidRDefault="00D0094A" w:rsidP="004428B3">
      <w:pPr>
        <w:jc w:val="both"/>
      </w:pPr>
      <w:r>
        <w:t xml:space="preserve">      размещать актуальную информацию на сайте Нязепетровского муниципального района в разделе «Инвестиционная деятельность»; направлять необходимую информацию в </w:t>
      </w:r>
      <w:r w:rsidR="004428B3" w:rsidRPr="0060025D">
        <w:t>М</w:t>
      </w:r>
      <w:r w:rsidRPr="0060025D">
        <w:t>инистерство экономического развития Челябинской о</w:t>
      </w:r>
      <w:r w:rsidR="004428B3" w:rsidRPr="0060025D">
        <w:t>бласти.</w:t>
      </w:r>
    </w:p>
    <w:sectPr w:rsidR="00B2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F91753"/>
    <w:multiLevelType w:val="hybridMultilevel"/>
    <w:tmpl w:val="B92A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A3"/>
    <w:rsid w:val="003224A3"/>
    <w:rsid w:val="0037582A"/>
    <w:rsid w:val="004428B3"/>
    <w:rsid w:val="0060025D"/>
    <w:rsid w:val="007E74A2"/>
    <w:rsid w:val="00A1169D"/>
    <w:rsid w:val="00B27944"/>
    <w:rsid w:val="00D0094A"/>
    <w:rsid w:val="00F82013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4BC0"/>
  <w15:chartTrackingRefBased/>
  <w15:docId w15:val="{9488A691-A07A-4A65-BF01-EC4D388F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4A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D0094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D0094A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9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009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0094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Prawowoi</cp:lastModifiedBy>
  <cp:revision>9</cp:revision>
  <dcterms:created xsi:type="dcterms:W3CDTF">2024-10-21T04:36:00Z</dcterms:created>
  <dcterms:modified xsi:type="dcterms:W3CDTF">2024-10-23T10:45:00Z</dcterms:modified>
</cp:coreProperties>
</file>