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36578" w14:textId="35CFC8E9" w:rsidR="00A71201" w:rsidRDefault="00A71201" w:rsidP="00F52E7F">
      <w:pPr>
        <w:autoSpaceDE w:val="0"/>
        <w:autoSpaceDN w:val="0"/>
        <w:adjustRightInd w:val="0"/>
        <w:spacing w:after="0" w:line="240" w:lineRule="auto"/>
        <w:jc w:val="right"/>
        <w:rPr>
          <w:rFonts w:ascii="Times New Roman" w:hAnsi="Times New Roman"/>
          <w:sz w:val="24"/>
          <w:szCs w:val="24"/>
        </w:rPr>
      </w:pPr>
    </w:p>
    <w:p w14:paraId="01F8B052" w14:textId="77777777" w:rsidR="00A71201" w:rsidRPr="00A71201" w:rsidRDefault="00A71201" w:rsidP="00A71201">
      <w:pPr>
        <w:autoSpaceDE w:val="0"/>
        <w:autoSpaceDN w:val="0"/>
        <w:adjustRightInd w:val="0"/>
        <w:spacing w:after="0" w:line="240" w:lineRule="auto"/>
        <w:jc w:val="right"/>
        <w:rPr>
          <w:rFonts w:ascii="Times New Roman" w:hAnsi="Times New Roman"/>
          <w:b/>
          <w:bCs/>
          <w:sz w:val="24"/>
          <w:szCs w:val="20"/>
        </w:rPr>
      </w:pPr>
    </w:p>
    <w:p w14:paraId="3C90F9DA" w14:textId="77777777" w:rsidR="0090262C" w:rsidRDefault="0090262C" w:rsidP="00A71201">
      <w:pPr>
        <w:spacing w:after="120" w:line="240" w:lineRule="auto"/>
        <w:jc w:val="center"/>
        <w:rPr>
          <w:rFonts w:ascii="Times New Roman" w:hAnsi="Times New Roman"/>
          <w:b/>
          <w:bCs/>
          <w:sz w:val="24"/>
          <w:szCs w:val="24"/>
        </w:rPr>
      </w:pPr>
    </w:p>
    <w:p w14:paraId="20CE05A7" w14:textId="77777777" w:rsidR="0090262C" w:rsidRDefault="0090262C" w:rsidP="00A71201">
      <w:pPr>
        <w:spacing w:after="120" w:line="240" w:lineRule="auto"/>
        <w:jc w:val="center"/>
        <w:rPr>
          <w:rFonts w:ascii="Times New Roman" w:hAnsi="Times New Roman"/>
          <w:b/>
          <w:bCs/>
          <w:sz w:val="24"/>
          <w:szCs w:val="24"/>
        </w:rPr>
      </w:pPr>
    </w:p>
    <w:p w14:paraId="1ABB9FE7" w14:textId="77777777" w:rsidR="0090262C" w:rsidRDefault="0090262C" w:rsidP="00A71201">
      <w:pPr>
        <w:spacing w:after="120" w:line="240" w:lineRule="auto"/>
        <w:jc w:val="center"/>
        <w:rPr>
          <w:rFonts w:ascii="Times New Roman" w:hAnsi="Times New Roman"/>
          <w:b/>
          <w:bCs/>
          <w:sz w:val="24"/>
          <w:szCs w:val="24"/>
        </w:rPr>
      </w:pPr>
    </w:p>
    <w:p w14:paraId="2AF2184B" w14:textId="77777777" w:rsidR="00080E3E" w:rsidRPr="00080E3E" w:rsidRDefault="00080E3E" w:rsidP="00080E3E">
      <w:pPr>
        <w:spacing w:after="0" w:line="240" w:lineRule="auto"/>
        <w:jc w:val="center"/>
        <w:rPr>
          <w:rFonts w:ascii="Times New Roman" w:hAnsi="Times New Roman"/>
          <w:sz w:val="32"/>
          <w:szCs w:val="32"/>
          <w:lang w:eastAsia="zh-CN"/>
        </w:rPr>
      </w:pPr>
      <w:proofErr w:type="gramStart"/>
      <w:r w:rsidRPr="00080E3E">
        <w:rPr>
          <w:rFonts w:ascii="Times New Roman" w:hAnsi="Times New Roman"/>
          <w:b/>
          <w:sz w:val="32"/>
          <w:szCs w:val="32"/>
          <w:lang w:eastAsia="zh-CN"/>
        </w:rPr>
        <w:t>Администрация  Нязепетровского</w:t>
      </w:r>
      <w:proofErr w:type="gramEnd"/>
      <w:r w:rsidRPr="00080E3E">
        <w:rPr>
          <w:rFonts w:ascii="Times New Roman" w:hAnsi="Times New Roman"/>
          <w:b/>
          <w:sz w:val="32"/>
          <w:szCs w:val="32"/>
          <w:lang w:eastAsia="zh-CN"/>
        </w:rPr>
        <w:t xml:space="preserve"> муниципального </w:t>
      </w:r>
      <w:r>
        <w:rPr>
          <w:rFonts w:ascii="Times New Roman" w:hAnsi="Times New Roman"/>
          <w:b/>
          <w:sz w:val="32"/>
          <w:szCs w:val="32"/>
          <w:lang w:eastAsia="zh-CN"/>
        </w:rPr>
        <w:t>округа</w:t>
      </w:r>
    </w:p>
    <w:p w14:paraId="249AB1A4" w14:textId="77777777" w:rsidR="00080E3E" w:rsidRPr="00080E3E" w:rsidRDefault="00080E3E" w:rsidP="00080E3E">
      <w:pPr>
        <w:spacing w:after="0" w:line="240" w:lineRule="auto"/>
        <w:ind w:firstLine="708"/>
        <w:jc w:val="center"/>
        <w:rPr>
          <w:rFonts w:ascii="Times New Roman" w:hAnsi="Times New Roman"/>
          <w:b/>
          <w:sz w:val="32"/>
          <w:szCs w:val="32"/>
          <w:lang w:eastAsia="zh-CN"/>
        </w:rPr>
      </w:pPr>
    </w:p>
    <w:p w14:paraId="5D9DA37D" w14:textId="77777777" w:rsidR="00080E3E" w:rsidRPr="00080E3E" w:rsidRDefault="00080E3E" w:rsidP="00080E3E">
      <w:pPr>
        <w:spacing w:after="0" w:line="240" w:lineRule="auto"/>
        <w:ind w:firstLine="708"/>
        <w:jc w:val="center"/>
        <w:rPr>
          <w:rFonts w:ascii="Times New Roman" w:hAnsi="Times New Roman"/>
          <w:sz w:val="32"/>
          <w:szCs w:val="32"/>
          <w:lang w:eastAsia="zh-CN"/>
        </w:rPr>
      </w:pPr>
      <w:r w:rsidRPr="00080E3E">
        <w:rPr>
          <w:rFonts w:ascii="Times New Roman" w:hAnsi="Times New Roman"/>
          <w:b/>
          <w:sz w:val="32"/>
          <w:szCs w:val="32"/>
          <w:lang w:eastAsia="zh-CN"/>
        </w:rPr>
        <w:t>Челябинской области</w:t>
      </w:r>
    </w:p>
    <w:p w14:paraId="0395D41F" w14:textId="77777777" w:rsidR="00080E3E" w:rsidRPr="00080E3E" w:rsidRDefault="00080E3E" w:rsidP="00080E3E">
      <w:pPr>
        <w:spacing w:after="0" w:line="240" w:lineRule="auto"/>
        <w:ind w:firstLine="708"/>
        <w:jc w:val="center"/>
        <w:rPr>
          <w:rFonts w:ascii="Times New Roman" w:hAnsi="Times New Roman"/>
          <w:b/>
          <w:sz w:val="32"/>
          <w:szCs w:val="32"/>
          <w:lang w:eastAsia="zh-CN"/>
        </w:rPr>
      </w:pPr>
    </w:p>
    <w:p w14:paraId="25F75758" w14:textId="77777777" w:rsidR="00080E3E" w:rsidRPr="00080E3E" w:rsidRDefault="00080E3E" w:rsidP="00080E3E">
      <w:pPr>
        <w:spacing w:after="0" w:line="240" w:lineRule="auto"/>
        <w:ind w:firstLine="708"/>
        <w:jc w:val="center"/>
        <w:rPr>
          <w:rFonts w:ascii="Times New Roman" w:hAnsi="Times New Roman"/>
          <w:sz w:val="32"/>
          <w:szCs w:val="32"/>
          <w:lang w:eastAsia="zh-CN"/>
        </w:rPr>
      </w:pPr>
      <w:r w:rsidRPr="00080E3E">
        <w:rPr>
          <w:rFonts w:ascii="Times New Roman" w:hAnsi="Times New Roman"/>
          <w:b/>
          <w:sz w:val="32"/>
          <w:szCs w:val="32"/>
          <w:lang w:eastAsia="zh-CN"/>
        </w:rPr>
        <w:t>П О С Т А Н О В Л Е Н И Е</w:t>
      </w:r>
    </w:p>
    <w:p w14:paraId="1CDE99A5" w14:textId="77777777" w:rsidR="00080E3E" w:rsidRPr="00080E3E" w:rsidRDefault="00080E3E" w:rsidP="00080E3E">
      <w:pPr>
        <w:spacing w:after="0" w:line="240" w:lineRule="auto"/>
        <w:jc w:val="center"/>
        <w:rPr>
          <w:rFonts w:ascii="Times New Roman" w:hAnsi="Times New Roman"/>
          <w:sz w:val="24"/>
          <w:szCs w:val="24"/>
          <w:lang w:eastAsia="zh-CN"/>
        </w:rPr>
      </w:pPr>
    </w:p>
    <w:p w14:paraId="22B91E25" w14:textId="77777777" w:rsidR="00080E3E" w:rsidRPr="00207E6D" w:rsidRDefault="00C7282D" w:rsidP="00080E3E">
      <w:pPr>
        <w:spacing w:after="0" w:line="240" w:lineRule="auto"/>
        <w:jc w:val="center"/>
        <w:rPr>
          <w:rFonts w:ascii="Times New Roman" w:hAnsi="Times New Roman"/>
          <w:sz w:val="24"/>
          <w:szCs w:val="24"/>
          <w:lang w:eastAsia="zh-CN"/>
        </w:rPr>
      </w:pPr>
      <w:r>
        <w:rPr>
          <w:rFonts w:ascii="Times New Roman" w:hAnsi="Times New Roman"/>
          <w:noProof/>
          <w:sz w:val="24"/>
          <w:szCs w:val="24"/>
        </w:rPr>
        <w:pict w14:anchorId="501E2348">
          <v:line id="Линия1" o:spid="_x0000_s1026" style="position:absolute;left:0;text-align:left;z-index:251661312" from="-7.3pt,2.85pt" to="493.05pt,2.85pt" strokeweight="3pt">
            <v:fill color2="black" angle="180"/>
          </v:line>
        </w:pict>
      </w:r>
    </w:p>
    <w:p w14:paraId="32C624B2" w14:textId="77675F58" w:rsidR="00080E3E" w:rsidRPr="003B5E14" w:rsidRDefault="00B90BC6" w:rsidP="00080E3E">
      <w:pPr>
        <w:spacing w:after="0" w:line="240" w:lineRule="auto"/>
        <w:jc w:val="both"/>
        <w:rPr>
          <w:rFonts w:ascii="Times New Roman" w:hAnsi="Times New Roman"/>
          <w:b/>
          <w:lang w:eastAsia="zh-CN"/>
        </w:rPr>
      </w:pPr>
      <w:r w:rsidRPr="003B5E14">
        <w:rPr>
          <w:rFonts w:ascii="Times New Roman" w:hAnsi="Times New Roman"/>
          <w:b/>
          <w:lang w:eastAsia="zh-CN"/>
        </w:rPr>
        <w:t>О</w:t>
      </w:r>
      <w:r w:rsidR="00080E3E" w:rsidRPr="003B5E14">
        <w:rPr>
          <w:rFonts w:ascii="Times New Roman" w:hAnsi="Times New Roman"/>
          <w:b/>
          <w:lang w:eastAsia="zh-CN"/>
        </w:rPr>
        <w:t>т</w:t>
      </w:r>
      <w:r>
        <w:rPr>
          <w:rFonts w:ascii="Times New Roman" w:hAnsi="Times New Roman"/>
          <w:b/>
          <w:lang w:eastAsia="zh-CN"/>
        </w:rPr>
        <w:t>20.03.2025 г.</w:t>
      </w:r>
      <w:r w:rsidR="00080E3E" w:rsidRPr="003B5E14">
        <w:rPr>
          <w:rFonts w:ascii="Times New Roman" w:hAnsi="Times New Roman"/>
          <w:b/>
          <w:lang w:eastAsia="zh-CN"/>
        </w:rPr>
        <w:t xml:space="preserve">   № </w:t>
      </w:r>
      <w:r>
        <w:rPr>
          <w:rFonts w:ascii="Times New Roman" w:hAnsi="Times New Roman"/>
          <w:b/>
          <w:lang w:eastAsia="zh-CN"/>
        </w:rPr>
        <w:t>364</w:t>
      </w:r>
    </w:p>
    <w:p w14:paraId="767A7D6E" w14:textId="77777777" w:rsidR="00080E3E" w:rsidRPr="001B3350" w:rsidRDefault="00080E3E" w:rsidP="00080E3E">
      <w:pPr>
        <w:spacing w:after="0" w:line="240" w:lineRule="auto"/>
        <w:jc w:val="both"/>
        <w:rPr>
          <w:rFonts w:ascii="Times New Roman" w:hAnsi="Times New Roman"/>
          <w:lang w:eastAsia="zh-CN"/>
        </w:rPr>
      </w:pPr>
      <w:r w:rsidRPr="003B5E14">
        <w:rPr>
          <w:rFonts w:ascii="Times New Roman" w:hAnsi="Times New Roman"/>
          <w:b/>
          <w:lang w:eastAsia="zh-CN"/>
        </w:rPr>
        <w:t>г. Нязепетровск</w:t>
      </w:r>
      <w:r w:rsidR="001B3350">
        <w:rPr>
          <w:rFonts w:ascii="Times New Roman" w:hAnsi="Times New Roman"/>
          <w:b/>
          <w:lang w:eastAsia="zh-CN"/>
        </w:rPr>
        <w:t xml:space="preserve">                                                </w:t>
      </w:r>
    </w:p>
    <w:p w14:paraId="542ACAB6" w14:textId="77777777" w:rsidR="00080E3E" w:rsidRPr="00080E3E" w:rsidRDefault="00080E3E" w:rsidP="00080E3E">
      <w:pPr>
        <w:suppressAutoHyphens/>
        <w:spacing w:after="0" w:line="240" w:lineRule="auto"/>
        <w:rPr>
          <w:rFonts w:ascii="Times New Roman" w:hAnsi="Times New Roman"/>
          <w:b/>
          <w:sz w:val="24"/>
          <w:szCs w:val="24"/>
          <w:lang w:eastAsia="zh-CN"/>
        </w:rPr>
      </w:pPr>
    </w:p>
    <w:tbl>
      <w:tblPr>
        <w:tblW w:w="0" w:type="auto"/>
        <w:tblLayout w:type="fixed"/>
        <w:tblLook w:val="0000" w:firstRow="0" w:lastRow="0" w:firstColumn="0" w:lastColumn="0" w:noHBand="0" w:noVBand="0"/>
      </w:tblPr>
      <w:tblGrid>
        <w:gridCol w:w="4361"/>
      </w:tblGrid>
      <w:tr w:rsidR="00080E3E" w:rsidRPr="003B5E14" w14:paraId="27FCC1A1" w14:textId="77777777" w:rsidTr="00207E6D">
        <w:trPr>
          <w:trHeight w:val="971"/>
        </w:trPr>
        <w:tc>
          <w:tcPr>
            <w:tcW w:w="4361" w:type="dxa"/>
          </w:tcPr>
          <w:p w14:paraId="08AF9BBC" w14:textId="37983BB7" w:rsidR="00265DE9" w:rsidRPr="003B5E14" w:rsidRDefault="00265DE9" w:rsidP="00265DE9">
            <w:pPr>
              <w:pStyle w:val="ConsPlusNormal"/>
              <w:ind w:firstLine="0"/>
              <w:jc w:val="both"/>
              <w:rPr>
                <w:rFonts w:ascii="Times New Roman" w:hAnsi="Times New Roman" w:cs="Times New Roman"/>
                <w:bCs/>
                <w:sz w:val="22"/>
                <w:szCs w:val="22"/>
              </w:rPr>
            </w:pPr>
            <w:r w:rsidRPr="003B5E14">
              <w:rPr>
                <w:rFonts w:ascii="Times New Roman" w:hAnsi="Times New Roman" w:cs="Times New Roman"/>
                <w:sz w:val="22"/>
                <w:szCs w:val="22"/>
              </w:rPr>
              <w:t>О</w:t>
            </w:r>
            <w:r w:rsidR="00973FC9" w:rsidRPr="003B5E14">
              <w:rPr>
                <w:rFonts w:ascii="Times New Roman" w:hAnsi="Times New Roman" w:cs="Times New Roman"/>
                <w:sz w:val="22"/>
                <w:szCs w:val="22"/>
              </w:rPr>
              <w:t xml:space="preserve"> внесении изменен</w:t>
            </w:r>
            <w:r w:rsidR="00973FC9" w:rsidRPr="00F63CB6">
              <w:rPr>
                <w:rFonts w:ascii="Times New Roman" w:hAnsi="Times New Roman" w:cs="Times New Roman"/>
                <w:sz w:val="22"/>
                <w:szCs w:val="22"/>
              </w:rPr>
              <w:t>и</w:t>
            </w:r>
            <w:r w:rsidR="00646108" w:rsidRPr="00F63CB6">
              <w:rPr>
                <w:rFonts w:ascii="Times New Roman" w:hAnsi="Times New Roman" w:cs="Times New Roman"/>
                <w:sz w:val="22"/>
                <w:szCs w:val="22"/>
              </w:rPr>
              <w:t>й</w:t>
            </w:r>
            <w:r w:rsidR="00973FC9" w:rsidRPr="003B5E14">
              <w:rPr>
                <w:rFonts w:ascii="Times New Roman" w:hAnsi="Times New Roman" w:cs="Times New Roman"/>
                <w:sz w:val="22"/>
                <w:szCs w:val="22"/>
              </w:rPr>
              <w:t xml:space="preserve"> и дополнений</w:t>
            </w:r>
            <w:r w:rsidRPr="003B5E14">
              <w:rPr>
                <w:rFonts w:ascii="Times New Roman" w:hAnsi="Times New Roman" w:cs="Times New Roman"/>
                <w:sz w:val="22"/>
                <w:szCs w:val="22"/>
              </w:rPr>
              <w:t xml:space="preserve"> </w:t>
            </w:r>
            <w:r w:rsidR="00973FC9" w:rsidRPr="003B5E14">
              <w:rPr>
                <w:rFonts w:ascii="Times New Roman" w:hAnsi="Times New Roman" w:cs="Times New Roman"/>
                <w:sz w:val="22"/>
                <w:szCs w:val="22"/>
              </w:rPr>
              <w:t xml:space="preserve">в </w:t>
            </w:r>
            <w:r w:rsidRPr="003B5E14">
              <w:rPr>
                <w:rFonts w:ascii="Times New Roman" w:hAnsi="Times New Roman" w:cs="Times New Roman"/>
                <w:sz w:val="22"/>
                <w:szCs w:val="22"/>
              </w:rPr>
              <w:t>Положени</w:t>
            </w:r>
            <w:r w:rsidR="00973FC9" w:rsidRPr="003B5E14">
              <w:rPr>
                <w:rFonts w:ascii="Times New Roman" w:hAnsi="Times New Roman" w:cs="Times New Roman"/>
                <w:sz w:val="22"/>
                <w:szCs w:val="22"/>
              </w:rPr>
              <w:t>е</w:t>
            </w:r>
            <w:r w:rsidRPr="003B5E14">
              <w:rPr>
                <w:rFonts w:ascii="Times New Roman" w:hAnsi="Times New Roman" w:cs="Times New Roman"/>
                <w:sz w:val="22"/>
                <w:szCs w:val="22"/>
              </w:rPr>
              <w:t xml:space="preserve"> об оплате труда работников </w:t>
            </w:r>
            <w:r w:rsidR="002E3A77" w:rsidRPr="003B5E14">
              <w:rPr>
                <w:rFonts w:ascii="Times New Roman" w:hAnsi="Times New Roman" w:cs="Times New Roman"/>
                <w:sz w:val="22"/>
                <w:szCs w:val="22"/>
              </w:rPr>
              <w:t>М</w:t>
            </w:r>
            <w:r w:rsidRPr="003B5E14">
              <w:rPr>
                <w:rFonts w:ascii="Times New Roman" w:hAnsi="Times New Roman" w:cs="Times New Roman"/>
                <w:sz w:val="22"/>
                <w:szCs w:val="22"/>
              </w:rPr>
              <w:t>униципального бюджетного учреждения дополнительного образования «</w:t>
            </w:r>
            <w:r w:rsidRPr="003B5E14">
              <w:rPr>
                <w:rFonts w:ascii="Times New Roman" w:hAnsi="Times New Roman" w:cs="Times New Roman"/>
                <w:bCs/>
                <w:sz w:val="22"/>
                <w:szCs w:val="22"/>
              </w:rPr>
              <w:t>Спортивная школа г. Нязепетровска</w:t>
            </w:r>
            <w:r w:rsidRPr="003B5E14">
              <w:rPr>
                <w:rFonts w:ascii="Times New Roman" w:hAnsi="Times New Roman" w:cs="Times New Roman"/>
                <w:sz w:val="22"/>
                <w:szCs w:val="22"/>
              </w:rPr>
              <w:t>»</w:t>
            </w:r>
          </w:p>
          <w:p w14:paraId="53F63930" w14:textId="77777777" w:rsidR="00080E3E" w:rsidRPr="003B5E14" w:rsidRDefault="00080E3E" w:rsidP="00080E3E">
            <w:pPr>
              <w:tabs>
                <w:tab w:val="center" w:pos="5173"/>
              </w:tabs>
              <w:suppressAutoHyphens/>
              <w:spacing w:after="0" w:line="240" w:lineRule="auto"/>
              <w:jc w:val="both"/>
              <w:rPr>
                <w:rFonts w:ascii="Times New Roman" w:hAnsi="Times New Roman"/>
                <w:lang w:eastAsia="zh-CN"/>
              </w:rPr>
            </w:pPr>
          </w:p>
        </w:tc>
      </w:tr>
    </w:tbl>
    <w:p w14:paraId="269CF324" w14:textId="77777777" w:rsidR="00080E3E" w:rsidRPr="003B5E14" w:rsidRDefault="00080E3E" w:rsidP="00080E3E">
      <w:pPr>
        <w:suppressAutoHyphens/>
        <w:spacing w:after="0" w:line="240" w:lineRule="auto"/>
        <w:jc w:val="both"/>
        <w:rPr>
          <w:rFonts w:ascii="Times New Roman" w:hAnsi="Times New Roman"/>
          <w:lang w:eastAsia="zh-CN"/>
        </w:rPr>
      </w:pPr>
    </w:p>
    <w:p w14:paraId="6E2861A6" w14:textId="77777777" w:rsidR="00080E3E" w:rsidRPr="003B5E14" w:rsidRDefault="00080E3E" w:rsidP="00080E3E">
      <w:pPr>
        <w:suppressAutoHyphens/>
        <w:spacing w:after="0" w:line="240" w:lineRule="auto"/>
        <w:jc w:val="both"/>
        <w:rPr>
          <w:rFonts w:ascii="Times New Roman" w:hAnsi="Times New Roman"/>
          <w:lang w:eastAsia="zh-CN"/>
        </w:rPr>
      </w:pPr>
    </w:p>
    <w:p w14:paraId="1E3718A4" w14:textId="77777777" w:rsidR="00080E3E" w:rsidRPr="003B5E14" w:rsidRDefault="00080E3E" w:rsidP="00080E3E">
      <w:pPr>
        <w:suppressAutoHyphens/>
        <w:spacing w:after="0" w:line="240" w:lineRule="auto"/>
        <w:jc w:val="both"/>
        <w:rPr>
          <w:rFonts w:ascii="Times New Roman" w:hAnsi="Times New Roman"/>
          <w:lang w:eastAsia="zh-CN"/>
        </w:rPr>
      </w:pPr>
    </w:p>
    <w:p w14:paraId="42B8FE74" w14:textId="77777777" w:rsidR="00080E3E" w:rsidRPr="003B5E14" w:rsidRDefault="00080E3E" w:rsidP="00367F85">
      <w:pPr>
        <w:tabs>
          <w:tab w:val="center" w:pos="5173"/>
        </w:tabs>
        <w:suppressAutoHyphens/>
        <w:spacing w:after="0" w:line="240" w:lineRule="auto"/>
        <w:ind w:firstLine="720"/>
        <w:jc w:val="both"/>
        <w:rPr>
          <w:rFonts w:ascii="Times New Roman" w:hAnsi="Times New Roman"/>
          <w:lang w:eastAsia="zh-CN"/>
        </w:rPr>
      </w:pPr>
      <w:r w:rsidRPr="003B5E14">
        <w:rPr>
          <w:rFonts w:ascii="Times New Roman" w:hAnsi="Times New Roman"/>
          <w:lang w:eastAsia="zh-CN"/>
        </w:rPr>
        <w:t>В соответствии с Трудовы</w:t>
      </w:r>
      <w:r w:rsidR="00367F85" w:rsidRPr="003B5E14">
        <w:rPr>
          <w:rFonts w:ascii="Times New Roman" w:hAnsi="Times New Roman"/>
          <w:lang w:eastAsia="zh-CN"/>
        </w:rPr>
        <w:t>м кодексом Российской Федерации, решением Собрания депутатов Нязепетровского муниципального округа от 20</w:t>
      </w:r>
      <w:r w:rsidR="00207E6D" w:rsidRPr="003B5E14">
        <w:rPr>
          <w:rFonts w:ascii="Times New Roman" w:hAnsi="Times New Roman"/>
          <w:lang w:eastAsia="zh-CN"/>
        </w:rPr>
        <w:t xml:space="preserve"> сентября </w:t>
      </w:r>
      <w:r w:rsidR="00367F85" w:rsidRPr="003B5E14">
        <w:rPr>
          <w:rFonts w:ascii="Times New Roman" w:hAnsi="Times New Roman"/>
          <w:lang w:eastAsia="zh-CN"/>
        </w:rPr>
        <w:t>2024</w:t>
      </w:r>
      <w:r w:rsidR="00207E6D" w:rsidRPr="003B5E14">
        <w:rPr>
          <w:rFonts w:ascii="Times New Roman" w:hAnsi="Times New Roman"/>
          <w:lang w:eastAsia="zh-CN"/>
        </w:rPr>
        <w:t xml:space="preserve"> </w:t>
      </w:r>
      <w:r w:rsidR="00367F85" w:rsidRPr="003B5E14">
        <w:rPr>
          <w:rFonts w:ascii="Times New Roman" w:hAnsi="Times New Roman"/>
          <w:lang w:eastAsia="zh-CN"/>
        </w:rPr>
        <w:t>г</w:t>
      </w:r>
      <w:r w:rsidR="00207E6D" w:rsidRPr="003B5E14">
        <w:rPr>
          <w:rFonts w:ascii="Times New Roman" w:hAnsi="Times New Roman"/>
          <w:lang w:eastAsia="zh-CN"/>
        </w:rPr>
        <w:t>ода</w:t>
      </w:r>
      <w:r w:rsidR="00367F85" w:rsidRPr="003B5E14">
        <w:rPr>
          <w:rFonts w:ascii="Times New Roman" w:hAnsi="Times New Roman"/>
          <w:lang w:eastAsia="zh-CN"/>
        </w:rPr>
        <w:t xml:space="preserve"> № 30 «Об утверждения положения об установлении систем оплаты труда работников муниципальных бюджетных и казенных учреждений</w:t>
      </w:r>
      <w:r w:rsidR="006E47EC" w:rsidRPr="003B5E14">
        <w:rPr>
          <w:rFonts w:ascii="Times New Roman" w:hAnsi="Times New Roman"/>
          <w:lang w:eastAsia="zh-CN"/>
        </w:rPr>
        <w:t xml:space="preserve"> Нязепетровского муниципального округа</w:t>
      </w:r>
      <w:r w:rsidR="00367F85" w:rsidRPr="003B5E14">
        <w:rPr>
          <w:rFonts w:ascii="Times New Roman" w:hAnsi="Times New Roman"/>
          <w:lang w:eastAsia="zh-CN"/>
        </w:rPr>
        <w:t>»</w:t>
      </w:r>
      <w:r w:rsidR="00207E6D" w:rsidRPr="003B5E14">
        <w:rPr>
          <w:rFonts w:ascii="Times New Roman" w:hAnsi="Times New Roman"/>
          <w:lang w:eastAsia="zh-CN"/>
        </w:rPr>
        <w:t>, руководствуясь</w:t>
      </w:r>
      <w:r w:rsidR="00367F85" w:rsidRPr="003B5E14">
        <w:rPr>
          <w:rFonts w:ascii="Times New Roman" w:hAnsi="Times New Roman"/>
          <w:lang w:eastAsia="zh-CN"/>
        </w:rPr>
        <w:t xml:space="preserve"> </w:t>
      </w:r>
      <w:r w:rsidR="00207E6D" w:rsidRPr="003B5E14">
        <w:rPr>
          <w:rFonts w:ascii="Times New Roman" w:hAnsi="Times New Roman"/>
          <w:lang w:eastAsia="zh-CN"/>
        </w:rPr>
        <w:t xml:space="preserve">Уставом муниципального образования Нязепетровский муниципальный округ Челябинской области, </w:t>
      </w:r>
      <w:r w:rsidRPr="003B5E14">
        <w:rPr>
          <w:rFonts w:ascii="Times New Roman" w:hAnsi="Times New Roman"/>
          <w:lang w:eastAsia="zh-CN"/>
        </w:rPr>
        <w:t>администрация Нязепетровского муниципального округа</w:t>
      </w:r>
    </w:p>
    <w:p w14:paraId="4E068ECB" w14:textId="77777777" w:rsidR="00080E3E" w:rsidRPr="003B5E14" w:rsidRDefault="00080E3E" w:rsidP="00080E3E">
      <w:pPr>
        <w:tabs>
          <w:tab w:val="center" w:pos="5173"/>
        </w:tabs>
        <w:suppressAutoHyphens/>
        <w:spacing w:after="0" w:line="240" w:lineRule="auto"/>
        <w:jc w:val="both"/>
        <w:rPr>
          <w:rFonts w:ascii="Times New Roman" w:hAnsi="Times New Roman"/>
          <w:lang w:eastAsia="zh-CN"/>
        </w:rPr>
      </w:pPr>
      <w:r w:rsidRPr="003B5E14">
        <w:rPr>
          <w:rFonts w:ascii="Times New Roman" w:hAnsi="Times New Roman"/>
          <w:lang w:eastAsia="zh-CN"/>
        </w:rPr>
        <w:t>ПОСТАНОВЛЯЕТ:</w:t>
      </w:r>
    </w:p>
    <w:p w14:paraId="6CA0D5BD" w14:textId="02C39600" w:rsidR="00080E3E" w:rsidRPr="00F63CB6" w:rsidRDefault="00080E3E" w:rsidP="00080E3E">
      <w:pPr>
        <w:suppressAutoHyphens/>
        <w:spacing w:after="0" w:line="240" w:lineRule="auto"/>
        <w:ind w:firstLine="709"/>
        <w:jc w:val="both"/>
        <w:rPr>
          <w:rFonts w:ascii="Times New Roman" w:hAnsi="Times New Roman"/>
          <w:lang w:eastAsia="zh-CN"/>
        </w:rPr>
      </w:pPr>
      <w:r w:rsidRPr="003B5E14">
        <w:rPr>
          <w:rFonts w:ascii="Times New Roman" w:hAnsi="Times New Roman"/>
          <w:lang w:eastAsia="zh-CN"/>
        </w:rPr>
        <w:t xml:space="preserve">1. </w:t>
      </w:r>
      <w:r w:rsidR="00973FC9" w:rsidRPr="003B5E14">
        <w:rPr>
          <w:rFonts w:ascii="Times New Roman" w:hAnsi="Times New Roman"/>
          <w:lang w:eastAsia="zh-CN"/>
        </w:rPr>
        <w:t>Внести в Положение</w:t>
      </w:r>
      <w:r w:rsidRPr="003B5E14">
        <w:rPr>
          <w:rFonts w:ascii="Times New Roman" w:hAnsi="Times New Roman"/>
          <w:lang w:eastAsia="zh-CN"/>
        </w:rPr>
        <w:t xml:space="preserve"> об оплате труда</w:t>
      </w:r>
      <w:r w:rsidR="00207E6D" w:rsidRPr="003B5E14">
        <w:rPr>
          <w:rFonts w:ascii="Times New Roman" w:hAnsi="Times New Roman"/>
          <w:lang w:eastAsia="zh-CN"/>
        </w:rPr>
        <w:t xml:space="preserve"> работников</w:t>
      </w:r>
      <w:r w:rsidRPr="003B5E14">
        <w:rPr>
          <w:rFonts w:ascii="Times New Roman" w:hAnsi="Times New Roman"/>
          <w:lang w:eastAsia="zh-CN"/>
        </w:rPr>
        <w:t xml:space="preserve"> </w:t>
      </w:r>
      <w:r w:rsidR="002E3A77" w:rsidRPr="003B5E14">
        <w:rPr>
          <w:rFonts w:ascii="Times New Roman" w:hAnsi="Times New Roman"/>
        </w:rPr>
        <w:t>М</w:t>
      </w:r>
      <w:r w:rsidR="00265DE9" w:rsidRPr="003B5E14">
        <w:rPr>
          <w:rFonts w:ascii="Times New Roman" w:hAnsi="Times New Roman"/>
        </w:rPr>
        <w:t>униципального бюджетного учреждения дополнительного образования «</w:t>
      </w:r>
      <w:r w:rsidR="00265DE9" w:rsidRPr="003B5E14">
        <w:rPr>
          <w:rFonts w:ascii="Times New Roman" w:hAnsi="Times New Roman"/>
          <w:bCs/>
        </w:rPr>
        <w:t>Спортивная школа г. Нязепетровска</w:t>
      </w:r>
      <w:r w:rsidRPr="003B5E14">
        <w:rPr>
          <w:rFonts w:ascii="Times New Roman" w:hAnsi="Times New Roman"/>
          <w:lang w:eastAsia="zh-CN"/>
        </w:rPr>
        <w:t>»</w:t>
      </w:r>
      <w:r w:rsidR="00973FC9" w:rsidRPr="003B5E14">
        <w:rPr>
          <w:rFonts w:ascii="Times New Roman" w:hAnsi="Times New Roman"/>
          <w:lang w:eastAsia="zh-CN"/>
        </w:rPr>
        <w:t>, утвержденное постановлением</w:t>
      </w:r>
      <w:r w:rsidR="00646108">
        <w:rPr>
          <w:rFonts w:ascii="Times New Roman" w:hAnsi="Times New Roman"/>
          <w:lang w:eastAsia="zh-CN"/>
        </w:rPr>
        <w:t xml:space="preserve"> </w:t>
      </w:r>
      <w:r w:rsidR="00646108" w:rsidRPr="00F63CB6">
        <w:rPr>
          <w:rFonts w:ascii="Times New Roman" w:hAnsi="Times New Roman"/>
          <w:lang w:eastAsia="zh-CN"/>
        </w:rPr>
        <w:t>администрации Нязепетровского муниципального округа</w:t>
      </w:r>
      <w:r w:rsidR="00D91121" w:rsidRPr="00F63CB6">
        <w:rPr>
          <w:rFonts w:ascii="Times New Roman" w:hAnsi="Times New Roman"/>
          <w:lang w:eastAsia="zh-CN"/>
        </w:rPr>
        <w:t xml:space="preserve"> от 30.01.2025 г. № 139,</w:t>
      </w:r>
      <w:r w:rsidR="00973FC9" w:rsidRPr="00F63CB6">
        <w:rPr>
          <w:rFonts w:ascii="Times New Roman" w:hAnsi="Times New Roman"/>
          <w:lang w:eastAsia="zh-CN"/>
        </w:rPr>
        <w:t xml:space="preserve"> следующ</w:t>
      </w:r>
      <w:r w:rsidR="008B3D67" w:rsidRPr="00F63CB6">
        <w:rPr>
          <w:rFonts w:ascii="Times New Roman" w:hAnsi="Times New Roman"/>
          <w:lang w:eastAsia="zh-CN"/>
        </w:rPr>
        <w:t>и</w:t>
      </w:r>
      <w:r w:rsidR="00973FC9" w:rsidRPr="00F63CB6">
        <w:rPr>
          <w:rFonts w:ascii="Times New Roman" w:hAnsi="Times New Roman"/>
          <w:lang w:eastAsia="zh-CN"/>
        </w:rPr>
        <w:t>е изменени</w:t>
      </w:r>
      <w:r w:rsidR="00646108" w:rsidRPr="00F63CB6">
        <w:rPr>
          <w:rFonts w:ascii="Times New Roman" w:hAnsi="Times New Roman"/>
          <w:lang w:eastAsia="zh-CN"/>
        </w:rPr>
        <w:t>я</w:t>
      </w:r>
      <w:r w:rsidR="00973FC9" w:rsidRPr="00F63CB6">
        <w:rPr>
          <w:rFonts w:ascii="Times New Roman" w:hAnsi="Times New Roman"/>
          <w:lang w:eastAsia="zh-CN"/>
        </w:rPr>
        <w:t xml:space="preserve"> и дополнения:</w:t>
      </w:r>
    </w:p>
    <w:p w14:paraId="7134A540" w14:textId="77777777" w:rsidR="00973FC9" w:rsidRPr="00F63CB6" w:rsidRDefault="00973FC9" w:rsidP="00080E3E">
      <w:pPr>
        <w:suppressAutoHyphens/>
        <w:spacing w:after="0" w:line="240" w:lineRule="auto"/>
        <w:ind w:firstLine="709"/>
        <w:jc w:val="both"/>
        <w:rPr>
          <w:rFonts w:ascii="Times New Roman" w:hAnsi="Times New Roman"/>
          <w:lang w:eastAsia="zh-CN"/>
        </w:rPr>
      </w:pPr>
      <w:r w:rsidRPr="00F63CB6">
        <w:rPr>
          <w:rFonts w:ascii="Times New Roman" w:hAnsi="Times New Roman"/>
          <w:lang w:eastAsia="zh-CN"/>
        </w:rPr>
        <w:t>1</w:t>
      </w:r>
      <w:r w:rsidR="008B3D67" w:rsidRPr="00F63CB6">
        <w:rPr>
          <w:rFonts w:ascii="Times New Roman" w:hAnsi="Times New Roman"/>
          <w:lang w:eastAsia="zh-CN"/>
        </w:rPr>
        <w:t>) в</w:t>
      </w:r>
      <w:r w:rsidRPr="00F63CB6">
        <w:rPr>
          <w:rFonts w:ascii="Times New Roman" w:hAnsi="Times New Roman"/>
          <w:lang w:eastAsia="zh-CN"/>
        </w:rPr>
        <w:t xml:space="preserve"> разделе </w:t>
      </w:r>
      <w:r w:rsidRPr="00F63CB6">
        <w:rPr>
          <w:rFonts w:ascii="Times New Roman" w:hAnsi="Times New Roman"/>
          <w:lang w:val="en-US" w:eastAsia="zh-CN"/>
        </w:rPr>
        <w:t>I</w:t>
      </w:r>
      <w:r w:rsidRPr="00F63CB6">
        <w:rPr>
          <w:rFonts w:ascii="Times New Roman" w:hAnsi="Times New Roman"/>
          <w:lang w:eastAsia="zh-CN"/>
        </w:rPr>
        <w:t>:</w:t>
      </w:r>
    </w:p>
    <w:p w14:paraId="0BB4702E" w14:textId="77777777" w:rsidR="00973FC9" w:rsidRPr="00F63CB6" w:rsidRDefault="00973FC9" w:rsidP="00080E3E">
      <w:pPr>
        <w:suppressAutoHyphens/>
        <w:spacing w:after="0" w:line="240" w:lineRule="auto"/>
        <w:ind w:firstLine="709"/>
        <w:jc w:val="both"/>
        <w:rPr>
          <w:rFonts w:ascii="Times New Roman" w:hAnsi="Times New Roman"/>
          <w:lang w:eastAsia="zh-CN"/>
        </w:rPr>
      </w:pPr>
      <w:r w:rsidRPr="00F63CB6">
        <w:rPr>
          <w:rFonts w:ascii="Times New Roman" w:hAnsi="Times New Roman"/>
          <w:lang w:eastAsia="zh-CN"/>
        </w:rPr>
        <w:t>пункт 4 дополнить абзацем следующего содержания:</w:t>
      </w:r>
    </w:p>
    <w:p w14:paraId="244045CA" w14:textId="32FBF3AA" w:rsidR="00973FC9" w:rsidRPr="00F63CB6" w:rsidRDefault="00973FC9" w:rsidP="00080E3E">
      <w:pPr>
        <w:suppressAutoHyphens/>
        <w:spacing w:after="0" w:line="240" w:lineRule="auto"/>
        <w:ind w:firstLine="709"/>
        <w:jc w:val="both"/>
        <w:rPr>
          <w:rFonts w:ascii="Times New Roman" w:hAnsi="Times New Roman"/>
          <w:lang w:eastAsia="zh-CN"/>
        </w:rPr>
      </w:pPr>
      <w:r w:rsidRPr="00F63CB6">
        <w:rPr>
          <w:rFonts w:ascii="Times New Roman" w:hAnsi="Times New Roman"/>
          <w:lang w:eastAsia="zh-CN"/>
        </w:rPr>
        <w:t>«</w:t>
      </w:r>
      <w:r w:rsidR="00D91121" w:rsidRPr="00F63CB6">
        <w:rPr>
          <w:rFonts w:ascii="Times New Roman" w:hAnsi="Times New Roman"/>
        </w:rPr>
        <w:t>Фонд оплаты труда включает в себя базовую и стимулирующую часть. Базовая часть</w:t>
      </w:r>
      <w:proofErr w:type="gramStart"/>
      <w:r w:rsidR="00D91121" w:rsidRPr="00F63CB6">
        <w:rPr>
          <w:rFonts w:ascii="Times New Roman" w:hAnsi="Times New Roman"/>
        </w:rPr>
        <w:t>- это</w:t>
      </w:r>
      <w:proofErr w:type="gramEnd"/>
      <w:r w:rsidR="00D91121" w:rsidRPr="00F63CB6">
        <w:rPr>
          <w:rFonts w:ascii="Times New Roman" w:hAnsi="Times New Roman"/>
        </w:rPr>
        <w:t xml:space="preserve"> гарантированная выплата по текущим окладам, компенсационным и стимулирующим выплатам согласно штатному расписанию</w:t>
      </w:r>
      <w:r w:rsidRPr="00F63CB6">
        <w:rPr>
          <w:rFonts w:ascii="Times New Roman" w:hAnsi="Times New Roman"/>
          <w:lang w:eastAsia="zh-CN"/>
        </w:rPr>
        <w:t>»;</w:t>
      </w:r>
    </w:p>
    <w:p w14:paraId="50C22F3F" w14:textId="77777777" w:rsidR="00973FC9" w:rsidRPr="00F63CB6" w:rsidRDefault="00973FC9" w:rsidP="00080E3E">
      <w:pPr>
        <w:suppressAutoHyphens/>
        <w:spacing w:after="0" w:line="240" w:lineRule="auto"/>
        <w:ind w:firstLine="709"/>
        <w:jc w:val="both"/>
        <w:rPr>
          <w:rFonts w:ascii="Times New Roman" w:hAnsi="Times New Roman"/>
          <w:lang w:eastAsia="zh-CN"/>
        </w:rPr>
      </w:pPr>
      <w:r w:rsidRPr="00F63CB6">
        <w:rPr>
          <w:rFonts w:ascii="Times New Roman" w:hAnsi="Times New Roman"/>
          <w:lang w:eastAsia="zh-CN"/>
        </w:rPr>
        <w:t>дополнить пунктом 7 следующего содержания:</w:t>
      </w:r>
    </w:p>
    <w:p w14:paraId="449B6E0F" w14:textId="3A4082D5" w:rsidR="00973FC9" w:rsidRPr="00F63CB6" w:rsidRDefault="00973FC9" w:rsidP="00080E3E">
      <w:pPr>
        <w:suppressAutoHyphens/>
        <w:spacing w:after="0" w:line="240" w:lineRule="auto"/>
        <w:ind w:firstLine="709"/>
        <w:jc w:val="both"/>
        <w:rPr>
          <w:rFonts w:ascii="Times New Roman" w:hAnsi="Times New Roman"/>
          <w:lang w:eastAsia="zh-CN"/>
        </w:rPr>
      </w:pPr>
      <w:r w:rsidRPr="00F63CB6">
        <w:rPr>
          <w:rFonts w:ascii="Times New Roman" w:hAnsi="Times New Roman"/>
          <w:lang w:eastAsia="zh-CN"/>
        </w:rPr>
        <w:t xml:space="preserve">«7. </w:t>
      </w:r>
      <w:r w:rsidR="00D91121" w:rsidRPr="00F63CB6">
        <w:rPr>
          <w:rFonts w:ascii="Times New Roman" w:hAnsi="Times New Roman"/>
        </w:rPr>
        <w:t xml:space="preserve">Условия оплаты </w:t>
      </w:r>
      <w:r w:rsidR="00646108" w:rsidRPr="00F63CB6">
        <w:rPr>
          <w:rFonts w:ascii="Times New Roman" w:hAnsi="Times New Roman"/>
        </w:rPr>
        <w:t>труда,</w:t>
      </w:r>
      <w:r w:rsidR="00D91121" w:rsidRPr="00F63CB6">
        <w:rPr>
          <w:rFonts w:ascii="Times New Roman" w:hAnsi="Times New Roman"/>
        </w:rPr>
        <w:t xml:space="preserve"> в том числе размер оклада (должностного оклада</w:t>
      </w:r>
      <w:r w:rsidR="00646108" w:rsidRPr="00F63CB6">
        <w:rPr>
          <w:rFonts w:ascii="Times New Roman" w:hAnsi="Times New Roman"/>
        </w:rPr>
        <w:t>),</w:t>
      </w:r>
      <w:r w:rsidR="00D91121" w:rsidRPr="00F63CB6">
        <w:rPr>
          <w:rFonts w:ascii="Times New Roman" w:hAnsi="Times New Roman"/>
        </w:rPr>
        <w:t xml:space="preserve"> выплат компенсационного характера и выплат стимулирующего характера, устанавливаемые на неопределенный </w:t>
      </w:r>
      <w:r w:rsidR="00646108" w:rsidRPr="00F63CB6">
        <w:rPr>
          <w:rFonts w:ascii="Times New Roman" w:hAnsi="Times New Roman"/>
        </w:rPr>
        <w:t>срок,</w:t>
      </w:r>
      <w:r w:rsidR="00D91121" w:rsidRPr="00F63CB6">
        <w:rPr>
          <w:rFonts w:ascii="Times New Roman" w:hAnsi="Times New Roman"/>
        </w:rPr>
        <w:t xml:space="preserve"> включаются в трудовой договор работника</w:t>
      </w:r>
      <w:r w:rsidR="00646108" w:rsidRPr="00F63CB6">
        <w:rPr>
          <w:rFonts w:ascii="Times New Roman" w:hAnsi="Times New Roman"/>
        </w:rPr>
        <w:t>.</w:t>
      </w:r>
      <w:r w:rsidRPr="00F63CB6">
        <w:rPr>
          <w:rFonts w:ascii="Times New Roman" w:hAnsi="Times New Roman"/>
          <w:lang w:eastAsia="zh-CN"/>
        </w:rPr>
        <w:t>»</w:t>
      </w:r>
      <w:r w:rsidR="00646108" w:rsidRPr="00F63CB6">
        <w:rPr>
          <w:rFonts w:ascii="Times New Roman" w:hAnsi="Times New Roman"/>
          <w:lang w:eastAsia="zh-CN"/>
        </w:rPr>
        <w:t>;</w:t>
      </w:r>
    </w:p>
    <w:p w14:paraId="19DA1E0D" w14:textId="77777777" w:rsidR="00973FC9" w:rsidRPr="003B5E14" w:rsidRDefault="00973FC9" w:rsidP="00080E3E">
      <w:pPr>
        <w:suppressAutoHyphens/>
        <w:spacing w:after="0" w:line="240" w:lineRule="auto"/>
        <w:ind w:firstLine="709"/>
        <w:jc w:val="both"/>
        <w:rPr>
          <w:rFonts w:ascii="Times New Roman" w:hAnsi="Times New Roman"/>
          <w:lang w:eastAsia="zh-CN"/>
        </w:rPr>
      </w:pPr>
      <w:r w:rsidRPr="003B5E14">
        <w:rPr>
          <w:rFonts w:ascii="Times New Roman" w:hAnsi="Times New Roman"/>
          <w:lang w:eastAsia="zh-CN"/>
        </w:rPr>
        <w:t>2</w:t>
      </w:r>
      <w:r w:rsidR="008B3D67" w:rsidRPr="003B5E14">
        <w:rPr>
          <w:rFonts w:ascii="Times New Roman" w:hAnsi="Times New Roman"/>
          <w:lang w:eastAsia="zh-CN"/>
        </w:rPr>
        <w:t>)</w:t>
      </w:r>
      <w:r w:rsidRPr="003B5E14">
        <w:rPr>
          <w:rFonts w:ascii="Times New Roman" w:hAnsi="Times New Roman"/>
          <w:lang w:eastAsia="zh-CN"/>
        </w:rPr>
        <w:t xml:space="preserve"> </w:t>
      </w:r>
      <w:r w:rsidR="008B3D67" w:rsidRPr="003B5E14">
        <w:rPr>
          <w:rFonts w:ascii="Times New Roman" w:hAnsi="Times New Roman"/>
          <w:lang w:eastAsia="zh-CN"/>
        </w:rPr>
        <w:t>в</w:t>
      </w:r>
      <w:r w:rsidRPr="003B5E14">
        <w:rPr>
          <w:rFonts w:ascii="Times New Roman" w:hAnsi="Times New Roman"/>
          <w:lang w:eastAsia="zh-CN"/>
        </w:rPr>
        <w:t xml:space="preserve"> разделе </w:t>
      </w:r>
      <w:r w:rsidRPr="003B5E14">
        <w:rPr>
          <w:rFonts w:ascii="Times New Roman" w:hAnsi="Times New Roman"/>
          <w:lang w:val="en-US" w:eastAsia="zh-CN"/>
        </w:rPr>
        <w:t>II</w:t>
      </w:r>
      <w:r w:rsidRPr="003B5E14">
        <w:rPr>
          <w:rFonts w:ascii="Times New Roman" w:hAnsi="Times New Roman"/>
          <w:lang w:eastAsia="zh-CN"/>
        </w:rPr>
        <w:t>:</w:t>
      </w:r>
    </w:p>
    <w:p w14:paraId="5FBFA213" w14:textId="77777777" w:rsidR="00137C38" w:rsidRPr="003B5E14" w:rsidRDefault="00137C38" w:rsidP="00080E3E">
      <w:pPr>
        <w:suppressAutoHyphens/>
        <w:spacing w:after="0" w:line="240" w:lineRule="auto"/>
        <w:ind w:firstLine="709"/>
        <w:jc w:val="both"/>
        <w:rPr>
          <w:rFonts w:ascii="Times New Roman" w:hAnsi="Times New Roman"/>
          <w:lang w:eastAsia="zh-CN"/>
        </w:rPr>
      </w:pPr>
      <w:r w:rsidRPr="003B5E14">
        <w:rPr>
          <w:rFonts w:ascii="Times New Roman" w:hAnsi="Times New Roman"/>
          <w:lang w:eastAsia="zh-CN"/>
        </w:rPr>
        <w:t>пункт 8 изложить в следующей редакции:</w:t>
      </w:r>
    </w:p>
    <w:p w14:paraId="55B9AC6F" w14:textId="77777777" w:rsidR="00D91121" w:rsidRPr="003B5E14" w:rsidRDefault="00137C38" w:rsidP="00D91121">
      <w:pPr>
        <w:autoSpaceDE w:val="0"/>
        <w:autoSpaceDN w:val="0"/>
        <w:adjustRightInd w:val="0"/>
        <w:spacing w:after="0" w:line="240" w:lineRule="auto"/>
        <w:ind w:firstLine="708"/>
        <w:jc w:val="both"/>
        <w:outlineLvl w:val="0"/>
        <w:rPr>
          <w:rFonts w:ascii="Times New Roman" w:hAnsi="Times New Roman"/>
        </w:rPr>
      </w:pPr>
      <w:r w:rsidRPr="003B5E14">
        <w:rPr>
          <w:rFonts w:ascii="Times New Roman" w:hAnsi="Times New Roman"/>
          <w:lang w:eastAsia="zh-CN"/>
        </w:rPr>
        <w:t xml:space="preserve">«8. </w:t>
      </w:r>
      <w:r w:rsidR="00D91121" w:rsidRPr="003B5E14">
        <w:rPr>
          <w:rFonts w:ascii="Times New Roman" w:hAnsi="Times New Roman"/>
        </w:rPr>
        <w:t>Размеры окладов (должностных окладов, ставок заработной платы) работников устанавливаются на основе отнесения занимаемых ими должностей к соответствующим квалификационным уровням профессиональных квалификационных групп, согласно приложениям 1 - 4 к настоящему Положению.</w:t>
      </w:r>
    </w:p>
    <w:p w14:paraId="4F190FFD" w14:textId="77777777" w:rsidR="00D91121" w:rsidRPr="003B5E14" w:rsidRDefault="00D91121" w:rsidP="00D91121">
      <w:pPr>
        <w:autoSpaceDE w:val="0"/>
        <w:autoSpaceDN w:val="0"/>
        <w:adjustRightInd w:val="0"/>
        <w:spacing w:after="0" w:line="240" w:lineRule="auto"/>
        <w:ind w:firstLine="708"/>
        <w:jc w:val="both"/>
        <w:outlineLvl w:val="0"/>
        <w:rPr>
          <w:rFonts w:ascii="Times New Roman" w:hAnsi="Times New Roman"/>
        </w:rPr>
      </w:pPr>
      <w:r w:rsidRPr="003B5E14">
        <w:rPr>
          <w:rFonts w:ascii="Times New Roman" w:hAnsi="Times New Roman"/>
        </w:rPr>
        <w:t>Оклад первого квалификационного уровня ПКГ «Общеотраслевые профессии рабочих первого уровня» устанавливается в размере 7613,00 рублей.</w:t>
      </w:r>
    </w:p>
    <w:p w14:paraId="0F874BCF" w14:textId="77777777" w:rsidR="00D91121" w:rsidRPr="003B5E14" w:rsidRDefault="00D91121" w:rsidP="00D91121">
      <w:pPr>
        <w:autoSpaceDE w:val="0"/>
        <w:autoSpaceDN w:val="0"/>
        <w:adjustRightInd w:val="0"/>
        <w:spacing w:after="0" w:line="240" w:lineRule="auto"/>
        <w:ind w:firstLine="708"/>
        <w:jc w:val="both"/>
        <w:outlineLvl w:val="0"/>
        <w:rPr>
          <w:rFonts w:ascii="Times New Roman" w:hAnsi="Times New Roman"/>
        </w:rPr>
      </w:pPr>
      <w:r w:rsidRPr="003B5E14">
        <w:rPr>
          <w:rFonts w:ascii="Times New Roman" w:hAnsi="Times New Roman"/>
        </w:rPr>
        <w:t>Оклад первого квалификационного уровня ПКГ «Общеотраслевые профессии рабочих первого уровня» считается минимальным.</w:t>
      </w:r>
    </w:p>
    <w:p w14:paraId="5473F115" w14:textId="7EB778E0" w:rsidR="00D91121" w:rsidRPr="003B5E14" w:rsidRDefault="00D91121" w:rsidP="00D91121">
      <w:pPr>
        <w:tabs>
          <w:tab w:val="right" w:pos="9540"/>
        </w:tabs>
        <w:spacing w:after="0" w:line="240" w:lineRule="auto"/>
        <w:ind w:firstLine="709"/>
        <w:jc w:val="both"/>
        <w:rPr>
          <w:rFonts w:ascii="Times New Roman" w:hAnsi="Times New Roman"/>
          <w:color w:val="000000"/>
        </w:rPr>
      </w:pPr>
      <w:r w:rsidRPr="003B5E14">
        <w:rPr>
          <w:rFonts w:ascii="Times New Roman" w:hAnsi="Times New Roman"/>
          <w:color w:val="000000"/>
        </w:rPr>
        <w:t xml:space="preserve">Оклад работников каждого квалификационного уровня соответствующей ПКГ устанавливается с применением межуровневого коэффициента, на основе осуществления дифференциации типовых должностей, включаемых в штатное расписание </w:t>
      </w:r>
      <w:r w:rsidR="00646108" w:rsidRPr="003B5E14">
        <w:rPr>
          <w:rFonts w:ascii="Times New Roman" w:hAnsi="Times New Roman"/>
          <w:color w:val="000000"/>
        </w:rPr>
        <w:t>Учреждения,</w:t>
      </w:r>
      <w:r w:rsidRPr="003B5E14">
        <w:rPr>
          <w:rFonts w:ascii="Times New Roman" w:hAnsi="Times New Roman"/>
          <w:color w:val="000000"/>
        </w:rPr>
        <w:t xml:space="preserve"> соответствующих уставной цели Учреждения.</w:t>
      </w:r>
    </w:p>
    <w:p w14:paraId="7EF484E6" w14:textId="5C981757" w:rsidR="00D91121" w:rsidRPr="003B5E14" w:rsidRDefault="00D91121" w:rsidP="00646108">
      <w:pPr>
        <w:spacing w:after="0" w:line="240" w:lineRule="auto"/>
        <w:jc w:val="both"/>
        <w:rPr>
          <w:rFonts w:ascii="Times New Roman" w:hAnsi="Times New Roman"/>
        </w:rPr>
      </w:pPr>
      <w:r w:rsidRPr="003B5E14">
        <w:rPr>
          <w:rFonts w:ascii="Times New Roman" w:hAnsi="Times New Roman"/>
        </w:rPr>
        <w:lastRenderedPageBreak/>
        <w:tab/>
        <w:t xml:space="preserve">Дифференциации типовых должностей осуществляется на основе оценки сложно-трудовых </w:t>
      </w:r>
      <w:r w:rsidR="00646108" w:rsidRPr="003B5E14">
        <w:rPr>
          <w:rFonts w:ascii="Times New Roman" w:hAnsi="Times New Roman"/>
        </w:rPr>
        <w:t>функций,</w:t>
      </w:r>
      <w:r w:rsidRPr="003B5E14">
        <w:rPr>
          <w:rFonts w:ascii="Times New Roman" w:hAnsi="Times New Roman"/>
        </w:rPr>
        <w:t xml:space="preserve"> выполнение которых предусмотрено при занятии соответствующей должности, по соответствующей профессии или специальности. </w:t>
      </w:r>
    </w:p>
    <w:p w14:paraId="059B5655" w14:textId="77777777" w:rsidR="00D91121" w:rsidRPr="003B5E14" w:rsidRDefault="00D91121" w:rsidP="00646108">
      <w:pPr>
        <w:spacing w:after="0" w:line="240" w:lineRule="auto"/>
        <w:jc w:val="both"/>
        <w:rPr>
          <w:rFonts w:ascii="Times New Roman" w:hAnsi="Times New Roman"/>
        </w:rPr>
      </w:pPr>
      <w:r w:rsidRPr="003B5E14">
        <w:rPr>
          <w:rFonts w:ascii="Times New Roman" w:hAnsi="Times New Roman"/>
        </w:rPr>
        <w:tab/>
        <w:t>Чтобы определить размер оклада по профессии (должности), нужно умножить минимальный размер оклада на повышающий (межуровневый) коэффициент   к окладу по занимаемой профессии (должности) соответствующего квалификационного уровня ПКГ. Полученный оклад округляется до рублей.</w:t>
      </w:r>
    </w:p>
    <w:p w14:paraId="334BA836" w14:textId="77777777" w:rsidR="00137C38" w:rsidRPr="003B5E14" w:rsidRDefault="00D91121" w:rsidP="00646108">
      <w:pPr>
        <w:spacing w:after="0" w:line="240" w:lineRule="auto"/>
        <w:jc w:val="both"/>
        <w:rPr>
          <w:rFonts w:ascii="Times New Roman" w:hAnsi="Times New Roman"/>
          <w:lang w:eastAsia="zh-CN"/>
        </w:rPr>
      </w:pPr>
      <w:r w:rsidRPr="003B5E14">
        <w:rPr>
          <w:rFonts w:ascii="Times New Roman" w:hAnsi="Times New Roman"/>
        </w:rPr>
        <w:tab/>
        <w:t xml:space="preserve"> Оклад работникам образования устанавливается за продолжительность рабочего времени, норму часов преподавательской работы за ставку заработной платы, установленным Приказом Министерства образования и науки РФ № 1601 от 22 декабря 2014 г.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rsidR="00137C38" w:rsidRPr="003B5E14">
        <w:rPr>
          <w:rFonts w:ascii="Times New Roman" w:hAnsi="Times New Roman"/>
          <w:lang w:eastAsia="zh-CN"/>
        </w:rPr>
        <w:t>;</w:t>
      </w:r>
    </w:p>
    <w:p w14:paraId="7880F555" w14:textId="77777777" w:rsidR="00137C38" w:rsidRPr="003B5E14" w:rsidRDefault="00137C38" w:rsidP="00646108">
      <w:pPr>
        <w:suppressAutoHyphens/>
        <w:spacing w:after="0" w:line="240" w:lineRule="auto"/>
        <w:ind w:firstLine="709"/>
        <w:jc w:val="both"/>
        <w:rPr>
          <w:rFonts w:ascii="Times New Roman" w:hAnsi="Times New Roman"/>
          <w:lang w:eastAsia="zh-CN"/>
        </w:rPr>
      </w:pPr>
      <w:r w:rsidRPr="003B5E14">
        <w:rPr>
          <w:rFonts w:ascii="Times New Roman" w:hAnsi="Times New Roman"/>
          <w:lang w:eastAsia="zh-CN"/>
        </w:rPr>
        <w:t>пункт 12 дополнить абзацем вторым следующего содержания:</w:t>
      </w:r>
    </w:p>
    <w:p w14:paraId="0650B64B" w14:textId="4F21F0AD" w:rsidR="00137C38" w:rsidRPr="003B5E14" w:rsidRDefault="00137C38" w:rsidP="00646108">
      <w:pPr>
        <w:suppressAutoHyphens/>
        <w:spacing w:after="0" w:line="240" w:lineRule="auto"/>
        <w:ind w:firstLine="709"/>
        <w:jc w:val="both"/>
        <w:rPr>
          <w:rFonts w:ascii="Times New Roman" w:hAnsi="Times New Roman"/>
          <w:lang w:eastAsia="zh-CN"/>
        </w:rPr>
      </w:pPr>
      <w:r w:rsidRPr="003B5E14">
        <w:rPr>
          <w:rFonts w:ascii="Times New Roman" w:hAnsi="Times New Roman"/>
          <w:lang w:eastAsia="zh-CN"/>
        </w:rPr>
        <w:t>«</w:t>
      </w:r>
      <w:r w:rsidR="00D91121" w:rsidRPr="003B5E14">
        <w:rPr>
          <w:rFonts w:ascii="Times New Roman" w:hAnsi="Times New Roman"/>
        </w:rPr>
        <w:t xml:space="preserve">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фактически отработанному времени, </w:t>
      </w:r>
      <w:r w:rsidR="00D91121" w:rsidRPr="003B5E14">
        <w:rPr>
          <w:rFonts w:ascii="Times New Roman" w:hAnsi="Times New Roman"/>
          <w:color w:val="000000"/>
        </w:rPr>
        <w:t xml:space="preserve">либо на других условиях, определенных трудовым договором. </w:t>
      </w:r>
      <w:r w:rsidR="00D91121" w:rsidRPr="003B5E14">
        <w:rPr>
          <w:rFonts w:ascii="Times New Roman" w:hAnsi="Times New Roman"/>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Основанием для начисления заработной платы являются: штатное расписание, трудовой договор, табель учета рабочего времени и приказы директора Учреждения</w:t>
      </w:r>
      <w:r w:rsidRPr="003B5E14">
        <w:rPr>
          <w:rFonts w:ascii="Times New Roman" w:hAnsi="Times New Roman"/>
          <w:lang w:eastAsia="zh-CN"/>
        </w:rPr>
        <w:t>»</w:t>
      </w:r>
      <w:r w:rsidR="00646108" w:rsidRPr="00646108">
        <w:rPr>
          <w:rFonts w:ascii="Times New Roman" w:hAnsi="Times New Roman"/>
          <w:color w:val="FF0000"/>
          <w:lang w:eastAsia="zh-CN"/>
        </w:rPr>
        <w:t>;</w:t>
      </w:r>
    </w:p>
    <w:p w14:paraId="616E0AD3" w14:textId="77777777" w:rsidR="00137C38" w:rsidRPr="003B5E14" w:rsidRDefault="00137C38" w:rsidP="00080E3E">
      <w:pPr>
        <w:suppressAutoHyphens/>
        <w:spacing w:after="0" w:line="240" w:lineRule="auto"/>
        <w:ind w:firstLine="709"/>
        <w:jc w:val="both"/>
        <w:rPr>
          <w:rFonts w:ascii="Times New Roman" w:hAnsi="Times New Roman"/>
          <w:lang w:eastAsia="zh-CN"/>
        </w:rPr>
      </w:pPr>
      <w:r w:rsidRPr="003B5E14">
        <w:rPr>
          <w:rFonts w:ascii="Times New Roman" w:hAnsi="Times New Roman"/>
          <w:lang w:eastAsia="zh-CN"/>
        </w:rPr>
        <w:t>3</w:t>
      </w:r>
      <w:r w:rsidR="008B3D67" w:rsidRPr="003B5E14">
        <w:rPr>
          <w:rFonts w:ascii="Times New Roman" w:hAnsi="Times New Roman"/>
          <w:lang w:eastAsia="zh-CN"/>
        </w:rPr>
        <w:t>) п</w:t>
      </w:r>
      <w:r w:rsidRPr="003B5E14">
        <w:rPr>
          <w:rFonts w:ascii="Times New Roman" w:hAnsi="Times New Roman"/>
          <w:lang w:eastAsia="zh-CN"/>
        </w:rPr>
        <w:t xml:space="preserve">ункт 14 раздела </w:t>
      </w:r>
      <w:r w:rsidRPr="003B5E14">
        <w:rPr>
          <w:rFonts w:ascii="Times New Roman" w:hAnsi="Times New Roman"/>
          <w:lang w:val="en-US" w:eastAsia="zh-CN"/>
        </w:rPr>
        <w:t>III</w:t>
      </w:r>
      <w:r w:rsidRPr="003B5E14">
        <w:rPr>
          <w:rFonts w:ascii="Times New Roman" w:hAnsi="Times New Roman"/>
          <w:lang w:eastAsia="zh-CN"/>
        </w:rPr>
        <w:t xml:space="preserve"> дополнить подпунктами </w:t>
      </w:r>
      <w:proofErr w:type="spellStart"/>
      <w:proofErr w:type="gramStart"/>
      <w:r w:rsidRPr="003B5E14">
        <w:rPr>
          <w:rFonts w:ascii="Times New Roman" w:hAnsi="Times New Roman"/>
          <w:lang w:eastAsia="zh-CN"/>
        </w:rPr>
        <w:t>д,е</w:t>
      </w:r>
      <w:proofErr w:type="gramEnd"/>
      <w:r w:rsidRPr="003B5E14">
        <w:rPr>
          <w:rFonts w:ascii="Times New Roman" w:hAnsi="Times New Roman"/>
          <w:lang w:eastAsia="zh-CN"/>
        </w:rPr>
        <w:t>,ж</w:t>
      </w:r>
      <w:proofErr w:type="spellEnd"/>
      <w:r w:rsidRPr="003B5E14">
        <w:rPr>
          <w:rFonts w:ascii="Times New Roman" w:hAnsi="Times New Roman"/>
          <w:lang w:eastAsia="zh-CN"/>
        </w:rPr>
        <w:t xml:space="preserve"> следующего содержания:</w:t>
      </w:r>
    </w:p>
    <w:p w14:paraId="55A2279A" w14:textId="77777777" w:rsidR="00D91121" w:rsidRPr="003B5E14" w:rsidRDefault="00137C38" w:rsidP="00646108">
      <w:pPr>
        <w:pStyle w:val="ConsPlusNormal"/>
        <w:widowControl/>
        <w:ind w:firstLine="709"/>
        <w:jc w:val="both"/>
        <w:rPr>
          <w:rFonts w:ascii="Times New Roman" w:hAnsi="Times New Roman" w:cs="Times New Roman"/>
          <w:sz w:val="22"/>
          <w:szCs w:val="22"/>
        </w:rPr>
      </w:pPr>
      <w:r w:rsidRPr="003B5E14">
        <w:rPr>
          <w:rFonts w:ascii="Times New Roman" w:hAnsi="Times New Roman" w:cs="Times New Roman"/>
          <w:sz w:val="22"/>
          <w:szCs w:val="22"/>
          <w:lang w:eastAsia="zh-CN"/>
        </w:rPr>
        <w:t>«</w:t>
      </w:r>
      <w:r w:rsidR="00D91121" w:rsidRPr="003B5E14">
        <w:rPr>
          <w:rFonts w:ascii="Times New Roman" w:hAnsi="Times New Roman" w:cs="Times New Roman"/>
          <w:sz w:val="22"/>
          <w:szCs w:val="22"/>
        </w:rPr>
        <w:t xml:space="preserve">д) выплаты за работу в выходные и нерабочие праздничные дни производятся и рассчитываются работникам, привлекавшимся к работе в выходные и нерабочие праздничные дни в соответствии со </w:t>
      </w:r>
      <w:hyperlink r:id="rId8" w:tooltip="&quot;Трудовой кодекс Российской Федерации&quot; от 30.12.2001 N 197-ФЗ (ред. от 07.06.2013) (с изм. и доп., вступающими в силу с 18.06.2013)------------ Недействующая редакция{КонсультантПлюс}" w:history="1">
        <w:r w:rsidR="00D91121" w:rsidRPr="003B5E14">
          <w:rPr>
            <w:rStyle w:val="ac"/>
            <w:rFonts w:ascii="Times New Roman" w:hAnsi="Times New Roman"/>
            <w:color w:val="auto"/>
            <w:sz w:val="22"/>
            <w:szCs w:val="22"/>
            <w:u w:val="none"/>
          </w:rPr>
          <w:t>статьями 112</w:t>
        </w:r>
      </w:hyperlink>
      <w:r w:rsidR="00D91121" w:rsidRPr="003B5E14">
        <w:rPr>
          <w:rFonts w:ascii="Times New Roman" w:hAnsi="Times New Roman" w:cs="Times New Roman"/>
          <w:sz w:val="22"/>
          <w:szCs w:val="22"/>
        </w:rPr>
        <w:t xml:space="preserve"> и </w:t>
      </w:r>
      <w:hyperlink r:id="rId9" w:tooltip="&quot;Трудовой кодекс Российской Федерации&quot; от 30.12.2001 N 197-ФЗ (ред. от 07.06.2013) (с изм. и доп., вступающими в силу с 18.06.2013)------------ Недействующая редакция{КонсультантПлюс}" w:history="1">
        <w:r w:rsidR="00D91121" w:rsidRPr="003B5E14">
          <w:rPr>
            <w:rStyle w:val="ac"/>
            <w:rFonts w:ascii="Times New Roman" w:hAnsi="Times New Roman"/>
            <w:color w:val="auto"/>
            <w:sz w:val="22"/>
            <w:szCs w:val="22"/>
            <w:u w:val="none"/>
          </w:rPr>
          <w:t>153</w:t>
        </w:r>
      </w:hyperlink>
      <w:r w:rsidR="00D91121" w:rsidRPr="003B5E14">
        <w:rPr>
          <w:rFonts w:ascii="Times New Roman" w:hAnsi="Times New Roman" w:cs="Times New Roman"/>
          <w:sz w:val="22"/>
          <w:szCs w:val="22"/>
        </w:rPr>
        <w:t xml:space="preserve"> Трудового кодекса Российской Федерации. Размер доплаты работникам, получающим оклад, устанавливается в размере не менее одинарной дневной или часовой ставки(части оклада за день или час работы) сверх оклада, если работа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за день или час работы) сверх оклада , если работа производилась сверх месячной нормы рабочего времени;</w:t>
      </w:r>
    </w:p>
    <w:p w14:paraId="48D62ED0" w14:textId="77777777" w:rsidR="00D91121" w:rsidRPr="003B5E14" w:rsidRDefault="00D91121" w:rsidP="0064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3B5E14">
        <w:rPr>
          <w:rFonts w:ascii="Times New Roman" w:hAnsi="Times New Roman"/>
        </w:rPr>
        <w:tab/>
        <w:t>е) размер оплаты сверхурочной работы составляет за первые два часа работы не менее полуторного размера, за последующие часы - двойного размера. Под сверхурочной понимается работа, производимая сотрудником по инициативе работодателя за пределами установленной продолжительности рабочего времени, ежедневной работы (смены), при суммированном учете рабочего времени – сверх нормального числа рабочих часов за учетный период.</w:t>
      </w:r>
    </w:p>
    <w:p w14:paraId="5BCEC2AB" w14:textId="77777777" w:rsidR="00D91121" w:rsidRPr="003B5E14" w:rsidRDefault="00D91121" w:rsidP="0064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rPr>
      </w:pPr>
      <w:r w:rsidRPr="003B5E14">
        <w:rPr>
          <w:rFonts w:ascii="Times New Roman" w:hAnsi="Times New Roman"/>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Привлечение сотрудников к сверхурочной работе в выходные и нерабочие праздничные дни осуществляется на условиях и в порядке, установленных статьей 113 Трудового кодекса РФ;</w:t>
      </w:r>
    </w:p>
    <w:p w14:paraId="260F038C" w14:textId="08839039" w:rsidR="00137C38" w:rsidRPr="00F63CB6" w:rsidRDefault="00D91121" w:rsidP="006461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lang w:eastAsia="zh-CN"/>
        </w:rPr>
      </w:pPr>
      <w:r w:rsidRPr="003B5E14">
        <w:rPr>
          <w:rFonts w:ascii="Times New Roman" w:hAnsi="Times New Roman"/>
        </w:rPr>
        <w:tab/>
        <w:t>ж) доплата за работу в ночное время производится работникам за каждый час работы в ночное время. В настоящем положении под работой в ночное время понимается работа с 22 часов вечера до 6 часов утра. За работу в ночное время сотрудникам с повременной оплатой труда устанавливаются доплаты в размере 35 процентов часовой тарифной ставки(оклада) за каждый полный час работы в ночное время. Расчет повышения оплаты труда сотрудника учреждения за работу в ночное время определяется путем деления должностного оклада сотрудника на среднемесячное количество рабочих часов в соответствующем месяце календарного года</w:t>
      </w:r>
      <w:r w:rsidR="00646108" w:rsidRPr="00F63CB6">
        <w:rPr>
          <w:rFonts w:ascii="Times New Roman" w:hAnsi="Times New Roman"/>
        </w:rPr>
        <w:t>.</w:t>
      </w:r>
      <w:r w:rsidR="00137C38" w:rsidRPr="00F63CB6">
        <w:rPr>
          <w:rFonts w:ascii="Times New Roman" w:hAnsi="Times New Roman"/>
          <w:lang w:eastAsia="zh-CN"/>
        </w:rPr>
        <w:t>»</w:t>
      </w:r>
      <w:r w:rsidR="00646108" w:rsidRPr="00F63CB6">
        <w:rPr>
          <w:rFonts w:ascii="Times New Roman" w:hAnsi="Times New Roman"/>
          <w:lang w:eastAsia="zh-CN"/>
        </w:rPr>
        <w:t>;</w:t>
      </w:r>
    </w:p>
    <w:p w14:paraId="2907DB24" w14:textId="25D8C829" w:rsidR="00137C38" w:rsidRPr="00F63CB6" w:rsidRDefault="00137C38" w:rsidP="00080E3E">
      <w:pPr>
        <w:suppressAutoHyphens/>
        <w:spacing w:after="0" w:line="240" w:lineRule="auto"/>
        <w:ind w:firstLine="709"/>
        <w:jc w:val="both"/>
        <w:rPr>
          <w:rFonts w:ascii="Times New Roman" w:hAnsi="Times New Roman"/>
          <w:lang w:eastAsia="zh-CN"/>
        </w:rPr>
      </w:pPr>
      <w:r w:rsidRPr="00F63CB6">
        <w:rPr>
          <w:rFonts w:ascii="Times New Roman" w:hAnsi="Times New Roman"/>
          <w:lang w:eastAsia="zh-CN"/>
        </w:rPr>
        <w:t>4</w:t>
      </w:r>
      <w:r w:rsidR="008B3D67" w:rsidRPr="00F63CB6">
        <w:rPr>
          <w:rFonts w:ascii="Times New Roman" w:hAnsi="Times New Roman"/>
          <w:lang w:eastAsia="zh-CN"/>
        </w:rPr>
        <w:t>) в</w:t>
      </w:r>
      <w:r w:rsidRPr="00F63CB6">
        <w:rPr>
          <w:rFonts w:ascii="Times New Roman" w:hAnsi="Times New Roman"/>
          <w:lang w:eastAsia="zh-CN"/>
        </w:rPr>
        <w:t xml:space="preserve"> пункте 21 раздела </w:t>
      </w:r>
      <w:r w:rsidRPr="00F63CB6">
        <w:rPr>
          <w:rFonts w:ascii="Times New Roman" w:hAnsi="Times New Roman"/>
          <w:lang w:val="en-US" w:eastAsia="zh-CN"/>
        </w:rPr>
        <w:t>IV</w:t>
      </w:r>
      <w:r w:rsidRPr="00F63CB6">
        <w:rPr>
          <w:rFonts w:ascii="Times New Roman" w:hAnsi="Times New Roman"/>
          <w:lang w:eastAsia="zh-CN"/>
        </w:rPr>
        <w:t xml:space="preserve"> после слов «Учреждения,» дополнить словами «</w:t>
      </w:r>
      <w:r w:rsidR="00D91121" w:rsidRPr="00F63CB6">
        <w:rPr>
          <w:rFonts w:ascii="Times New Roman" w:hAnsi="Times New Roman"/>
        </w:rPr>
        <w:t xml:space="preserve">с учетом </w:t>
      </w:r>
      <w:r w:rsidR="00D91121" w:rsidRPr="00F63CB6">
        <w:rPr>
          <w:rFonts w:ascii="Times New Roman" w:hAnsi="Times New Roman"/>
          <w:color w:val="000000"/>
        </w:rPr>
        <w:t xml:space="preserve">оценки выполнения целевых показателей и критериев эффективности работы на основании соответствующего протокола Комиссии по оценке эффективной деятельности МБУ ДО  </w:t>
      </w:r>
      <w:r w:rsidR="00D91121" w:rsidRPr="00F63CB6">
        <w:rPr>
          <w:rFonts w:ascii="Times New Roman" w:hAnsi="Times New Roman"/>
        </w:rPr>
        <w:t>«</w:t>
      </w:r>
      <w:r w:rsidR="00D91121" w:rsidRPr="00F63CB6">
        <w:rPr>
          <w:rFonts w:ascii="Times New Roman" w:hAnsi="Times New Roman"/>
          <w:color w:val="000000"/>
        </w:rPr>
        <w:t>Спортивная школа г. Нязепетровска</w:t>
      </w:r>
      <w:r w:rsidR="00646108" w:rsidRPr="00F63CB6">
        <w:rPr>
          <w:rFonts w:ascii="Times New Roman" w:hAnsi="Times New Roman"/>
          <w:color w:val="000000"/>
        </w:rPr>
        <w:t>.</w:t>
      </w:r>
      <w:r w:rsidR="00D91121" w:rsidRPr="00F63CB6">
        <w:rPr>
          <w:rFonts w:ascii="Times New Roman" w:hAnsi="Times New Roman"/>
          <w:color w:val="000000"/>
        </w:rPr>
        <w:t>»</w:t>
      </w:r>
      <w:r w:rsidR="00646108" w:rsidRPr="00F63CB6">
        <w:rPr>
          <w:rFonts w:ascii="Times New Roman" w:hAnsi="Times New Roman"/>
          <w:lang w:eastAsia="zh-CN"/>
        </w:rPr>
        <w:t>;</w:t>
      </w:r>
    </w:p>
    <w:p w14:paraId="2D6EC048" w14:textId="77777777" w:rsidR="00137C38" w:rsidRPr="003B5E14" w:rsidRDefault="00137C38" w:rsidP="00080E3E">
      <w:pPr>
        <w:suppressAutoHyphens/>
        <w:spacing w:after="0" w:line="240" w:lineRule="auto"/>
        <w:ind w:firstLine="709"/>
        <w:jc w:val="both"/>
        <w:rPr>
          <w:rFonts w:ascii="Times New Roman" w:hAnsi="Times New Roman"/>
          <w:lang w:eastAsia="zh-CN"/>
        </w:rPr>
      </w:pPr>
      <w:r w:rsidRPr="00F63CB6">
        <w:rPr>
          <w:rFonts w:ascii="Times New Roman" w:hAnsi="Times New Roman"/>
          <w:lang w:eastAsia="zh-CN"/>
        </w:rPr>
        <w:t>5</w:t>
      </w:r>
      <w:r w:rsidR="008B3D67" w:rsidRPr="00F63CB6">
        <w:rPr>
          <w:rFonts w:ascii="Times New Roman" w:hAnsi="Times New Roman"/>
          <w:lang w:eastAsia="zh-CN"/>
        </w:rPr>
        <w:t>) п</w:t>
      </w:r>
      <w:r w:rsidRPr="00F63CB6">
        <w:rPr>
          <w:rFonts w:ascii="Times New Roman" w:hAnsi="Times New Roman"/>
          <w:lang w:eastAsia="zh-CN"/>
        </w:rPr>
        <w:t xml:space="preserve">ункт 38 раздела </w:t>
      </w:r>
      <w:r w:rsidRPr="00F63CB6">
        <w:rPr>
          <w:rFonts w:ascii="Times New Roman" w:hAnsi="Times New Roman"/>
          <w:lang w:val="en-US" w:eastAsia="zh-CN"/>
        </w:rPr>
        <w:t>V</w:t>
      </w:r>
      <w:r w:rsidRPr="00F63CB6">
        <w:rPr>
          <w:rFonts w:ascii="Times New Roman" w:hAnsi="Times New Roman"/>
          <w:lang w:eastAsia="zh-CN"/>
        </w:rPr>
        <w:t xml:space="preserve"> изложить в следующей редакции</w:t>
      </w:r>
      <w:r w:rsidRPr="003B5E14">
        <w:rPr>
          <w:rFonts w:ascii="Times New Roman" w:hAnsi="Times New Roman"/>
          <w:lang w:eastAsia="zh-CN"/>
        </w:rPr>
        <w:t>:</w:t>
      </w:r>
    </w:p>
    <w:p w14:paraId="0CD35995" w14:textId="5823576D" w:rsidR="00D91121" w:rsidRPr="003B5E14" w:rsidRDefault="00646108" w:rsidP="00D91121">
      <w:pPr>
        <w:pStyle w:val="ConsPlusNormal"/>
        <w:widowControl/>
        <w:ind w:firstLine="0"/>
        <w:jc w:val="both"/>
        <w:rPr>
          <w:rFonts w:ascii="Times New Roman" w:hAnsi="Times New Roman" w:cs="Times New Roman"/>
          <w:color w:val="000000"/>
          <w:sz w:val="22"/>
          <w:szCs w:val="22"/>
        </w:rPr>
      </w:pPr>
      <w:r>
        <w:rPr>
          <w:rFonts w:ascii="Times New Roman" w:hAnsi="Times New Roman" w:cs="Times New Roman"/>
          <w:sz w:val="22"/>
          <w:szCs w:val="22"/>
          <w:lang w:eastAsia="zh-CN"/>
        </w:rPr>
        <w:t>            </w:t>
      </w:r>
      <w:r w:rsidR="00137C38" w:rsidRPr="003B5E14">
        <w:rPr>
          <w:rFonts w:ascii="Times New Roman" w:hAnsi="Times New Roman" w:cs="Times New Roman"/>
          <w:sz w:val="22"/>
          <w:szCs w:val="22"/>
          <w:lang w:eastAsia="zh-CN"/>
        </w:rPr>
        <w:t xml:space="preserve">«38. </w:t>
      </w:r>
      <w:proofErr w:type="spellStart"/>
      <w:r w:rsidR="00D91121" w:rsidRPr="003B5E14">
        <w:rPr>
          <w:rFonts w:ascii="Times New Roman" w:hAnsi="Times New Roman" w:cs="Times New Roman"/>
          <w:color w:val="000000"/>
          <w:sz w:val="22"/>
          <w:szCs w:val="22"/>
        </w:rPr>
        <w:t>Тарифицирование</w:t>
      </w:r>
      <w:proofErr w:type="spellEnd"/>
      <w:r w:rsidR="00D91121" w:rsidRPr="003B5E14">
        <w:rPr>
          <w:rFonts w:ascii="Times New Roman" w:hAnsi="Times New Roman" w:cs="Times New Roman"/>
          <w:color w:val="000000"/>
          <w:sz w:val="22"/>
          <w:szCs w:val="22"/>
        </w:rPr>
        <w:t xml:space="preserve"> работников, участвующих в реализации программ спортивной подготовки с несколькими группами обучающихся, осуществляется на начало каждого учебного года. Установленная при тарификации заработная плата выплачивается ежемесячно независимо от числа недель и рабочих дней в разные месяцы года.</w:t>
      </w:r>
    </w:p>
    <w:p w14:paraId="23207149" w14:textId="0A742C6B" w:rsidR="00137C38" w:rsidRPr="003B5E14" w:rsidRDefault="00D91121" w:rsidP="00D91121">
      <w:pPr>
        <w:suppressAutoHyphens/>
        <w:spacing w:after="0" w:line="240" w:lineRule="auto"/>
        <w:ind w:firstLine="709"/>
        <w:jc w:val="both"/>
        <w:rPr>
          <w:rFonts w:ascii="Times New Roman" w:hAnsi="Times New Roman"/>
          <w:lang w:eastAsia="zh-CN"/>
        </w:rPr>
      </w:pPr>
      <w:r w:rsidRPr="003B5E14">
        <w:rPr>
          <w:rFonts w:ascii="Times New Roman" w:hAnsi="Times New Roman"/>
          <w:color w:val="000000"/>
        </w:rPr>
        <w:t>За время работы в периоды отмены учебных занятий (тренировочного процесса) по санитарно-эпидемиологическим , климатическим и другим основаниям, оплата труда педагогических работников производится из расчета заработной платы, установленной при тарификации, предшествующей началу отмены учебных (тренировочного процесса) занятий по указанным причинам</w:t>
      </w:r>
      <w:r w:rsidR="00646108">
        <w:rPr>
          <w:rFonts w:ascii="Times New Roman" w:hAnsi="Times New Roman"/>
          <w:color w:val="000000"/>
        </w:rPr>
        <w:t>.</w:t>
      </w:r>
      <w:r w:rsidR="001B3350" w:rsidRPr="003B5E14">
        <w:rPr>
          <w:rFonts w:ascii="Times New Roman" w:hAnsi="Times New Roman"/>
          <w:lang w:eastAsia="zh-CN"/>
        </w:rPr>
        <w:t>»</w:t>
      </w:r>
      <w:r w:rsidR="00646108">
        <w:rPr>
          <w:rFonts w:ascii="Times New Roman" w:hAnsi="Times New Roman"/>
          <w:lang w:eastAsia="zh-CN"/>
        </w:rPr>
        <w:t>;</w:t>
      </w:r>
    </w:p>
    <w:p w14:paraId="2EA6D44A" w14:textId="77777777" w:rsidR="001B3350" w:rsidRPr="003B5E14" w:rsidRDefault="001B3350" w:rsidP="00080E3E">
      <w:pPr>
        <w:suppressAutoHyphens/>
        <w:spacing w:after="0" w:line="240" w:lineRule="auto"/>
        <w:ind w:firstLine="709"/>
        <w:jc w:val="both"/>
        <w:rPr>
          <w:rFonts w:ascii="Times New Roman" w:hAnsi="Times New Roman"/>
          <w:lang w:eastAsia="zh-CN"/>
        </w:rPr>
      </w:pPr>
      <w:r w:rsidRPr="003B5E14">
        <w:rPr>
          <w:rFonts w:ascii="Times New Roman" w:hAnsi="Times New Roman"/>
          <w:lang w:eastAsia="zh-CN"/>
        </w:rPr>
        <w:t>6</w:t>
      </w:r>
      <w:r w:rsidR="008B3D67" w:rsidRPr="003B5E14">
        <w:rPr>
          <w:rFonts w:ascii="Times New Roman" w:hAnsi="Times New Roman"/>
          <w:lang w:eastAsia="zh-CN"/>
        </w:rPr>
        <w:t>) п</w:t>
      </w:r>
      <w:r w:rsidRPr="003B5E14">
        <w:rPr>
          <w:rFonts w:ascii="Times New Roman" w:hAnsi="Times New Roman"/>
          <w:lang w:eastAsia="zh-CN"/>
        </w:rPr>
        <w:t xml:space="preserve">ункт 45 раздела </w:t>
      </w:r>
      <w:r w:rsidRPr="003B5E14">
        <w:rPr>
          <w:rFonts w:ascii="Times New Roman" w:hAnsi="Times New Roman"/>
          <w:lang w:val="en-US" w:eastAsia="zh-CN"/>
        </w:rPr>
        <w:t>VI</w:t>
      </w:r>
      <w:r w:rsidRPr="003B5E14">
        <w:rPr>
          <w:rFonts w:ascii="Times New Roman" w:hAnsi="Times New Roman"/>
          <w:lang w:eastAsia="zh-CN"/>
        </w:rPr>
        <w:t xml:space="preserve"> дополнить третьим абзацем следующего содержания:</w:t>
      </w:r>
    </w:p>
    <w:p w14:paraId="512ADB65" w14:textId="77777777" w:rsidR="00973FC9" w:rsidRPr="003B5E14" w:rsidRDefault="001B3350" w:rsidP="00080E3E">
      <w:pPr>
        <w:suppressAutoHyphens/>
        <w:spacing w:after="0" w:line="240" w:lineRule="auto"/>
        <w:ind w:firstLine="709"/>
        <w:jc w:val="both"/>
        <w:rPr>
          <w:rFonts w:ascii="Times New Roman" w:hAnsi="Times New Roman"/>
          <w:lang w:eastAsia="zh-CN"/>
        </w:rPr>
      </w:pPr>
      <w:r w:rsidRPr="003B5E14">
        <w:rPr>
          <w:rFonts w:ascii="Times New Roman" w:hAnsi="Times New Roman"/>
          <w:lang w:eastAsia="zh-CN"/>
        </w:rPr>
        <w:lastRenderedPageBreak/>
        <w:t>«</w:t>
      </w:r>
      <w:r w:rsidR="00D91121" w:rsidRPr="003B5E14">
        <w:rPr>
          <w:rFonts w:ascii="Times New Roman" w:hAnsi="Times New Roman"/>
        </w:rPr>
        <w:t>При расчете средней заработной платы учитываются все предусмотренные системой оплаты труда виды выплат, применяемые в Учреждении, независимо от источников этих выплат. Расчет средней заработной платы работников Учреждения осуществляется за календарный год, предшествующий году установления должностного оклада руководителя Учреждения. При расчете среднего заработка не учитываются выплаты социального характера и иные выплаты, не относящиеся к оплате труда (материальная помощь, оплата стоимости питания, проезда, обучения)</w:t>
      </w:r>
      <w:r w:rsidRPr="003B5E14">
        <w:rPr>
          <w:rFonts w:ascii="Times New Roman" w:hAnsi="Times New Roman"/>
          <w:lang w:eastAsia="zh-CN"/>
        </w:rPr>
        <w:t>».</w:t>
      </w:r>
    </w:p>
    <w:p w14:paraId="742F9A97" w14:textId="77777777" w:rsidR="00207E6D" w:rsidRPr="003B5E14" w:rsidRDefault="00207E6D" w:rsidP="00207E6D">
      <w:pPr>
        <w:suppressAutoHyphens/>
        <w:spacing w:after="0" w:line="240" w:lineRule="auto"/>
        <w:ind w:firstLine="709"/>
        <w:jc w:val="both"/>
        <w:rPr>
          <w:rFonts w:ascii="Times New Roman" w:hAnsi="Times New Roman"/>
          <w:lang w:eastAsia="zh-CN"/>
        </w:rPr>
      </w:pPr>
      <w:r w:rsidRPr="003B5E14">
        <w:rPr>
          <w:rFonts w:ascii="Times New Roman" w:hAnsi="Times New Roman"/>
          <w:lang w:eastAsia="zh-CN"/>
        </w:rPr>
        <w:t>2. Настоящее постановление подлежит официальному опубликованию на Сайте Нязепетровского муниципального района Челябинской области (www.nzpr.ru, регистрация в качестве сетевого издания: Эл № ФС77-81111 от 17 мая 2021 г.).</w:t>
      </w:r>
    </w:p>
    <w:p w14:paraId="614A7815" w14:textId="77777777" w:rsidR="00207E6D" w:rsidRPr="003B5E14" w:rsidRDefault="00207E6D" w:rsidP="00207E6D">
      <w:pPr>
        <w:suppressAutoHyphens/>
        <w:spacing w:after="0" w:line="240" w:lineRule="auto"/>
        <w:ind w:firstLine="709"/>
        <w:jc w:val="both"/>
        <w:rPr>
          <w:rFonts w:ascii="Times New Roman" w:hAnsi="Times New Roman"/>
          <w:lang w:eastAsia="zh-CN"/>
        </w:rPr>
      </w:pPr>
      <w:r w:rsidRPr="003B5E14">
        <w:rPr>
          <w:rFonts w:ascii="Times New Roman" w:hAnsi="Times New Roman"/>
          <w:lang w:eastAsia="zh-CN"/>
        </w:rPr>
        <w:t>3. Контроль за исполнением настоящего постановления возложить на заместителя главы муниципального округа по социальным вопросам Акишеву Н.В.</w:t>
      </w:r>
    </w:p>
    <w:p w14:paraId="00EDA6C2" w14:textId="77777777" w:rsidR="00207E6D" w:rsidRPr="003B5E14" w:rsidRDefault="00207E6D" w:rsidP="00207E6D">
      <w:pPr>
        <w:suppressAutoHyphens/>
        <w:spacing w:after="0" w:line="240" w:lineRule="auto"/>
        <w:ind w:firstLine="709"/>
        <w:jc w:val="both"/>
        <w:rPr>
          <w:rFonts w:ascii="Times New Roman" w:hAnsi="Times New Roman"/>
          <w:lang w:eastAsia="zh-CN"/>
        </w:rPr>
      </w:pPr>
      <w:r w:rsidRPr="003B5E14">
        <w:rPr>
          <w:rFonts w:ascii="Times New Roman" w:hAnsi="Times New Roman"/>
          <w:lang w:eastAsia="zh-CN"/>
        </w:rPr>
        <w:t>4. Настоящее постановление вступает в силу после его официального опубликования</w:t>
      </w:r>
      <w:r w:rsidR="001B3350" w:rsidRPr="003B5E14">
        <w:rPr>
          <w:rFonts w:ascii="Times New Roman" w:hAnsi="Times New Roman"/>
          <w:lang w:eastAsia="zh-CN"/>
        </w:rPr>
        <w:t>.</w:t>
      </w:r>
    </w:p>
    <w:p w14:paraId="38230DE2" w14:textId="77777777" w:rsidR="00207E6D" w:rsidRPr="003B5E14" w:rsidRDefault="00207E6D" w:rsidP="00207E6D">
      <w:pPr>
        <w:suppressAutoHyphens/>
        <w:spacing w:after="0" w:line="240" w:lineRule="auto"/>
        <w:ind w:firstLine="709"/>
        <w:jc w:val="both"/>
        <w:rPr>
          <w:rFonts w:ascii="Times New Roman" w:hAnsi="Times New Roman"/>
          <w:lang w:eastAsia="zh-CN"/>
        </w:rPr>
      </w:pPr>
    </w:p>
    <w:p w14:paraId="33D873CA" w14:textId="77777777" w:rsidR="00367F85" w:rsidRPr="003B5E14" w:rsidRDefault="00367F85" w:rsidP="00080E3E">
      <w:pPr>
        <w:suppressAutoHyphens/>
        <w:spacing w:after="0" w:line="240" w:lineRule="auto"/>
        <w:jc w:val="both"/>
        <w:rPr>
          <w:rFonts w:ascii="Times New Roman" w:hAnsi="Times New Roman"/>
          <w:lang w:eastAsia="zh-CN"/>
        </w:rPr>
      </w:pPr>
    </w:p>
    <w:p w14:paraId="11DEE5C7" w14:textId="77777777" w:rsidR="00080E3E" w:rsidRPr="003B5E14" w:rsidRDefault="00080E3E" w:rsidP="00080E3E">
      <w:pPr>
        <w:suppressAutoHyphens/>
        <w:spacing w:after="0" w:line="240" w:lineRule="auto"/>
        <w:jc w:val="both"/>
        <w:rPr>
          <w:rFonts w:ascii="Times New Roman" w:hAnsi="Times New Roman"/>
          <w:lang w:eastAsia="zh-CN"/>
        </w:rPr>
      </w:pPr>
    </w:p>
    <w:p w14:paraId="2F21AB28" w14:textId="77777777" w:rsidR="00080E3E" w:rsidRPr="003B5E14" w:rsidRDefault="00080E3E" w:rsidP="00080E3E">
      <w:pPr>
        <w:suppressAutoHyphens/>
        <w:spacing w:after="0" w:line="240" w:lineRule="auto"/>
        <w:jc w:val="both"/>
        <w:rPr>
          <w:rFonts w:ascii="Times New Roman" w:hAnsi="Times New Roman"/>
          <w:lang w:eastAsia="zh-CN"/>
        </w:rPr>
      </w:pPr>
      <w:r w:rsidRPr="003B5E14">
        <w:rPr>
          <w:rFonts w:ascii="Times New Roman" w:hAnsi="Times New Roman"/>
          <w:lang w:eastAsia="zh-CN"/>
        </w:rPr>
        <w:t>Глава Нязепетровского</w:t>
      </w:r>
    </w:p>
    <w:p w14:paraId="39AFE949" w14:textId="19E096E1" w:rsidR="00080E3E" w:rsidRPr="003B5E14" w:rsidRDefault="00080E3E" w:rsidP="00080E3E">
      <w:pPr>
        <w:suppressAutoHyphens/>
        <w:spacing w:after="0" w:line="240" w:lineRule="auto"/>
        <w:jc w:val="both"/>
        <w:rPr>
          <w:rFonts w:ascii="Times New Roman" w:hAnsi="Times New Roman"/>
          <w:lang w:eastAsia="zh-CN"/>
        </w:rPr>
      </w:pPr>
      <w:r w:rsidRPr="003B5E14">
        <w:rPr>
          <w:rFonts w:ascii="Times New Roman" w:hAnsi="Times New Roman"/>
          <w:lang w:eastAsia="zh-CN"/>
        </w:rPr>
        <w:t xml:space="preserve">муниципального округа                                                    </w:t>
      </w:r>
      <w:r w:rsidRPr="003B5E14">
        <w:rPr>
          <w:rFonts w:ascii="Times New Roman" w:hAnsi="Times New Roman"/>
          <w:lang w:eastAsia="zh-CN"/>
        </w:rPr>
        <w:tab/>
        <w:t xml:space="preserve">                           </w:t>
      </w:r>
      <w:r w:rsidR="00207E6D" w:rsidRPr="003B5E14">
        <w:rPr>
          <w:rFonts w:ascii="Times New Roman" w:hAnsi="Times New Roman"/>
          <w:lang w:eastAsia="zh-CN"/>
        </w:rPr>
        <w:t xml:space="preserve">              </w:t>
      </w:r>
      <w:r w:rsidRPr="003B5E14">
        <w:rPr>
          <w:rFonts w:ascii="Times New Roman" w:hAnsi="Times New Roman"/>
          <w:lang w:eastAsia="zh-CN"/>
        </w:rPr>
        <w:t xml:space="preserve"> </w:t>
      </w:r>
      <w:r w:rsidR="00646108">
        <w:rPr>
          <w:rFonts w:ascii="Times New Roman" w:hAnsi="Times New Roman"/>
          <w:lang w:eastAsia="zh-CN"/>
        </w:rPr>
        <w:t xml:space="preserve">        </w:t>
      </w:r>
      <w:r w:rsidRPr="003B5E14">
        <w:rPr>
          <w:rFonts w:ascii="Times New Roman" w:hAnsi="Times New Roman"/>
          <w:lang w:eastAsia="zh-CN"/>
        </w:rPr>
        <w:t>С.А. Кравцов</w:t>
      </w:r>
    </w:p>
    <w:p w14:paraId="2C956180" w14:textId="77777777" w:rsidR="00080E3E" w:rsidRPr="003B5E14" w:rsidRDefault="00080E3E" w:rsidP="00080E3E">
      <w:pPr>
        <w:suppressAutoHyphens/>
        <w:spacing w:after="0" w:line="240" w:lineRule="auto"/>
        <w:jc w:val="both"/>
        <w:rPr>
          <w:rFonts w:ascii="Times New Roman" w:hAnsi="Times New Roman"/>
          <w:lang w:eastAsia="zh-CN"/>
        </w:rPr>
      </w:pPr>
    </w:p>
    <w:p w14:paraId="2F08CE11" w14:textId="77777777" w:rsidR="00646108" w:rsidRDefault="00646108" w:rsidP="006E5125">
      <w:pPr>
        <w:autoSpaceDE w:val="0"/>
        <w:autoSpaceDN w:val="0"/>
        <w:adjustRightInd w:val="0"/>
        <w:spacing w:after="0" w:line="240" w:lineRule="auto"/>
        <w:ind w:firstLine="720"/>
        <w:jc w:val="right"/>
        <w:rPr>
          <w:rFonts w:ascii="Times New Roman" w:hAnsi="Times New Roman"/>
          <w:sz w:val="24"/>
          <w:szCs w:val="24"/>
        </w:rPr>
      </w:pPr>
    </w:p>
    <w:p w14:paraId="57E62157" w14:textId="77777777" w:rsidR="00646108" w:rsidRDefault="00646108" w:rsidP="006E5125">
      <w:pPr>
        <w:autoSpaceDE w:val="0"/>
        <w:autoSpaceDN w:val="0"/>
        <w:adjustRightInd w:val="0"/>
        <w:spacing w:after="0" w:line="240" w:lineRule="auto"/>
        <w:ind w:firstLine="720"/>
        <w:jc w:val="right"/>
        <w:rPr>
          <w:rFonts w:ascii="Times New Roman" w:hAnsi="Times New Roman"/>
          <w:sz w:val="24"/>
          <w:szCs w:val="24"/>
        </w:rPr>
      </w:pPr>
    </w:p>
    <w:p w14:paraId="5701A788" w14:textId="77777777" w:rsidR="00646108" w:rsidRDefault="00646108" w:rsidP="006E5125">
      <w:pPr>
        <w:autoSpaceDE w:val="0"/>
        <w:autoSpaceDN w:val="0"/>
        <w:adjustRightInd w:val="0"/>
        <w:spacing w:after="0" w:line="240" w:lineRule="auto"/>
        <w:ind w:firstLine="720"/>
        <w:jc w:val="right"/>
        <w:rPr>
          <w:rFonts w:ascii="Times New Roman" w:hAnsi="Times New Roman"/>
          <w:sz w:val="24"/>
          <w:szCs w:val="24"/>
        </w:rPr>
      </w:pPr>
    </w:p>
    <w:p w14:paraId="053A1F4E" w14:textId="77777777" w:rsidR="00646108" w:rsidRDefault="00646108" w:rsidP="006E5125">
      <w:pPr>
        <w:autoSpaceDE w:val="0"/>
        <w:autoSpaceDN w:val="0"/>
        <w:adjustRightInd w:val="0"/>
        <w:spacing w:after="0" w:line="240" w:lineRule="auto"/>
        <w:ind w:firstLine="720"/>
        <w:jc w:val="right"/>
        <w:rPr>
          <w:rFonts w:ascii="Times New Roman" w:hAnsi="Times New Roman"/>
          <w:sz w:val="24"/>
          <w:szCs w:val="24"/>
        </w:rPr>
      </w:pPr>
      <w:bookmarkStart w:id="0" w:name="_GoBack"/>
      <w:bookmarkEnd w:id="0"/>
    </w:p>
    <w:sectPr w:rsidR="00646108" w:rsidSect="00F72F40">
      <w:footerReference w:type="default" r:id="rId10"/>
      <w:pgSz w:w="11906" w:h="16838"/>
      <w:pgMar w:top="568" w:right="707" w:bottom="142"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8C84B2" w14:textId="77777777" w:rsidR="00C7282D" w:rsidRDefault="00C7282D" w:rsidP="00066D97">
      <w:pPr>
        <w:spacing w:after="0" w:line="240" w:lineRule="auto"/>
      </w:pPr>
      <w:r>
        <w:separator/>
      </w:r>
    </w:p>
  </w:endnote>
  <w:endnote w:type="continuationSeparator" w:id="0">
    <w:p w14:paraId="4233A60F" w14:textId="77777777" w:rsidR="00C7282D" w:rsidRDefault="00C7282D" w:rsidP="00066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B4DB1" w14:textId="77777777" w:rsidR="00D91121" w:rsidRDefault="00D91121" w:rsidP="00913BFD">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0E42A" w14:textId="77777777" w:rsidR="00C7282D" w:rsidRDefault="00C7282D" w:rsidP="00066D97">
      <w:pPr>
        <w:spacing w:after="0" w:line="240" w:lineRule="auto"/>
      </w:pPr>
      <w:r>
        <w:separator/>
      </w:r>
    </w:p>
  </w:footnote>
  <w:footnote w:type="continuationSeparator" w:id="0">
    <w:p w14:paraId="3621DE45" w14:textId="77777777" w:rsidR="00C7282D" w:rsidRDefault="00C7282D" w:rsidP="00066D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C6C"/>
    <w:multiLevelType w:val="hybridMultilevel"/>
    <w:tmpl w:val="2344376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60CE0"/>
    <w:multiLevelType w:val="hybridMultilevel"/>
    <w:tmpl w:val="83DAA04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AE39DB"/>
    <w:multiLevelType w:val="hybridMultilevel"/>
    <w:tmpl w:val="916A13C8"/>
    <w:lvl w:ilvl="0" w:tplc="D4B0FAAE">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D8139A6"/>
    <w:multiLevelType w:val="hybridMultilevel"/>
    <w:tmpl w:val="F3825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FF01DD5"/>
    <w:multiLevelType w:val="hybridMultilevel"/>
    <w:tmpl w:val="A2DED190"/>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582A90"/>
    <w:multiLevelType w:val="hybridMultilevel"/>
    <w:tmpl w:val="28F6B1B4"/>
    <w:lvl w:ilvl="0" w:tplc="7F98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24839"/>
    <w:multiLevelType w:val="hybridMultilevel"/>
    <w:tmpl w:val="3CB0ACA2"/>
    <w:lvl w:ilvl="0" w:tplc="B4A003BA">
      <w:start w:val="1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9132910"/>
    <w:multiLevelType w:val="hybridMultilevel"/>
    <w:tmpl w:val="666E1D9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ABD08C3"/>
    <w:multiLevelType w:val="hybridMultilevel"/>
    <w:tmpl w:val="912229DE"/>
    <w:lvl w:ilvl="0" w:tplc="7F98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AE71D0"/>
    <w:multiLevelType w:val="hybridMultilevel"/>
    <w:tmpl w:val="F3825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3AA6E4B"/>
    <w:multiLevelType w:val="hybridMultilevel"/>
    <w:tmpl w:val="B09AB0D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702442F"/>
    <w:multiLevelType w:val="hybridMultilevel"/>
    <w:tmpl w:val="DFF456EA"/>
    <w:lvl w:ilvl="0" w:tplc="C728E5C8">
      <w:start w:val="13"/>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 w15:restartNumberingAfterBreak="0">
    <w:nsid w:val="38E0306C"/>
    <w:multiLevelType w:val="hybridMultilevel"/>
    <w:tmpl w:val="F38257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CB0595A"/>
    <w:multiLevelType w:val="hybridMultilevel"/>
    <w:tmpl w:val="01F2189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43595ECF"/>
    <w:multiLevelType w:val="hybridMultilevel"/>
    <w:tmpl w:val="5288C3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4A630616"/>
    <w:multiLevelType w:val="hybridMultilevel"/>
    <w:tmpl w:val="54EC5054"/>
    <w:lvl w:ilvl="0" w:tplc="7F9892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2D16ED6"/>
    <w:multiLevelType w:val="hybridMultilevel"/>
    <w:tmpl w:val="979A5B14"/>
    <w:lvl w:ilvl="0" w:tplc="1890B96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60EE5CC1"/>
    <w:multiLevelType w:val="hybridMultilevel"/>
    <w:tmpl w:val="43AA571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645C58BB"/>
    <w:multiLevelType w:val="hybridMultilevel"/>
    <w:tmpl w:val="6696EA32"/>
    <w:lvl w:ilvl="0" w:tplc="2A9E6288">
      <w:start w:val="18"/>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9D975A2"/>
    <w:multiLevelType w:val="hybridMultilevel"/>
    <w:tmpl w:val="BB564916"/>
    <w:lvl w:ilvl="0" w:tplc="4BDA7646">
      <w:start w:val="1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D2F4AD0"/>
    <w:multiLevelType w:val="hybridMultilevel"/>
    <w:tmpl w:val="7EC24C86"/>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3"/>
  </w:num>
  <w:num w:numId="3">
    <w:abstractNumId w:val="9"/>
  </w:num>
  <w:num w:numId="4">
    <w:abstractNumId w:val="16"/>
  </w:num>
  <w:num w:numId="5">
    <w:abstractNumId w:val="8"/>
  </w:num>
  <w:num w:numId="6">
    <w:abstractNumId w:val="1"/>
  </w:num>
  <w:num w:numId="7">
    <w:abstractNumId w:val="17"/>
  </w:num>
  <w:num w:numId="8">
    <w:abstractNumId w:val="5"/>
  </w:num>
  <w:num w:numId="9">
    <w:abstractNumId w:val="13"/>
  </w:num>
  <w:num w:numId="10">
    <w:abstractNumId w:val="7"/>
  </w:num>
  <w:num w:numId="11">
    <w:abstractNumId w:val="15"/>
  </w:num>
  <w:num w:numId="12">
    <w:abstractNumId w:val="20"/>
  </w:num>
  <w:num w:numId="13">
    <w:abstractNumId w:val="14"/>
  </w:num>
  <w:num w:numId="14">
    <w:abstractNumId w:val="10"/>
  </w:num>
  <w:num w:numId="15">
    <w:abstractNumId w:val="19"/>
  </w:num>
  <w:num w:numId="16">
    <w:abstractNumId w:val="4"/>
  </w:num>
  <w:num w:numId="17">
    <w:abstractNumId w:val="2"/>
  </w:num>
  <w:num w:numId="18">
    <w:abstractNumId w:val="11"/>
  </w:num>
  <w:num w:numId="19">
    <w:abstractNumId w:val="18"/>
  </w:num>
  <w:num w:numId="20">
    <w:abstractNumId w:val="0"/>
  </w:num>
  <w:num w:numId="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2F765B"/>
    <w:rsid w:val="00002664"/>
    <w:rsid w:val="00003EAD"/>
    <w:rsid w:val="00003F6A"/>
    <w:rsid w:val="0000498D"/>
    <w:rsid w:val="00007D6E"/>
    <w:rsid w:val="00010A75"/>
    <w:rsid w:val="000249D3"/>
    <w:rsid w:val="000255F9"/>
    <w:rsid w:val="000266FD"/>
    <w:rsid w:val="00027918"/>
    <w:rsid w:val="00030768"/>
    <w:rsid w:val="00040671"/>
    <w:rsid w:val="00043A09"/>
    <w:rsid w:val="0004420D"/>
    <w:rsid w:val="00051D25"/>
    <w:rsid w:val="00052CBE"/>
    <w:rsid w:val="00055EEF"/>
    <w:rsid w:val="00060BC1"/>
    <w:rsid w:val="000612D1"/>
    <w:rsid w:val="00063807"/>
    <w:rsid w:val="00066D97"/>
    <w:rsid w:val="00072326"/>
    <w:rsid w:val="00072733"/>
    <w:rsid w:val="00073364"/>
    <w:rsid w:val="00077582"/>
    <w:rsid w:val="00080E3E"/>
    <w:rsid w:val="00082505"/>
    <w:rsid w:val="0008377A"/>
    <w:rsid w:val="00084199"/>
    <w:rsid w:val="00085F43"/>
    <w:rsid w:val="0009182F"/>
    <w:rsid w:val="0009190F"/>
    <w:rsid w:val="00093E9F"/>
    <w:rsid w:val="00094041"/>
    <w:rsid w:val="000970C9"/>
    <w:rsid w:val="000971F2"/>
    <w:rsid w:val="000B0E99"/>
    <w:rsid w:val="000B3CFB"/>
    <w:rsid w:val="000B56C7"/>
    <w:rsid w:val="000B6A81"/>
    <w:rsid w:val="000C0FF9"/>
    <w:rsid w:val="000C1341"/>
    <w:rsid w:val="000D1D5B"/>
    <w:rsid w:val="000D27A8"/>
    <w:rsid w:val="000D447F"/>
    <w:rsid w:val="000D52C8"/>
    <w:rsid w:val="000D78A9"/>
    <w:rsid w:val="000E0DE6"/>
    <w:rsid w:val="000E149C"/>
    <w:rsid w:val="000F048D"/>
    <w:rsid w:val="000F45DA"/>
    <w:rsid w:val="000F7B05"/>
    <w:rsid w:val="00100CD0"/>
    <w:rsid w:val="00102AEB"/>
    <w:rsid w:val="0010555B"/>
    <w:rsid w:val="00106D30"/>
    <w:rsid w:val="0011034D"/>
    <w:rsid w:val="00110445"/>
    <w:rsid w:val="001137D6"/>
    <w:rsid w:val="00115992"/>
    <w:rsid w:val="00116A38"/>
    <w:rsid w:val="00117180"/>
    <w:rsid w:val="00121EFC"/>
    <w:rsid w:val="0012464E"/>
    <w:rsid w:val="00124E01"/>
    <w:rsid w:val="00125AD5"/>
    <w:rsid w:val="001276DB"/>
    <w:rsid w:val="001339B1"/>
    <w:rsid w:val="0013471A"/>
    <w:rsid w:val="00135B45"/>
    <w:rsid w:val="001376CE"/>
    <w:rsid w:val="00137C38"/>
    <w:rsid w:val="0014097C"/>
    <w:rsid w:val="00141839"/>
    <w:rsid w:val="00142550"/>
    <w:rsid w:val="00145F62"/>
    <w:rsid w:val="001508CC"/>
    <w:rsid w:val="00151B0A"/>
    <w:rsid w:val="001540B5"/>
    <w:rsid w:val="001544B4"/>
    <w:rsid w:val="001579A1"/>
    <w:rsid w:val="00161CCA"/>
    <w:rsid w:val="00162FD8"/>
    <w:rsid w:val="00166F30"/>
    <w:rsid w:val="001674D4"/>
    <w:rsid w:val="00167D87"/>
    <w:rsid w:val="00174E06"/>
    <w:rsid w:val="0018130C"/>
    <w:rsid w:val="001821A0"/>
    <w:rsid w:val="0018404D"/>
    <w:rsid w:val="00190D42"/>
    <w:rsid w:val="00193B3E"/>
    <w:rsid w:val="00194A8C"/>
    <w:rsid w:val="001B0A1A"/>
    <w:rsid w:val="001B1B84"/>
    <w:rsid w:val="001B3350"/>
    <w:rsid w:val="001B68E7"/>
    <w:rsid w:val="001B7C47"/>
    <w:rsid w:val="001C037E"/>
    <w:rsid w:val="001C0486"/>
    <w:rsid w:val="001C30A9"/>
    <w:rsid w:val="001C592E"/>
    <w:rsid w:val="001D0B4B"/>
    <w:rsid w:val="001D2EC0"/>
    <w:rsid w:val="001D35CC"/>
    <w:rsid w:val="001D6744"/>
    <w:rsid w:val="001E12BA"/>
    <w:rsid w:val="001E2836"/>
    <w:rsid w:val="001E64AB"/>
    <w:rsid w:val="001E6CC5"/>
    <w:rsid w:val="001F08F3"/>
    <w:rsid w:val="001F4BBD"/>
    <w:rsid w:val="001F5192"/>
    <w:rsid w:val="001F5926"/>
    <w:rsid w:val="001F7EA5"/>
    <w:rsid w:val="00202264"/>
    <w:rsid w:val="0020339B"/>
    <w:rsid w:val="002043A5"/>
    <w:rsid w:val="00207C23"/>
    <w:rsid w:val="00207E6D"/>
    <w:rsid w:val="00211155"/>
    <w:rsid w:val="002135BE"/>
    <w:rsid w:val="00214B3C"/>
    <w:rsid w:val="00214B4C"/>
    <w:rsid w:val="00220410"/>
    <w:rsid w:val="002255B5"/>
    <w:rsid w:val="002302C8"/>
    <w:rsid w:val="00231256"/>
    <w:rsid w:val="00232AA6"/>
    <w:rsid w:val="00234034"/>
    <w:rsid w:val="00235ADB"/>
    <w:rsid w:val="002366AA"/>
    <w:rsid w:val="0024264C"/>
    <w:rsid w:val="00244072"/>
    <w:rsid w:val="00244B3A"/>
    <w:rsid w:val="00245423"/>
    <w:rsid w:val="00246049"/>
    <w:rsid w:val="002465AF"/>
    <w:rsid w:val="00246F9E"/>
    <w:rsid w:val="002476CF"/>
    <w:rsid w:val="00252006"/>
    <w:rsid w:val="00260DC3"/>
    <w:rsid w:val="0026360A"/>
    <w:rsid w:val="002653DA"/>
    <w:rsid w:val="00265DE9"/>
    <w:rsid w:val="002709D1"/>
    <w:rsid w:val="00271993"/>
    <w:rsid w:val="00273558"/>
    <w:rsid w:val="00275178"/>
    <w:rsid w:val="002771A7"/>
    <w:rsid w:val="00280C26"/>
    <w:rsid w:val="00282574"/>
    <w:rsid w:val="0028409E"/>
    <w:rsid w:val="00284A95"/>
    <w:rsid w:val="00285A2B"/>
    <w:rsid w:val="002868FD"/>
    <w:rsid w:val="00291975"/>
    <w:rsid w:val="0029376A"/>
    <w:rsid w:val="00297F2A"/>
    <w:rsid w:val="002A0D98"/>
    <w:rsid w:val="002A1414"/>
    <w:rsid w:val="002A1F88"/>
    <w:rsid w:val="002A4670"/>
    <w:rsid w:val="002B04D6"/>
    <w:rsid w:val="002B0FE7"/>
    <w:rsid w:val="002B10EE"/>
    <w:rsid w:val="002B4F71"/>
    <w:rsid w:val="002B6CF8"/>
    <w:rsid w:val="002B73F3"/>
    <w:rsid w:val="002B79AE"/>
    <w:rsid w:val="002C636A"/>
    <w:rsid w:val="002C6521"/>
    <w:rsid w:val="002D3F44"/>
    <w:rsid w:val="002D41D4"/>
    <w:rsid w:val="002D5596"/>
    <w:rsid w:val="002D6D58"/>
    <w:rsid w:val="002D718F"/>
    <w:rsid w:val="002D7737"/>
    <w:rsid w:val="002E0F0A"/>
    <w:rsid w:val="002E245C"/>
    <w:rsid w:val="002E3A77"/>
    <w:rsid w:val="002E56F1"/>
    <w:rsid w:val="002E71BA"/>
    <w:rsid w:val="002F1902"/>
    <w:rsid w:val="002F3E6F"/>
    <w:rsid w:val="002F5F0E"/>
    <w:rsid w:val="002F645C"/>
    <w:rsid w:val="002F765B"/>
    <w:rsid w:val="0030097A"/>
    <w:rsid w:val="00302959"/>
    <w:rsid w:val="00304FFE"/>
    <w:rsid w:val="00305E92"/>
    <w:rsid w:val="00306BAF"/>
    <w:rsid w:val="0031272A"/>
    <w:rsid w:val="003146A1"/>
    <w:rsid w:val="0032185F"/>
    <w:rsid w:val="00325008"/>
    <w:rsid w:val="00327437"/>
    <w:rsid w:val="0032788F"/>
    <w:rsid w:val="00327E4B"/>
    <w:rsid w:val="00331F4D"/>
    <w:rsid w:val="00331F5A"/>
    <w:rsid w:val="00340D63"/>
    <w:rsid w:val="003432AB"/>
    <w:rsid w:val="00343976"/>
    <w:rsid w:val="00343DA3"/>
    <w:rsid w:val="003441F1"/>
    <w:rsid w:val="00344DFE"/>
    <w:rsid w:val="0035008E"/>
    <w:rsid w:val="00351FEB"/>
    <w:rsid w:val="003522F0"/>
    <w:rsid w:val="003633B2"/>
    <w:rsid w:val="00367F85"/>
    <w:rsid w:val="003733A8"/>
    <w:rsid w:val="00375548"/>
    <w:rsid w:val="003811C5"/>
    <w:rsid w:val="00391263"/>
    <w:rsid w:val="003934EF"/>
    <w:rsid w:val="00396F7F"/>
    <w:rsid w:val="003A59BB"/>
    <w:rsid w:val="003A6E60"/>
    <w:rsid w:val="003B0567"/>
    <w:rsid w:val="003B36DD"/>
    <w:rsid w:val="003B5E14"/>
    <w:rsid w:val="003C0262"/>
    <w:rsid w:val="003C044A"/>
    <w:rsid w:val="003C19DF"/>
    <w:rsid w:val="003C326A"/>
    <w:rsid w:val="003C3C08"/>
    <w:rsid w:val="003D2743"/>
    <w:rsid w:val="003D4066"/>
    <w:rsid w:val="003D4856"/>
    <w:rsid w:val="003D5AA8"/>
    <w:rsid w:val="003E0897"/>
    <w:rsid w:val="003E11E6"/>
    <w:rsid w:val="003E31C3"/>
    <w:rsid w:val="003E4BB3"/>
    <w:rsid w:val="003E606B"/>
    <w:rsid w:val="003E7F0B"/>
    <w:rsid w:val="003F0140"/>
    <w:rsid w:val="003F088F"/>
    <w:rsid w:val="003F161E"/>
    <w:rsid w:val="003F5AD3"/>
    <w:rsid w:val="003F7F4F"/>
    <w:rsid w:val="00405077"/>
    <w:rsid w:val="004113E8"/>
    <w:rsid w:val="0041235E"/>
    <w:rsid w:val="0041561A"/>
    <w:rsid w:val="004163F8"/>
    <w:rsid w:val="00420F93"/>
    <w:rsid w:val="004210DE"/>
    <w:rsid w:val="00423C7E"/>
    <w:rsid w:val="00425EE2"/>
    <w:rsid w:val="0043298C"/>
    <w:rsid w:val="00434DC0"/>
    <w:rsid w:val="00436B40"/>
    <w:rsid w:val="00437736"/>
    <w:rsid w:val="00442F25"/>
    <w:rsid w:val="004442DD"/>
    <w:rsid w:val="0044582D"/>
    <w:rsid w:val="004503B4"/>
    <w:rsid w:val="00450632"/>
    <w:rsid w:val="00453167"/>
    <w:rsid w:val="004569BE"/>
    <w:rsid w:val="004574E3"/>
    <w:rsid w:val="00460947"/>
    <w:rsid w:val="004627A5"/>
    <w:rsid w:val="004643CC"/>
    <w:rsid w:val="00470166"/>
    <w:rsid w:val="00474603"/>
    <w:rsid w:val="00474985"/>
    <w:rsid w:val="00476F5B"/>
    <w:rsid w:val="00477032"/>
    <w:rsid w:val="00477229"/>
    <w:rsid w:val="004811CE"/>
    <w:rsid w:val="00491675"/>
    <w:rsid w:val="0049174A"/>
    <w:rsid w:val="00492F40"/>
    <w:rsid w:val="00496402"/>
    <w:rsid w:val="00496C21"/>
    <w:rsid w:val="004A2AC0"/>
    <w:rsid w:val="004A3EBA"/>
    <w:rsid w:val="004A4AC8"/>
    <w:rsid w:val="004A53CA"/>
    <w:rsid w:val="004B0C36"/>
    <w:rsid w:val="004B0D1A"/>
    <w:rsid w:val="004B1870"/>
    <w:rsid w:val="004C1814"/>
    <w:rsid w:val="004C38A6"/>
    <w:rsid w:val="004C4588"/>
    <w:rsid w:val="004D05E6"/>
    <w:rsid w:val="004D0B16"/>
    <w:rsid w:val="004D5C0A"/>
    <w:rsid w:val="004E1EEB"/>
    <w:rsid w:val="004E477B"/>
    <w:rsid w:val="004E5B5F"/>
    <w:rsid w:val="004F029A"/>
    <w:rsid w:val="004F1BFC"/>
    <w:rsid w:val="004F35C5"/>
    <w:rsid w:val="00501215"/>
    <w:rsid w:val="00504D28"/>
    <w:rsid w:val="0050682B"/>
    <w:rsid w:val="00513333"/>
    <w:rsid w:val="00520791"/>
    <w:rsid w:val="00522113"/>
    <w:rsid w:val="00523D3E"/>
    <w:rsid w:val="00525E60"/>
    <w:rsid w:val="00526941"/>
    <w:rsid w:val="00527323"/>
    <w:rsid w:val="00531F90"/>
    <w:rsid w:val="00533941"/>
    <w:rsid w:val="00537548"/>
    <w:rsid w:val="00537A68"/>
    <w:rsid w:val="0054057E"/>
    <w:rsid w:val="00540F0A"/>
    <w:rsid w:val="00545E6D"/>
    <w:rsid w:val="005466EB"/>
    <w:rsid w:val="0055090F"/>
    <w:rsid w:val="005512C3"/>
    <w:rsid w:val="00551890"/>
    <w:rsid w:val="005530CC"/>
    <w:rsid w:val="0055641E"/>
    <w:rsid w:val="00556F27"/>
    <w:rsid w:val="00560BBD"/>
    <w:rsid w:val="0056241E"/>
    <w:rsid w:val="0056280B"/>
    <w:rsid w:val="0056495C"/>
    <w:rsid w:val="005655CE"/>
    <w:rsid w:val="005671B6"/>
    <w:rsid w:val="005776FF"/>
    <w:rsid w:val="005824F9"/>
    <w:rsid w:val="00584F0C"/>
    <w:rsid w:val="005851D6"/>
    <w:rsid w:val="00585CA5"/>
    <w:rsid w:val="0058653B"/>
    <w:rsid w:val="005879B4"/>
    <w:rsid w:val="00591613"/>
    <w:rsid w:val="005919B5"/>
    <w:rsid w:val="005946B8"/>
    <w:rsid w:val="005A008E"/>
    <w:rsid w:val="005A36CC"/>
    <w:rsid w:val="005A74FE"/>
    <w:rsid w:val="005B00A8"/>
    <w:rsid w:val="005B04CF"/>
    <w:rsid w:val="005B2EAB"/>
    <w:rsid w:val="005B3E6D"/>
    <w:rsid w:val="005B53AD"/>
    <w:rsid w:val="005B57E1"/>
    <w:rsid w:val="005B7B57"/>
    <w:rsid w:val="005C169A"/>
    <w:rsid w:val="005C1853"/>
    <w:rsid w:val="005C395C"/>
    <w:rsid w:val="005C55C9"/>
    <w:rsid w:val="005D3F82"/>
    <w:rsid w:val="005D488D"/>
    <w:rsid w:val="005D6108"/>
    <w:rsid w:val="005D69E7"/>
    <w:rsid w:val="005E05E5"/>
    <w:rsid w:val="005F1B7D"/>
    <w:rsid w:val="005F5F28"/>
    <w:rsid w:val="005F640D"/>
    <w:rsid w:val="005F7F23"/>
    <w:rsid w:val="00600D9E"/>
    <w:rsid w:val="00601477"/>
    <w:rsid w:val="006056F3"/>
    <w:rsid w:val="00611B81"/>
    <w:rsid w:val="00611CE5"/>
    <w:rsid w:val="0061570F"/>
    <w:rsid w:val="00623A19"/>
    <w:rsid w:val="0062527E"/>
    <w:rsid w:val="006268F6"/>
    <w:rsid w:val="006304AC"/>
    <w:rsid w:val="00630D0D"/>
    <w:rsid w:val="00642650"/>
    <w:rsid w:val="00643C9C"/>
    <w:rsid w:val="006459A9"/>
    <w:rsid w:val="00646108"/>
    <w:rsid w:val="0064617E"/>
    <w:rsid w:val="00647648"/>
    <w:rsid w:val="006535A4"/>
    <w:rsid w:val="006542FE"/>
    <w:rsid w:val="00660B0E"/>
    <w:rsid w:val="00664C4E"/>
    <w:rsid w:val="0066512B"/>
    <w:rsid w:val="0066651F"/>
    <w:rsid w:val="0067556C"/>
    <w:rsid w:val="00680E4A"/>
    <w:rsid w:val="00681D96"/>
    <w:rsid w:val="006909A3"/>
    <w:rsid w:val="006A2CE8"/>
    <w:rsid w:val="006A4041"/>
    <w:rsid w:val="006A5549"/>
    <w:rsid w:val="006B16E3"/>
    <w:rsid w:val="006B66D8"/>
    <w:rsid w:val="006B6D81"/>
    <w:rsid w:val="006B76FC"/>
    <w:rsid w:val="006C0EAD"/>
    <w:rsid w:val="006C239F"/>
    <w:rsid w:val="006C359F"/>
    <w:rsid w:val="006D236A"/>
    <w:rsid w:val="006D3532"/>
    <w:rsid w:val="006D6CAF"/>
    <w:rsid w:val="006D7931"/>
    <w:rsid w:val="006D7C81"/>
    <w:rsid w:val="006E0E51"/>
    <w:rsid w:val="006E2A80"/>
    <w:rsid w:val="006E3404"/>
    <w:rsid w:val="006E47EC"/>
    <w:rsid w:val="006E5125"/>
    <w:rsid w:val="006E7608"/>
    <w:rsid w:val="006F05A3"/>
    <w:rsid w:val="006F0F48"/>
    <w:rsid w:val="006F1D93"/>
    <w:rsid w:val="006F2B69"/>
    <w:rsid w:val="006F339D"/>
    <w:rsid w:val="006F3A29"/>
    <w:rsid w:val="006F502A"/>
    <w:rsid w:val="00705CC1"/>
    <w:rsid w:val="00710B2A"/>
    <w:rsid w:val="00711B6F"/>
    <w:rsid w:val="007125BE"/>
    <w:rsid w:val="007134D6"/>
    <w:rsid w:val="00714CBE"/>
    <w:rsid w:val="00717D18"/>
    <w:rsid w:val="007270B7"/>
    <w:rsid w:val="00727A61"/>
    <w:rsid w:val="00727FCC"/>
    <w:rsid w:val="0073068E"/>
    <w:rsid w:val="00731D37"/>
    <w:rsid w:val="007327E9"/>
    <w:rsid w:val="0073444F"/>
    <w:rsid w:val="00734812"/>
    <w:rsid w:val="00737046"/>
    <w:rsid w:val="00740FC4"/>
    <w:rsid w:val="007434CD"/>
    <w:rsid w:val="007464BF"/>
    <w:rsid w:val="007474B3"/>
    <w:rsid w:val="00752144"/>
    <w:rsid w:val="00752CE8"/>
    <w:rsid w:val="00755A4A"/>
    <w:rsid w:val="00757279"/>
    <w:rsid w:val="00761711"/>
    <w:rsid w:val="00765732"/>
    <w:rsid w:val="007660D9"/>
    <w:rsid w:val="0077075A"/>
    <w:rsid w:val="00770FB1"/>
    <w:rsid w:val="0077323E"/>
    <w:rsid w:val="00773D44"/>
    <w:rsid w:val="007804F9"/>
    <w:rsid w:val="0078791D"/>
    <w:rsid w:val="007908F5"/>
    <w:rsid w:val="007918FF"/>
    <w:rsid w:val="00794CFB"/>
    <w:rsid w:val="00795128"/>
    <w:rsid w:val="00795A9A"/>
    <w:rsid w:val="00795BF5"/>
    <w:rsid w:val="00795C88"/>
    <w:rsid w:val="00795F85"/>
    <w:rsid w:val="007968E3"/>
    <w:rsid w:val="007A1B5D"/>
    <w:rsid w:val="007A3E47"/>
    <w:rsid w:val="007B0342"/>
    <w:rsid w:val="007C0A54"/>
    <w:rsid w:val="007C19E2"/>
    <w:rsid w:val="007C4B4E"/>
    <w:rsid w:val="007C5C24"/>
    <w:rsid w:val="007C74D3"/>
    <w:rsid w:val="007D172D"/>
    <w:rsid w:val="007D28D0"/>
    <w:rsid w:val="007D6EE1"/>
    <w:rsid w:val="007E0242"/>
    <w:rsid w:val="007E3D15"/>
    <w:rsid w:val="007E5624"/>
    <w:rsid w:val="007E5BF6"/>
    <w:rsid w:val="007E6156"/>
    <w:rsid w:val="007E78E8"/>
    <w:rsid w:val="007F010B"/>
    <w:rsid w:val="007F3978"/>
    <w:rsid w:val="00800684"/>
    <w:rsid w:val="0080407C"/>
    <w:rsid w:val="008066F1"/>
    <w:rsid w:val="0081392F"/>
    <w:rsid w:val="00822B13"/>
    <w:rsid w:val="00823A74"/>
    <w:rsid w:val="00825370"/>
    <w:rsid w:val="00826B24"/>
    <w:rsid w:val="00831006"/>
    <w:rsid w:val="008310DF"/>
    <w:rsid w:val="00832951"/>
    <w:rsid w:val="0083340E"/>
    <w:rsid w:val="008337A2"/>
    <w:rsid w:val="00834629"/>
    <w:rsid w:val="00834669"/>
    <w:rsid w:val="00844C59"/>
    <w:rsid w:val="0085038C"/>
    <w:rsid w:val="00851825"/>
    <w:rsid w:val="00853DFF"/>
    <w:rsid w:val="0085490B"/>
    <w:rsid w:val="00857602"/>
    <w:rsid w:val="00861748"/>
    <w:rsid w:val="00862258"/>
    <w:rsid w:val="008653B0"/>
    <w:rsid w:val="008662E2"/>
    <w:rsid w:val="00873F90"/>
    <w:rsid w:val="00874051"/>
    <w:rsid w:val="0087511A"/>
    <w:rsid w:val="00881C20"/>
    <w:rsid w:val="00881C80"/>
    <w:rsid w:val="00892B67"/>
    <w:rsid w:val="00892EED"/>
    <w:rsid w:val="00894FB5"/>
    <w:rsid w:val="008A03CE"/>
    <w:rsid w:val="008A0828"/>
    <w:rsid w:val="008A15C2"/>
    <w:rsid w:val="008A2523"/>
    <w:rsid w:val="008A254A"/>
    <w:rsid w:val="008A2A25"/>
    <w:rsid w:val="008A5B46"/>
    <w:rsid w:val="008B1426"/>
    <w:rsid w:val="008B1A0B"/>
    <w:rsid w:val="008B28D6"/>
    <w:rsid w:val="008B3D67"/>
    <w:rsid w:val="008B7CB2"/>
    <w:rsid w:val="008C0520"/>
    <w:rsid w:val="008C2D3B"/>
    <w:rsid w:val="008C3875"/>
    <w:rsid w:val="008C3A61"/>
    <w:rsid w:val="008C6CF7"/>
    <w:rsid w:val="008D0D2D"/>
    <w:rsid w:val="008D3E81"/>
    <w:rsid w:val="008E140A"/>
    <w:rsid w:val="008E29FE"/>
    <w:rsid w:val="008E4B4C"/>
    <w:rsid w:val="008E4EB6"/>
    <w:rsid w:val="008E66A8"/>
    <w:rsid w:val="008F627D"/>
    <w:rsid w:val="009008A6"/>
    <w:rsid w:val="00901A24"/>
    <w:rsid w:val="00901F8E"/>
    <w:rsid w:val="0090201C"/>
    <w:rsid w:val="00902047"/>
    <w:rsid w:val="0090262C"/>
    <w:rsid w:val="00904B57"/>
    <w:rsid w:val="00904BCB"/>
    <w:rsid w:val="009069F1"/>
    <w:rsid w:val="009076AE"/>
    <w:rsid w:val="00910F02"/>
    <w:rsid w:val="00912713"/>
    <w:rsid w:val="00913BFD"/>
    <w:rsid w:val="00916F43"/>
    <w:rsid w:val="0093072E"/>
    <w:rsid w:val="009326B1"/>
    <w:rsid w:val="00933D2F"/>
    <w:rsid w:val="00935A7C"/>
    <w:rsid w:val="00936B62"/>
    <w:rsid w:val="00943E78"/>
    <w:rsid w:val="00945C50"/>
    <w:rsid w:val="0094658A"/>
    <w:rsid w:val="00946726"/>
    <w:rsid w:val="00947CEA"/>
    <w:rsid w:val="009507CA"/>
    <w:rsid w:val="0095454E"/>
    <w:rsid w:val="00956CF3"/>
    <w:rsid w:val="009604F4"/>
    <w:rsid w:val="00960746"/>
    <w:rsid w:val="00963AF8"/>
    <w:rsid w:val="0096556C"/>
    <w:rsid w:val="009714E3"/>
    <w:rsid w:val="00973222"/>
    <w:rsid w:val="00973FC9"/>
    <w:rsid w:val="0097488B"/>
    <w:rsid w:val="00976FB6"/>
    <w:rsid w:val="00985758"/>
    <w:rsid w:val="00990F1A"/>
    <w:rsid w:val="00994784"/>
    <w:rsid w:val="009972A5"/>
    <w:rsid w:val="009A4A34"/>
    <w:rsid w:val="009A53B4"/>
    <w:rsid w:val="009C18C7"/>
    <w:rsid w:val="009C44F8"/>
    <w:rsid w:val="009C61BC"/>
    <w:rsid w:val="009D0231"/>
    <w:rsid w:val="009D2E2E"/>
    <w:rsid w:val="009E07B9"/>
    <w:rsid w:val="009E0DDE"/>
    <w:rsid w:val="009E1548"/>
    <w:rsid w:val="009E4B6C"/>
    <w:rsid w:val="009E5030"/>
    <w:rsid w:val="009F09DA"/>
    <w:rsid w:val="009F1042"/>
    <w:rsid w:val="009F49D1"/>
    <w:rsid w:val="009F623E"/>
    <w:rsid w:val="00A00F54"/>
    <w:rsid w:val="00A03202"/>
    <w:rsid w:val="00A11712"/>
    <w:rsid w:val="00A13B83"/>
    <w:rsid w:val="00A143DD"/>
    <w:rsid w:val="00A14909"/>
    <w:rsid w:val="00A15307"/>
    <w:rsid w:val="00A21572"/>
    <w:rsid w:val="00A300EC"/>
    <w:rsid w:val="00A317CA"/>
    <w:rsid w:val="00A3274F"/>
    <w:rsid w:val="00A3560B"/>
    <w:rsid w:val="00A37462"/>
    <w:rsid w:val="00A43411"/>
    <w:rsid w:val="00A52822"/>
    <w:rsid w:val="00A52F1C"/>
    <w:rsid w:val="00A556BF"/>
    <w:rsid w:val="00A61780"/>
    <w:rsid w:val="00A63E7C"/>
    <w:rsid w:val="00A64927"/>
    <w:rsid w:val="00A71201"/>
    <w:rsid w:val="00A71F5E"/>
    <w:rsid w:val="00A8064B"/>
    <w:rsid w:val="00A831BE"/>
    <w:rsid w:val="00A8378E"/>
    <w:rsid w:val="00A84B06"/>
    <w:rsid w:val="00A8719A"/>
    <w:rsid w:val="00A87FBB"/>
    <w:rsid w:val="00A905F5"/>
    <w:rsid w:val="00A9523A"/>
    <w:rsid w:val="00A97D51"/>
    <w:rsid w:val="00AA2936"/>
    <w:rsid w:val="00AA3735"/>
    <w:rsid w:val="00AA3FC0"/>
    <w:rsid w:val="00AA599E"/>
    <w:rsid w:val="00AA6A35"/>
    <w:rsid w:val="00AB08BB"/>
    <w:rsid w:val="00AB1835"/>
    <w:rsid w:val="00AB2EF0"/>
    <w:rsid w:val="00AB305C"/>
    <w:rsid w:val="00AB4991"/>
    <w:rsid w:val="00AB54AC"/>
    <w:rsid w:val="00AB5CA7"/>
    <w:rsid w:val="00AB6951"/>
    <w:rsid w:val="00AB76BE"/>
    <w:rsid w:val="00AB7882"/>
    <w:rsid w:val="00AC2F65"/>
    <w:rsid w:val="00AC6D3A"/>
    <w:rsid w:val="00AC78BD"/>
    <w:rsid w:val="00AC7B0C"/>
    <w:rsid w:val="00AD56EE"/>
    <w:rsid w:val="00AE04BC"/>
    <w:rsid w:val="00AE5609"/>
    <w:rsid w:val="00AE5817"/>
    <w:rsid w:val="00AE5ADA"/>
    <w:rsid w:val="00AE7CFB"/>
    <w:rsid w:val="00AF1996"/>
    <w:rsid w:val="00AF7915"/>
    <w:rsid w:val="00B02C01"/>
    <w:rsid w:val="00B03767"/>
    <w:rsid w:val="00B06078"/>
    <w:rsid w:val="00B06281"/>
    <w:rsid w:val="00B103EC"/>
    <w:rsid w:val="00B157A4"/>
    <w:rsid w:val="00B16195"/>
    <w:rsid w:val="00B16921"/>
    <w:rsid w:val="00B21DF0"/>
    <w:rsid w:val="00B2397E"/>
    <w:rsid w:val="00B25FF8"/>
    <w:rsid w:val="00B279D8"/>
    <w:rsid w:val="00B27EB1"/>
    <w:rsid w:val="00B31132"/>
    <w:rsid w:val="00B317C7"/>
    <w:rsid w:val="00B31868"/>
    <w:rsid w:val="00B32683"/>
    <w:rsid w:val="00B3666F"/>
    <w:rsid w:val="00B40D95"/>
    <w:rsid w:val="00B40E7E"/>
    <w:rsid w:val="00B40F7A"/>
    <w:rsid w:val="00B420CF"/>
    <w:rsid w:val="00B42E7A"/>
    <w:rsid w:val="00B4407D"/>
    <w:rsid w:val="00B4455C"/>
    <w:rsid w:val="00B46BA1"/>
    <w:rsid w:val="00B57273"/>
    <w:rsid w:val="00B61F94"/>
    <w:rsid w:val="00B6478B"/>
    <w:rsid w:val="00B72C6E"/>
    <w:rsid w:val="00B7408E"/>
    <w:rsid w:val="00B756DA"/>
    <w:rsid w:val="00B76439"/>
    <w:rsid w:val="00B76CE8"/>
    <w:rsid w:val="00B7751B"/>
    <w:rsid w:val="00B804DB"/>
    <w:rsid w:val="00B838EB"/>
    <w:rsid w:val="00B84821"/>
    <w:rsid w:val="00B86DE4"/>
    <w:rsid w:val="00B8704B"/>
    <w:rsid w:val="00B90BC6"/>
    <w:rsid w:val="00B92D97"/>
    <w:rsid w:val="00BA149B"/>
    <w:rsid w:val="00BA197E"/>
    <w:rsid w:val="00BB205C"/>
    <w:rsid w:val="00BB2EB1"/>
    <w:rsid w:val="00BC252B"/>
    <w:rsid w:val="00BC5C4C"/>
    <w:rsid w:val="00BC74B5"/>
    <w:rsid w:val="00BD1B47"/>
    <w:rsid w:val="00BD36B7"/>
    <w:rsid w:val="00BD4C72"/>
    <w:rsid w:val="00BD5577"/>
    <w:rsid w:val="00BD68D8"/>
    <w:rsid w:val="00BD7782"/>
    <w:rsid w:val="00BD7947"/>
    <w:rsid w:val="00BE2ECE"/>
    <w:rsid w:val="00BF1EF0"/>
    <w:rsid w:val="00BF51F7"/>
    <w:rsid w:val="00C011BD"/>
    <w:rsid w:val="00C0564B"/>
    <w:rsid w:val="00C10DFF"/>
    <w:rsid w:val="00C11D3C"/>
    <w:rsid w:val="00C1290B"/>
    <w:rsid w:val="00C23B80"/>
    <w:rsid w:val="00C31367"/>
    <w:rsid w:val="00C3217E"/>
    <w:rsid w:val="00C330F6"/>
    <w:rsid w:val="00C33426"/>
    <w:rsid w:val="00C40B6C"/>
    <w:rsid w:val="00C41C49"/>
    <w:rsid w:val="00C42C64"/>
    <w:rsid w:val="00C4304A"/>
    <w:rsid w:val="00C46032"/>
    <w:rsid w:val="00C473B8"/>
    <w:rsid w:val="00C4747D"/>
    <w:rsid w:val="00C567E4"/>
    <w:rsid w:val="00C57670"/>
    <w:rsid w:val="00C57C04"/>
    <w:rsid w:val="00C57D0A"/>
    <w:rsid w:val="00C609A2"/>
    <w:rsid w:val="00C6429F"/>
    <w:rsid w:val="00C64710"/>
    <w:rsid w:val="00C7098B"/>
    <w:rsid w:val="00C7155F"/>
    <w:rsid w:val="00C7282D"/>
    <w:rsid w:val="00C74486"/>
    <w:rsid w:val="00C75A41"/>
    <w:rsid w:val="00C81D05"/>
    <w:rsid w:val="00C83232"/>
    <w:rsid w:val="00C86AA7"/>
    <w:rsid w:val="00C87F11"/>
    <w:rsid w:val="00C91410"/>
    <w:rsid w:val="00C9408C"/>
    <w:rsid w:val="00C97303"/>
    <w:rsid w:val="00CA2124"/>
    <w:rsid w:val="00CA2871"/>
    <w:rsid w:val="00CA3AFA"/>
    <w:rsid w:val="00CA474A"/>
    <w:rsid w:val="00CB245D"/>
    <w:rsid w:val="00CB28D9"/>
    <w:rsid w:val="00CB2B1C"/>
    <w:rsid w:val="00CB7128"/>
    <w:rsid w:val="00CD0DEF"/>
    <w:rsid w:val="00CD5EA5"/>
    <w:rsid w:val="00CD6605"/>
    <w:rsid w:val="00CD7F9C"/>
    <w:rsid w:val="00CE0887"/>
    <w:rsid w:val="00CE4ED3"/>
    <w:rsid w:val="00CE6176"/>
    <w:rsid w:val="00CE731E"/>
    <w:rsid w:val="00CE741A"/>
    <w:rsid w:val="00CF1581"/>
    <w:rsid w:val="00D001E6"/>
    <w:rsid w:val="00D01ED3"/>
    <w:rsid w:val="00D02FF7"/>
    <w:rsid w:val="00D05EF5"/>
    <w:rsid w:val="00D121C0"/>
    <w:rsid w:val="00D166DD"/>
    <w:rsid w:val="00D21A73"/>
    <w:rsid w:val="00D3182B"/>
    <w:rsid w:val="00D32E65"/>
    <w:rsid w:val="00D3355B"/>
    <w:rsid w:val="00D33632"/>
    <w:rsid w:val="00D33C0C"/>
    <w:rsid w:val="00D35691"/>
    <w:rsid w:val="00D36B44"/>
    <w:rsid w:val="00D401E9"/>
    <w:rsid w:val="00D4151F"/>
    <w:rsid w:val="00D436F1"/>
    <w:rsid w:val="00D452EA"/>
    <w:rsid w:val="00D46D18"/>
    <w:rsid w:val="00D55356"/>
    <w:rsid w:val="00D5780F"/>
    <w:rsid w:val="00D602AF"/>
    <w:rsid w:val="00D7386E"/>
    <w:rsid w:val="00D750E9"/>
    <w:rsid w:val="00D756CF"/>
    <w:rsid w:val="00D757D0"/>
    <w:rsid w:val="00D7762F"/>
    <w:rsid w:val="00D85471"/>
    <w:rsid w:val="00D859B3"/>
    <w:rsid w:val="00D906E5"/>
    <w:rsid w:val="00D91121"/>
    <w:rsid w:val="00D93103"/>
    <w:rsid w:val="00D93EE9"/>
    <w:rsid w:val="00D945C9"/>
    <w:rsid w:val="00D9471E"/>
    <w:rsid w:val="00D95A7B"/>
    <w:rsid w:val="00D97B23"/>
    <w:rsid w:val="00DA1032"/>
    <w:rsid w:val="00DA29A1"/>
    <w:rsid w:val="00DA398B"/>
    <w:rsid w:val="00DA3C8C"/>
    <w:rsid w:val="00DA495A"/>
    <w:rsid w:val="00DA4F28"/>
    <w:rsid w:val="00DB2908"/>
    <w:rsid w:val="00DC16CF"/>
    <w:rsid w:val="00DC18E7"/>
    <w:rsid w:val="00DC1AC2"/>
    <w:rsid w:val="00DC47E1"/>
    <w:rsid w:val="00DC564C"/>
    <w:rsid w:val="00DC7C05"/>
    <w:rsid w:val="00DD397B"/>
    <w:rsid w:val="00DD42E1"/>
    <w:rsid w:val="00DD616D"/>
    <w:rsid w:val="00DD6AF8"/>
    <w:rsid w:val="00DD6BE7"/>
    <w:rsid w:val="00DD7747"/>
    <w:rsid w:val="00DE18D7"/>
    <w:rsid w:val="00DE24EF"/>
    <w:rsid w:val="00DE531B"/>
    <w:rsid w:val="00DF4820"/>
    <w:rsid w:val="00DF500D"/>
    <w:rsid w:val="00DF5236"/>
    <w:rsid w:val="00DF6E2A"/>
    <w:rsid w:val="00DF7B3F"/>
    <w:rsid w:val="00E0177A"/>
    <w:rsid w:val="00E14BCA"/>
    <w:rsid w:val="00E20BC4"/>
    <w:rsid w:val="00E24CEB"/>
    <w:rsid w:val="00E312AC"/>
    <w:rsid w:val="00E3163F"/>
    <w:rsid w:val="00E32E19"/>
    <w:rsid w:val="00E331C7"/>
    <w:rsid w:val="00E34CDD"/>
    <w:rsid w:val="00E41572"/>
    <w:rsid w:val="00E41EB8"/>
    <w:rsid w:val="00E44E1D"/>
    <w:rsid w:val="00E463D0"/>
    <w:rsid w:val="00E532D8"/>
    <w:rsid w:val="00E53FB5"/>
    <w:rsid w:val="00E54B7C"/>
    <w:rsid w:val="00E5710E"/>
    <w:rsid w:val="00E67F9C"/>
    <w:rsid w:val="00E735DB"/>
    <w:rsid w:val="00E85473"/>
    <w:rsid w:val="00E9054A"/>
    <w:rsid w:val="00E90EC8"/>
    <w:rsid w:val="00E91777"/>
    <w:rsid w:val="00E92D14"/>
    <w:rsid w:val="00E96D39"/>
    <w:rsid w:val="00EA4732"/>
    <w:rsid w:val="00EA58A2"/>
    <w:rsid w:val="00EA6D26"/>
    <w:rsid w:val="00EB1897"/>
    <w:rsid w:val="00EB2A57"/>
    <w:rsid w:val="00EB3361"/>
    <w:rsid w:val="00EB52FF"/>
    <w:rsid w:val="00EB6992"/>
    <w:rsid w:val="00EC2336"/>
    <w:rsid w:val="00EC2BE0"/>
    <w:rsid w:val="00EC36E2"/>
    <w:rsid w:val="00ED72ED"/>
    <w:rsid w:val="00EE4606"/>
    <w:rsid w:val="00EE4D16"/>
    <w:rsid w:val="00EE7B35"/>
    <w:rsid w:val="00EF0637"/>
    <w:rsid w:val="00EF5271"/>
    <w:rsid w:val="00F06967"/>
    <w:rsid w:val="00F100E3"/>
    <w:rsid w:val="00F1064B"/>
    <w:rsid w:val="00F15F39"/>
    <w:rsid w:val="00F22C8E"/>
    <w:rsid w:val="00F239E8"/>
    <w:rsid w:val="00F26913"/>
    <w:rsid w:val="00F3222E"/>
    <w:rsid w:val="00F32AD2"/>
    <w:rsid w:val="00F432B4"/>
    <w:rsid w:val="00F43B51"/>
    <w:rsid w:val="00F4623E"/>
    <w:rsid w:val="00F472FB"/>
    <w:rsid w:val="00F47744"/>
    <w:rsid w:val="00F52E7F"/>
    <w:rsid w:val="00F54AD5"/>
    <w:rsid w:val="00F54F6E"/>
    <w:rsid w:val="00F568E8"/>
    <w:rsid w:val="00F63CB6"/>
    <w:rsid w:val="00F705C1"/>
    <w:rsid w:val="00F72CA5"/>
    <w:rsid w:val="00F72F40"/>
    <w:rsid w:val="00F73222"/>
    <w:rsid w:val="00F74551"/>
    <w:rsid w:val="00F8456C"/>
    <w:rsid w:val="00F872E7"/>
    <w:rsid w:val="00F913D8"/>
    <w:rsid w:val="00F9402E"/>
    <w:rsid w:val="00F945DC"/>
    <w:rsid w:val="00F94603"/>
    <w:rsid w:val="00F97BF7"/>
    <w:rsid w:val="00FA011F"/>
    <w:rsid w:val="00FA4E55"/>
    <w:rsid w:val="00FA5DF4"/>
    <w:rsid w:val="00FA702B"/>
    <w:rsid w:val="00FB1617"/>
    <w:rsid w:val="00FB2F47"/>
    <w:rsid w:val="00FC2C2A"/>
    <w:rsid w:val="00FC2F9E"/>
    <w:rsid w:val="00FC6C7B"/>
    <w:rsid w:val="00FD5E1F"/>
    <w:rsid w:val="00FE12EE"/>
    <w:rsid w:val="00FE1628"/>
    <w:rsid w:val="00FE1A48"/>
    <w:rsid w:val="00FF0B1E"/>
    <w:rsid w:val="00FF4423"/>
    <w:rsid w:val="00FF66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8FFE1D3"/>
  <w15:docId w15:val="{3EB57BDF-95CF-434D-905F-4A2D9832C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CEA"/>
    <w:pPr>
      <w:spacing w:after="200" w:line="276" w:lineRule="auto"/>
    </w:pPr>
    <w:rPr>
      <w:rFonts w:eastAsia="Times New Roman"/>
      <w:sz w:val="22"/>
      <w:szCs w:val="22"/>
    </w:rPr>
  </w:style>
  <w:style w:type="paragraph" w:styleId="1">
    <w:name w:val="heading 1"/>
    <w:basedOn w:val="a"/>
    <w:next w:val="a"/>
    <w:link w:val="10"/>
    <w:uiPriority w:val="99"/>
    <w:qFormat/>
    <w:locked/>
    <w:rsid w:val="00B6478B"/>
    <w:pPr>
      <w:autoSpaceDE w:val="0"/>
      <w:autoSpaceDN w:val="0"/>
      <w:adjustRightInd w:val="0"/>
      <w:spacing w:before="108" w:after="108" w:line="240" w:lineRule="auto"/>
      <w:jc w:val="center"/>
      <w:outlineLvl w:val="0"/>
    </w:pPr>
    <w:rPr>
      <w:rFonts w:ascii="Arial" w:eastAsia="Calibri" w:hAnsi="Arial"/>
      <w:b/>
      <w:bCs/>
      <w:color w:val="26282F"/>
      <w:sz w:val="24"/>
      <w:szCs w:val="24"/>
    </w:rPr>
  </w:style>
  <w:style w:type="paragraph" w:styleId="2">
    <w:name w:val="heading 2"/>
    <w:basedOn w:val="1"/>
    <w:next w:val="a"/>
    <w:link w:val="20"/>
    <w:uiPriority w:val="99"/>
    <w:qFormat/>
    <w:locked/>
    <w:rsid w:val="00B6478B"/>
    <w:pPr>
      <w:outlineLvl w:val="1"/>
    </w:pPr>
  </w:style>
  <w:style w:type="paragraph" w:styleId="3">
    <w:name w:val="heading 3"/>
    <w:basedOn w:val="2"/>
    <w:next w:val="a"/>
    <w:link w:val="30"/>
    <w:uiPriority w:val="99"/>
    <w:qFormat/>
    <w:locked/>
    <w:rsid w:val="00B6478B"/>
    <w:pPr>
      <w:outlineLvl w:val="2"/>
    </w:pPr>
  </w:style>
  <w:style w:type="paragraph" w:styleId="4">
    <w:name w:val="heading 4"/>
    <w:basedOn w:val="3"/>
    <w:next w:val="a"/>
    <w:link w:val="40"/>
    <w:uiPriority w:val="99"/>
    <w:qFormat/>
    <w:locked/>
    <w:rsid w:val="00B6478B"/>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43B51"/>
    <w:rPr>
      <w:rFonts w:ascii="Cambria" w:hAnsi="Cambria" w:cs="Times New Roman"/>
      <w:b/>
      <w:bCs/>
      <w:kern w:val="32"/>
      <w:sz w:val="32"/>
      <w:szCs w:val="32"/>
    </w:rPr>
  </w:style>
  <w:style w:type="character" w:customStyle="1" w:styleId="20">
    <w:name w:val="Заголовок 2 Знак"/>
    <w:link w:val="2"/>
    <w:uiPriority w:val="99"/>
    <w:semiHidden/>
    <w:locked/>
    <w:rsid w:val="00F43B51"/>
    <w:rPr>
      <w:rFonts w:ascii="Cambria" w:hAnsi="Cambria" w:cs="Times New Roman"/>
      <w:b/>
      <w:bCs/>
      <w:i/>
      <w:iCs/>
      <w:sz w:val="28"/>
      <w:szCs w:val="28"/>
    </w:rPr>
  </w:style>
  <w:style w:type="character" w:customStyle="1" w:styleId="30">
    <w:name w:val="Заголовок 3 Знак"/>
    <w:link w:val="3"/>
    <w:uiPriority w:val="99"/>
    <w:semiHidden/>
    <w:locked/>
    <w:rsid w:val="00F43B51"/>
    <w:rPr>
      <w:rFonts w:ascii="Cambria" w:hAnsi="Cambria" w:cs="Times New Roman"/>
      <w:b/>
      <w:bCs/>
      <w:sz w:val="26"/>
      <w:szCs w:val="26"/>
    </w:rPr>
  </w:style>
  <w:style w:type="character" w:customStyle="1" w:styleId="40">
    <w:name w:val="Заголовок 4 Знак"/>
    <w:link w:val="4"/>
    <w:uiPriority w:val="99"/>
    <w:semiHidden/>
    <w:locked/>
    <w:rsid w:val="00F43B51"/>
    <w:rPr>
      <w:rFonts w:ascii="Calibri" w:hAnsi="Calibri" w:cs="Times New Roman"/>
      <w:b/>
      <w:bCs/>
      <w:sz w:val="28"/>
      <w:szCs w:val="28"/>
    </w:rPr>
  </w:style>
  <w:style w:type="paragraph" w:styleId="a3">
    <w:name w:val="No Spacing"/>
    <w:uiPriority w:val="99"/>
    <w:qFormat/>
    <w:rsid w:val="008B28D6"/>
    <w:rPr>
      <w:rFonts w:eastAsia="Times New Roman"/>
      <w:sz w:val="22"/>
      <w:szCs w:val="22"/>
    </w:rPr>
  </w:style>
  <w:style w:type="paragraph" w:styleId="a4">
    <w:name w:val="List Paragraph"/>
    <w:basedOn w:val="a"/>
    <w:uiPriority w:val="34"/>
    <w:qFormat/>
    <w:rsid w:val="008B28D6"/>
    <w:pPr>
      <w:ind w:left="720"/>
      <w:contextualSpacing/>
    </w:pPr>
  </w:style>
  <w:style w:type="paragraph" w:customStyle="1" w:styleId="ConsPlusNormal">
    <w:name w:val="ConsPlusNormal"/>
    <w:uiPriority w:val="99"/>
    <w:rsid w:val="008B28D6"/>
    <w:pPr>
      <w:widowControl w:val="0"/>
      <w:autoSpaceDE w:val="0"/>
      <w:autoSpaceDN w:val="0"/>
      <w:adjustRightInd w:val="0"/>
      <w:ind w:firstLine="720"/>
    </w:pPr>
    <w:rPr>
      <w:rFonts w:ascii="Arial" w:eastAsia="Times New Roman" w:hAnsi="Arial" w:cs="Arial"/>
    </w:rPr>
  </w:style>
  <w:style w:type="paragraph" w:styleId="a5">
    <w:name w:val="header"/>
    <w:basedOn w:val="a"/>
    <w:link w:val="a6"/>
    <w:uiPriority w:val="99"/>
    <w:rsid w:val="00066D97"/>
    <w:pPr>
      <w:tabs>
        <w:tab w:val="center" w:pos="4677"/>
        <w:tab w:val="right" w:pos="9355"/>
      </w:tabs>
      <w:spacing w:after="0" w:line="240" w:lineRule="auto"/>
    </w:pPr>
  </w:style>
  <w:style w:type="character" w:customStyle="1" w:styleId="a6">
    <w:name w:val="Верхний колонтитул Знак"/>
    <w:link w:val="a5"/>
    <w:uiPriority w:val="99"/>
    <w:locked/>
    <w:rsid w:val="00066D97"/>
    <w:rPr>
      <w:rFonts w:eastAsia="Times New Roman" w:cs="Times New Roman"/>
      <w:lang w:eastAsia="ru-RU"/>
    </w:rPr>
  </w:style>
  <w:style w:type="paragraph" w:styleId="a7">
    <w:name w:val="footer"/>
    <w:basedOn w:val="a"/>
    <w:link w:val="a8"/>
    <w:uiPriority w:val="99"/>
    <w:rsid w:val="00066D97"/>
    <w:pPr>
      <w:tabs>
        <w:tab w:val="center" w:pos="4677"/>
        <w:tab w:val="right" w:pos="9355"/>
      </w:tabs>
      <w:spacing w:after="0" w:line="240" w:lineRule="auto"/>
    </w:pPr>
  </w:style>
  <w:style w:type="character" w:customStyle="1" w:styleId="a8">
    <w:name w:val="Нижний колонтитул Знак"/>
    <w:link w:val="a7"/>
    <w:uiPriority w:val="99"/>
    <w:locked/>
    <w:rsid w:val="00066D97"/>
    <w:rPr>
      <w:rFonts w:eastAsia="Times New Roman" w:cs="Times New Roman"/>
      <w:lang w:eastAsia="ru-RU"/>
    </w:rPr>
  </w:style>
  <w:style w:type="paragraph" w:styleId="a9">
    <w:name w:val="Balloon Text"/>
    <w:basedOn w:val="a"/>
    <w:link w:val="aa"/>
    <w:uiPriority w:val="99"/>
    <w:semiHidden/>
    <w:rsid w:val="000D27A8"/>
    <w:pPr>
      <w:spacing w:after="0" w:line="240" w:lineRule="auto"/>
    </w:pPr>
    <w:rPr>
      <w:rFonts w:ascii="Tahoma" w:hAnsi="Tahoma" w:cs="Tahoma"/>
      <w:sz w:val="16"/>
      <w:szCs w:val="16"/>
    </w:rPr>
  </w:style>
  <w:style w:type="character" w:customStyle="1" w:styleId="aa">
    <w:name w:val="Текст выноски Знак"/>
    <w:link w:val="a9"/>
    <w:uiPriority w:val="99"/>
    <w:semiHidden/>
    <w:locked/>
    <w:rsid w:val="000D27A8"/>
    <w:rPr>
      <w:rFonts w:ascii="Tahoma" w:hAnsi="Tahoma" w:cs="Tahoma"/>
      <w:sz w:val="16"/>
      <w:szCs w:val="16"/>
      <w:lang w:eastAsia="ru-RU"/>
    </w:rPr>
  </w:style>
  <w:style w:type="table" w:styleId="ab">
    <w:name w:val="Table Grid"/>
    <w:basedOn w:val="a1"/>
    <w:uiPriority w:val="99"/>
    <w:rsid w:val="002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4670"/>
    <w:pPr>
      <w:widowControl w:val="0"/>
      <w:autoSpaceDE w:val="0"/>
      <w:autoSpaceDN w:val="0"/>
      <w:adjustRightInd w:val="0"/>
    </w:pPr>
    <w:rPr>
      <w:rFonts w:ascii="Arial" w:eastAsia="Times New Roman" w:hAnsi="Arial" w:cs="Arial"/>
      <w:b/>
      <w:bCs/>
    </w:rPr>
  </w:style>
  <w:style w:type="character" w:customStyle="1" w:styleId="apple-converted-space">
    <w:name w:val="apple-converted-space"/>
    <w:uiPriority w:val="99"/>
    <w:rsid w:val="00874051"/>
    <w:rPr>
      <w:rFonts w:cs="Times New Roman"/>
    </w:rPr>
  </w:style>
  <w:style w:type="character" w:styleId="ac">
    <w:name w:val="Hyperlink"/>
    <w:uiPriority w:val="99"/>
    <w:rsid w:val="00AB7882"/>
    <w:rPr>
      <w:rFonts w:cs="Times New Roman"/>
      <w:color w:val="0000FF"/>
      <w:u w:val="single"/>
    </w:rPr>
  </w:style>
  <w:style w:type="character" w:styleId="ad">
    <w:name w:val="Placeholder Text"/>
    <w:uiPriority w:val="99"/>
    <w:semiHidden/>
    <w:rsid w:val="00375548"/>
    <w:rPr>
      <w:rFonts w:cs="Times New Roman"/>
      <w:color w:val="808080"/>
    </w:rPr>
  </w:style>
  <w:style w:type="paragraph" w:styleId="ae">
    <w:name w:val="footnote text"/>
    <w:basedOn w:val="a"/>
    <w:link w:val="af"/>
    <w:uiPriority w:val="99"/>
    <w:rsid w:val="00306BAF"/>
    <w:pPr>
      <w:spacing w:after="0" w:line="240" w:lineRule="auto"/>
    </w:pPr>
    <w:rPr>
      <w:rFonts w:eastAsia="Calibri"/>
      <w:sz w:val="20"/>
      <w:szCs w:val="20"/>
      <w:lang w:eastAsia="en-US"/>
    </w:rPr>
  </w:style>
  <w:style w:type="character" w:customStyle="1" w:styleId="af">
    <w:name w:val="Текст сноски Знак"/>
    <w:link w:val="ae"/>
    <w:uiPriority w:val="99"/>
    <w:locked/>
    <w:rsid w:val="00306BAF"/>
    <w:rPr>
      <w:rFonts w:ascii="Calibri" w:hAnsi="Calibri" w:cs="Times New Roman"/>
      <w:sz w:val="20"/>
      <w:szCs w:val="20"/>
    </w:rPr>
  </w:style>
  <w:style w:type="character" w:styleId="af0">
    <w:name w:val="footnote reference"/>
    <w:uiPriority w:val="99"/>
    <w:rsid w:val="00306BAF"/>
    <w:rPr>
      <w:rFonts w:cs="Times New Roman"/>
      <w:vertAlign w:val="superscript"/>
    </w:rPr>
  </w:style>
  <w:style w:type="paragraph" w:customStyle="1" w:styleId="Default">
    <w:name w:val="Default"/>
    <w:uiPriority w:val="99"/>
    <w:rsid w:val="00711B6F"/>
    <w:pPr>
      <w:autoSpaceDE w:val="0"/>
      <w:autoSpaceDN w:val="0"/>
      <w:adjustRightInd w:val="0"/>
    </w:pPr>
    <w:rPr>
      <w:rFonts w:ascii="Times New Roman" w:hAnsi="Times New Roman"/>
      <w:color w:val="000000"/>
      <w:sz w:val="24"/>
      <w:szCs w:val="24"/>
      <w:lang w:eastAsia="en-US"/>
    </w:rPr>
  </w:style>
  <w:style w:type="character" w:customStyle="1" w:styleId="af1">
    <w:name w:val="Цветовое выделение"/>
    <w:uiPriority w:val="99"/>
    <w:rsid w:val="00B6478B"/>
    <w:rPr>
      <w:b/>
      <w:color w:val="26282F"/>
    </w:rPr>
  </w:style>
  <w:style w:type="character" w:customStyle="1" w:styleId="af2">
    <w:name w:val="Гипертекстовая ссылка"/>
    <w:uiPriority w:val="99"/>
    <w:rsid w:val="00B6478B"/>
    <w:rPr>
      <w:rFonts w:cs="Times New Roman"/>
      <w:b/>
      <w:color w:val="106BBE"/>
    </w:rPr>
  </w:style>
  <w:style w:type="character" w:customStyle="1" w:styleId="af3">
    <w:name w:val="Активная гипертекстовая ссылка"/>
    <w:uiPriority w:val="99"/>
    <w:rsid w:val="00B6478B"/>
    <w:rPr>
      <w:rFonts w:cs="Times New Roman"/>
      <w:b/>
      <w:color w:val="106BBE"/>
      <w:u w:val="single"/>
    </w:rPr>
  </w:style>
  <w:style w:type="paragraph" w:customStyle="1" w:styleId="af4">
    <w:name w:val="Внимание"/>
    <w:basedOn w:val="a"/>
    <w:next w:val="a"/>
    <w:uiPriority w:val="99"/>
    <w:rsid w:val="00B6478B"/>
    <w:pPr>
      <w:autoSpaceDE w:val="0"/>
      <w:autoSpaceDN w:val="0"/>
      <w:adjustRightInd w:val="0"/>
      <w:spacing w:before="240" w:after="240" w:line="240" w:lineRule="auto"/>
      <w:ind w:left="420" w:right="420" w:firstLine="300"/>
      <w:jc w:val="both"/>
    </w:pPr>
    <w:rPr>
      <w:rFonts w:ascii="Arial" w:eastAsia="Calibri" w:hAnsi="Arial"/>
      <w:sz w:val="24"/>
      <w:szCs w:val="24"/>
      <w:shd w:val="clear" w:color="auto" w:fill="F5F3DA"/>
    </w:rPr>
  </w:style>
  <w:style w:type="paragraph" w:customStyle="1" w:styleId="af5">
    <w:name w:val="Внимание: криминал!!"/>
    <w:basedOn w:val="af4"/>
    <w:next w:val="a"/>
    <w:uiPriority w:val="99"/>
    <w:rsid w:val="00B6478B"/>
  </w:style>
  <w:style w:type="paragraph" w:customStyle="1" w:styleId="af6">
    <w:name w:val="Внимание: недобросовестность!"/>
    <w:basedOn w:val="af4"/>
    <w:next w:val="a"/>
    <w:uiPriority w:val="99"/>
    <w:rsid w:val="00B6478B"/>
  </w:style>
  <w:style w:type="character" w:customStyle="1" w:styleId="af7">
    <w:name w:val="Выделение для Базового Поиска"/>
    <w:uiPriority w:val="99"/>
    <w:rsid w:val="00B6478B"/>
    <w:rPr>
      <w:rFonts w:cs="Times New Roman"/>
      <w:b/>
      <w:bCs/>
      <w:color w:val="0058A9"/>
    </w:rPr>
  </w:style>
  <w:style w:type="character" w:customStyle="1" w:styleId="af8">
    <w:name w:val="Выделение для Базового Поиска (курсив)"/>
    <w:uiPriority w:val="99"/>
    <w:rsid w:val="00B6478B"/>
    <w:rPr>
      <w:rFonts w:cs="Times New Roman"/>
      <w:b/>
      <w:bCs/>
      <w:i/>
      <w:iCs/>
      <w:color w:val="0058A9"/>
    </w:rPr>
  </w:style>
  <w:style w:type="paragraph" w:customStyle="1" w:styleId="af9">
    <w:name w:val="Дочерний элемент списка"/>
    <w:basedOn w:val="a"/>
    <w:next w:val="a"/>
    <w:uiPriority w:val="99"/>
    <w:rsid w:val="00B6478B"/>
    <w:pPr>
      <w:autoSpaceDE w:val="0"/>
      <w:autoSpaceDN w:val="0"/>
      <w:adjustRightInd w:val="0"/>
      <w:spacing w:after="0" w:line="240" w:lineRule="auto"/>
      <w:ind w:left="240" w:right="300"/>
      <w:jc w:val="both"/>
    </w:pPr>
    <w:rPr>
      <w:rFonts w:ascii="Arial" w:eastAsia="Calibri" w:hAnsi="Arial"/>
      <w:color w:val="868381"/>
      <w:sz w:val="20"/>
      <w:szCs w:val="20"/>
    </w:rPr>
  </w:style>
  <w:style w:type="paragraph" w:customStyle="1" w:styleId="afa">
    <w:name w:val="Основное меню (преемственное)"/>
    <w:basedOn w:val="a"/>
    <w:next w:val="a"/>
    <w:uiPriority w:val="99"/>
    <w:rsid w:val="00B6478B"/>
    <w:pPr>
      <w:autoSpaceDE w:val="0"/>
      <w:autoSpaceDN w:val="0"/>
      <w:adjustRightInd w:val="0"/>
      <w:spacing w:after="0" w:line="240" w:lineRule="auto"/>
      <w:ind w:firstLine="720"/>
      <w:jc w:val="both"/>
    </w:pPr>
    <w:rPr>
      <w:rFonts w:ascii="Verdana" w:eastAsia="Calibri" w:hAnsi="Verdana" w:cs="Verdana"/>
    </w:rPr>
  </w:style>
  <w:style w:type="paragraph" w:customStyle="1" w:styleId="11">
    <w:name w:val="Заголовок1"/>
    <w:basedOn w:val="afa"/>
    <w:next w:val="a"/>
    <w:uiPriority w:val="99"/>
    <w:rsid w:val="00B6478B"/>
    <w:rPr>
      <w:b/>
      <w:bCs/>
      <w:color w:val="0058A9"/>
      <w:shd w:val="clear" w:color="auto" w:fill="D4D0C8"/>
    </w:rPr>
  </w:style>
  <w:style w:type="paragraph" w:customStyle="1" w:styleId="afb">
    <w:name w:val="Заголовок группы контролов"/>
    <w:basedOn w:val="a"/>
    <w:next w:val="a"/>
    <w:uiPriority w:val="99"/>
    <w:rsid w:val="00B6478B"/>
    <w:pPr>
      <w:autoSpaceDE w:val="0"/>
      <w:autoSpaceDN w:val="0"/>
      <w:adjustRightInd w:val="0"/>
      <w:spacing w:after="0" w:line="240" w:lineRule="auto"/>
      <w:ind w:firstLine="720"/>
      <w:jc w:val="both"/>
    </w:pPr>
    <w:rPr>
      <w:rFonts w:ascii="Arial" w:eastAsia="Calibri" w:hAnsi="Arial"/>
      <w:b/>
      <w:bCs/>
      <w:color w:val="000000"/>
      <w:sz w:val="24"/>
      <w:szCs w:val="24"/>
    </w:rPr>
  </w:style>
  <w:style w:type="paragraph" w:customStyle="1" w:styleId="afc">
    <w:name w:val="Заголовок для информации об изменениях"/>
    <w:basedOn w:val="1"/>
    <w:next w:val="a"/>
    <w:uiPriority w:val="99"/>
    <w:rsid w:val="00B6478B"/>
    <w:pPr>
      <w:spacing w:before="0"/>
      <w:outlineLvl w:val="9"/>
    </w:pPr>
    <w:rPr>
      <w:b w:val="0"/>
      <w:bCs w:val="0"/>
      <w:sz w:val="18"/>
      <w:szCs w:val="18"/>
      <w:shd w:val="clear" w:color="auto" w:fill="FFFFFF"/>
    </w:rPr>
  </w:style>
  <w:style w:type="paragraph" w:customStyle="1" w:styleId="afd">
    <w:name w:val="Заголовок распахивающейся части диалога"/>
    <w:basedOn w:val="a"/>
    <w:next w:val="a"/>
    <w:uiPriority w:val="99"/>
    <w:rsid w:val="00B6478B"/>
    <w:pPr>
      <w:autoSpaceDE w:val="0"/>
      <w:autoSpaceDN w:val="0"/>
      <w:adjustRightInd w:val="0"/>
      <w:spacing w:after="0" w:line="240" w:lineRule="auto"/>
      <w:ind w:firstLine="720"/>
      <w:jc w:val="both"/>
    </w:pPr>
    <w:rPr>
      <w:rFonts w:ascii="Arial" w:eastAsia="Calibri" w:hAnsi="Arial"/>
      <w:i/>
      <w:iCs/>
      <w:color w:val="000080"/>
    </w:rPr>
  </w:style>
  <w:style w:type="character" w:customStyle="1" w:styleId="afe">
    <w:name w:val="Заголовок своего сообщения"/>
    <w:uiPriority w:val="99"/>
    <w:rsid w:val="00B6478B"/>
    <w:rPr>
      <w:rFonts w:cs="Times New Roman"/>
      <w:b/>
      <w:bCs/>
      <w:color w:val="26282F"/>
    </w:rPr>
  </w:style>
  <w:style w:type="paragraph" w:customStyle="1" w:styleId="aff">
    <w:name w:val="Заголовок статьи"/>
    <w:basedOn w:val="a"/>
    <w:next w:val="a"/>
    <w:uiPriority w:val="99"/>
    <w:rsid w:val="00B6478B"/>
    <w:pPr>
      <w:autoSpaceDE w:val="0"/>
      <w:autoSpaceDN w:val="0"/>
      <w:adjustRightInd w:val="0"/>
      <w:spacing w:after="0" w:line="240" w:lineRule="auto"/>
      <w:ind w:left="1612" w:hanging="892"/>
      <w:jc w:val="both"/>
    </w:pPr>
    <w:rPr>
      <w:rFonts w:ascii="Arial" w:eastAsia="Calibri" w:hAnsi="Arial"/>
      <w:sz w:val="24"/>
      <w:szCs w:val="24"/>
    </w:rPr>
  </w:style>
  <w:style w:type="character" w:customStyle="1" w:styleId="aff0">
    <w:name w:val="Заголовок чужого сообщения"/>
    <w:uiPriority w:val="99"/>
    <w:rsid w:val="00B6478B"/>
    <w:rPr>
      <w:rFonts w:cs="Times New Roman"/>
      <w:b/>
      <w:bCs/>
      <w:color w:val="FF0000"/>
    </w:rPr>
  </w:style>
  <w:style w:type="paragraph" w:customStyle="1" w:styleId="aff1">
    <w:name w:val="Заголовок ЭР (левое окно)"/>
    <w:basedOn w:val="a"/>
    <w:next w:val="a"/>
    <w:uiPriority w:val="99"/>
    <w:rsid w:val="00B6478B"/>
    <w:pPr>
      <w:autoSpaceDE w:val="0"/>
      <w:autoSpaceDN w:val="0"/>
      <w:adjustRightInd w:val="0"/>
      <w:spacing w:before="300" w:after="250" w:line="240" w:lineRule="auto"/>
      <w:jc w:val="center"/>
    </w:pPr>
    <w:rPr>
      <w:rFonts w:ascii="Arial" w:eastAsia="Calibri" w:hAnsi="Arial"/>
      <w:b/>
      <w:bCs/>
      <w:color w:val="26282F"/>
      <w:sz w:val="26"/>
      <w:szCs w:val="26"/>
    </w:rPr>
  </w:style>
  <w:style w:type="paragraph" w:customStyle="1" w:styleId="aff2">
    <w:name w:val="Заголовок ЭР (правое окно)"/>
    <w:basedOn w:val="aff1"/>
    <w:next w:val="a"/>
    <w:uiPriority w:val="99"/>
    <w:rsid w:val="00B6478B"/>
    <w:pPr>
      <w:spacing w:after="0"/>
      <w:jc w:val="left"/>
    </w:pPr>
  </w:style>
  <w:style w:type="paragraph" w:customStyle="1" w:styleId="aff3">
    <w:name w:val="Интерактивный заголовок"/>
    <w:basedOn w:val="11"/>
    <w:next w:val="a"/>
    <w:uiPriority w:val="99"/>
    <w:rsid w:val="00B6478B"/>
    <w:rPr>
      <w:u w:val="single"/>
    </w:rPr>
  </w:style>
  <w:style w:type="paragraph" w:customStyle="1" w:styleId="aff4">
    <w:name w:val="Текст информации об изменениях"/>
    <w:basedOn w:val="a"/>
    <w:next w:val="a"/>
    <w:uiPriority w:val="99"/>
    <w:rsid w:val="00B6478B"/>
    <w:pPr>
      <w:autoSpaceDE w:val="0"/>
      <w:autoSpaceDN w:val="0"/>
      <w:adjustRightInd w:val="0"/>
      <w:spacing w:after="0" w:line="240" w:lineRule="auto"/>
      <w:ind w:firstLine="720"/>
      <w:jc w:val="both"/>
    </w:pPr>
    <w:rPr>
      <w:rFonts w:ascii="Arial" w:eastAsia="Calibri" w:hAnsi="Arial"/>
      <w:color w:val="353842"/>
      <w:sz w:val="18"/>
      <w:szCs w:val="18"/>
    </w:rPr>
  </w:style>
  <w:style w:type="paragraph" w:customStyle="1" w:styleId="aff5">
    <w:name w:val="Информация об изменениях"/>
    <w:basedOn w:val="aff4"/>
    <w:next w:val="a"/>
    <w:uiPriority w:val="99"/>
    <w:rsid w:val="00B6478B"/>
    <w:pPr>
      <w:spacing w:before="180"/>
      <w:ind w:left="360" w:right="360" w:firstLine="0"/>
    </w:pPr>
    <w:rPr>
      <w:shd w:val="clear" w:color="auto" w:fill="EAEFED"/>
    </w:rPr>
  </w:style>
  <w:style w:type="paragraph" w:customStyle="1" w:styleId="aff6">
    <w:name w:val="Текст (справка)"/>
    <w:basedOn w:val="a"/>
    <w:next w:val="a"/>
    <w:uiPriority w:val="99"/>
    <w:rsid w:val="00B6478B"/>
    <w:pPr>
      <w:autoSpaceDE w:val="0"/>
      <w:autoSpaceDN w:val="0"/>
      <w:adjustRightInd w:val="0"/>
      <w:spacing w:after="0" w:line="240" w:lineRule="auto"/>
      <w:ind w:left="170" w:right="170"/>
    </w:pPr>
    <w:rPr>
      <w:rFonts w:ascii="Arial" w:eastAsia="Calibri" w:hAnsi="Arial"/>
      <w:sz w:val="24"/>
      <w:szCs w:val="24"/>
    </w:rPr>
  </w:style>
  <w:style w:type="paragraph" w:customStyle="1" w:styleId="aff7">
    <w:name w:val="Комментарий"/>
    <w:basedOn w:val="aff6"/>
    <w:next w:val="a"/>
    <w:uiPriority w:val="99"/>
    <w:rsid w:val="00B6478B"/>
    <w:pPr>
      <w:spacing w:before="75"/>
      <w:ind w:right="0"/>
      <w:jc w:val="both"/>
    </w:pPr>
    <w:rPr>
      <w:color w:val="353842"/>
      <w:shd w:val="clear" w:color="auto" w:fill="F0F0F0"/>
    </w:rPr>
  </w:style>
  <w:style w:type="paragraph" w:customStyle="1" w:styleId="aff8">
    <w:name w:val="Информация об изменениях документа"/>
    <w:basedOn w:val="aff7"/>
    <w:next w:val="a"/>
    <w:uiPriority w:val="99"/>
    <w:rsid w:val="00B6478B"/>
    <w:rPr>
      <w:i/>
      <w:iCs/>
    </w:rPr>
  </w:style>
  <w:style w:type="paragraph" w:customStyle="1" w:styleId="aff9">
    <w:name w:val="Текст (лев. подпись)"/>
    <w:basedOn w:val="a"/>
    <w:next w:val="a"/>
    <w:uiPriority w:val="99"/>
    <w:rsid w:val="00B6478B"/>
    <w:pPr>
      <w:autoSpaceDE w:val="0"/>
      <w:autoSpaceDN w:val="0"/>
      <w:adjustRightInd w:val="0"/>
      <w:spacing w:after="0" w:line="240" w:lineRule="auto"/>
    </w:pPr>
    <w:rPr>
      <w:rFonts w:ascii="Arial" w:eastAsia="Calibri" w:hAnsi="Arial"/>
      <w:sz w:val="24"/>
      <w:szCs w:val="24"/>
    </w:rPr>
  </w:style>
  <w:style w:type="paragraph" w:customStyle="1" w:styleId="affa">
    <w:name w:val="Колонтитул (левый)"/>
    <w:basedOn w:val="aff9"/>
    <w:next w:val="a"/>
    <w:uiPriority w:val="99"/>
    <w:rsid w:val="00B6478B"/>
    <w:rPr>
      <w:sz w:val="14"/>
      <w:szCs w:val="14"/>
    </w:rPr>
  </w:style>
  <w:style w:type="paragraph" w:customStyle="1" w:styleId="affb">
    <w:name w:val="Текст (прав. подпись)"/>
    <w:basedOn w:val="a"/>
    <w:next w:val="a"/>
    <w:uiPriority w:val="99"/>
    <w:rsid w:val="00B6478B"/>
    <w:pPr>
      <w:autoSpaceDE w:val="0"/>
      <w:autoSpaceDN w:val="0"/>
      <w:adjustRightInd w:val="0"/>
      <w:spacing w:after="0" w:line="240" w:lineRule="auto"/>
      <w:jc w:val="right"/>
    </w:pPr>
    <w:rPr>
      <w:rFonts w:ascii="Arial" w:eastAsia="Calibri" w:hAnsi="Arial"/>
      <w:sz w:val="24"/>
      <w:szCs w:val="24"/>
    </w:rPr>
  </w:style>
  <w:style w:type="paragraph" w:customStyle="1" w:styleId="affc">
    <w:name w:val="Колонтитул (правый)"/>
    <w:basedOn w:val="affb"/>
    <w:next w:val="a"/>
    <w:uiPriority w:val="99"/>
    <w:rsid w:val="00B6478B"/>
    <w:rPr>
      <w:sz w:val="14"/>
      <w:szCs w:val="14"/>
    </w:rPr>
  </w:style>
  <w:style w:type="paragraph" w:customStyle="1" w:styleId="affd">
    <w:name w:val="Комментарий пользователя"/>
    <w:basedOn w:val="aff7"/>
    <w:next w:val="a"/>
    <w:uiPriority w:val="99"/>
    <w:rsid w:val="00B6478B"/>
    <w:pPr>
      <w:jc w:val="left"/>
    </w:pPr>
    <w:rPr>
      <w:shd w:val="clear" w:color="auto" w:fill="FFDFE0"/>
    </w:rPr>
  </w:style>
  <w:style w:type="paragraph" w:customStyle="1" w:styleId="affe">
    <w:name w:val="Куда обратиться?"/>
    <w:basedOn w:val="af4"/>
    <w:next w:val="a"/>
    <w:uiPriority w:val="99"/>
    <w:rsid w:val="00B6478B"/>
  </w:style>
  <w:style w:type="paragraph" w:customStyle="1" w:styleId="afff">
    <w:name w:val="Моноширинный"/>
    <w:basedOn w:val="a"/>
    <w:next w:val="a"/>
    <w:uiPriority w:val="99"/>
    <w:rsid w:val="00B6478B"/>
    <w:pPr>
      <w:autoSpaceDE w:val="0"/>
      <w:autoSpaceDN w:val="0"/>
      <w:adjustRightInd w:val="0"/>
      <w:spacing w:after="0" w:line="240" w:lineRule="auto"/>
    </w:pPr>
    <w:rPr>
      <w:rFonts w:ascii="Courier New" w:eastAsia="Calibri" w:hAnsi="Courier New" w:cs="Courier New"/>
      <w:sz w:val="24"/>
      <w:szCs w:val="24"/>
    </w:rPr>
  </w:style>
  <w:style w:type="character" w:customStyle="1" w:styleId="afff0">
    <w:name w:val="Найденные слова"/>
    <w:uiPriority w:val="99"/>
    <w:rsid w:val="00B6478B"/>
    <w:rPr>
      <w:rFonts w:cs="Times New Roman"/>
      <w:b/>
      <w:color w:val="26282F"/>
      <w:shd w:val="clear" w:color="auto" w:fill="FFF580"/>
    </w:rPr>
  </w:style>
  <w:style w:type="paragraph" w:customStyle="1" w:styleId="afff1">
    <w:name w:val="Напишите нам"/>
    <w:basedOn w:val="a"/>
    <w:next w:val="a"/>
    <w:uiPriority w:val="99"/>
    <w:rsid w:val="00B6478B"/>
    <w:pPr>
      <w:autoSpaceDE w:val="0"/>
      <w:autoSpaceDN w:val="0"/>
      <w:adjustRightInd w:val="0"/>
      <w:spacing w:before="90" w:after="90" w:line="240" w:lineRule="auto"/>
      <w:ind w:left="180" w:right="180"/>
      <w:jc w:val="both"/>
    </w:pPr>
    <w:rPr>
      <w:rFonts w:ascii="Arial" w:eastAsia="Calibri" w:hAnsi="Arial"/>
      <w:sz w:val="20"/>
      <w:szCs w:val="20"/>
      <w:shd w:val="clear" w:color="auto" w:fill="EFFFAD"/>
    </w:rPr>
  </w:style>
  <w:style w:type="character" w:customStyle="1" w:styleId="afff2">
    <w:name w:val="Не вступил в силу"/>
    <w:uiPriority w:val="99"/>
    <w:rsid w:val="00B6478B"/>
    <w:rPr>
      <w:rFonts w:cs="Times New Roman"/>
      <w:b/>
      <w:color w:val="000000"/>
      <w:shd w:val="clear" w:color="auto" w:fill="D8EDE8"/>
    </w:rPr>
  </w:style>
  <w:style w:type="paragraph" w:customStyle="1" w:styleId="afff3">
    <w:name w:val="Необходимые документы"/>
    <w:basedOn w:val="af4"/>
    <w:next w:val="a"/>
    <w:uiPriority w:val="99"/>
    <w:rsid w:val="00B6478B"/>
    <w:pPr>
      <w:ind w:firstLine="118"/>
    </w:pPr>
  </w:style>
  <w:style w:type="paragraph" w:customStyle="1" w:styleId="afff4">
    <w:name w:val="Нормальный (таблица)"/>
    <w:basedOn w:val="a"/>
    <w:next w:val="a"/>
    <w:uiPriority w:val="99"/>
    <w:rsid w:val="00B6478B"/>
    <w:pPr>
      <w:autoSpaceDE w:val="0"/>
      <w:autoSpaceDN w:val="0"/>
      <w:adjustRightInd w:val="0"/>
      <w:spacing w:after="0" w:line="240" w:lineRule="auto"/>
      <w:jc w:val="both"/>
    </w:pPr>
    <w:rPr>
      <w:rFonts w:ascii="Arial" w:eastAsia="Calibri" w:hAnsi="Arial"/>
      <w:sz w:val="24"/>
      <w:szCs w:val="24"/>
    </w:rPr>
  </w:style>
  <w:style w:type="paragraph" w:customStyle="1" w:styleId="afff5">
    <w:name w:val="Таблицы (моноширинный)"/>
    <w:basedOn w:val="a"/>
    <w:next w:val="a"/>
    <w:uiPriority w:val="99"/>
    <w:rsid w:val="00B6478B"/>
    <w:pPr>
      <w:autoSpaceDE w:val="0"/>
      <w:autoSpaceDN w:val="0"/>
      <w:adjustRightInd w:val="0"/>
      <w:spacing w:after="0" w:line="240" w:lineRule="auto"/>
    </w:pPr>
    <w:rPr>
      <w:rFonts w:ascii="Courier New" w:eastAsia="Calibri" w:hAnsi="Courier New" w:cs="Courier New"/>
      <w:sz w:val="24"/>
      <w:szCs w:val="24"/>
    </w:rPr>
  </w:style>
  <w:style w:type="paragraph" w:customStyle="1" w:styleId="afff6">
    <w:name w:val="Оглавление"/>
    <w:basedOn w:val="afff5"/>
    <w:next w:val="a"/>
    <w:uiPriority w:val="99"/>
    <w:rsid w:val="00B6478B"/>
    <w:pPr>
      <w:ind w:left="140"/>
    </w:pPr>
  </w:style>
  <w:style w:type="character" w:customStyle="1" w:styleId="afff7">
    <w:name w:val="Опечатки"/>
    <w:uiPriority w:val="99"/>
    <w:rsid w:val="00B6478B"/>
    <w:rPr>
      <w:color w:val="FF0000"/>
    </w:rPr>
  </w:style>
  <w:style w:type="paragraph" w:customStyle="1" w:styleId="afff8">
    <w:name w:val="Переменная часть"/>
    <w:basedOn w:val="afa"/>
    <w:next w:val="a"/>
    <w:uiPriority w:val="99"/>
    <w:rsid w:val="00B6478B"/>
    <w:rPr>
      <w:sz w:val="18"/>
      <w:szCs w:val="18"/>
    </w:rPr>
  </w:style>
  <w:style w:type="paragraph" w:customStyle="1" w:styleId="afff9">
    <w:name w:val="Подвал для информации об изменениях"/>
    <w:basedOn w:val="1"/>
    <w:next w:val="a"/>
    <w:uiPriority w:val="99"/>
    <w:rsid w:val="00B6478B"/>
    <w:pPr>
      <w:outlineLvl w:val="9"/>
    </w:pPr>
    <w:rPr>
      <w:b w:val="0"/>
      <w:bCs w:val="0"/>
      <w:sz w:val="18"/>
      <w:szCs w:val="18"/>
    </w:rPr>
  </w:style>
  <w:style w:type="paragraph" w:customStyle="1" w:styleId="afffa">
    <w:name w:val="Подзаголовок для информации об изменениях"/>
    <w:basedOn w:val="aff4"/>
    <w:next w:val="a"/>
    <w:uiPriority w:val="99"/>
    <w:rsid w:val="00B6478B"/>
    <w:rPr>
      <w:b/>
      <w:bCs/>
    </w:rPr>
  </w:style>
  <w:style w:type="paragraph" w:customStyle="1" w:styleId="afffb">
    <w:name w:val="Подчёркнутый текст"/>
    <w:basedOn w:val="a"/>
    <w:next w:val="a"/>
    <w:uiPriority w:val="99"/>
    <w:rsid w:val="00B6478B"/>
    <w:pPr>
      <w:pBdr>
        <w:bottom w:val="single" w:sz="4" w:space="0" w:color="auto"/>
      </w:pBdr>
      <w:autoSpaceDE w:val="0"/>
      <w:autoSpaceDN w:val="0"/>
      <w:adjustRightInd w:val="0"/>
      <w:spacing w:after="0" w:line="240" w:lineRule="auto"/>
      <w:ind w:firstLine="720"/>
      <w:jc w:val="both"/>
    </w:pPr>
    <w:rPr>
      <w:rFonts w:ascii="Arial" w:eastAsia="Calibri" w:hAnsi="Arial"/>
      <w:sz w:val="24"/>
      <w:szCs w:val="24"/>
    </w:rPr>
  </w:style>
  <w:style w:type="paragraph" w:customStyle="1" w:styleId="afffc">
    <w:name w:val="Постоянная часть"/>
    <w:basedOn w:val="afa"/>
    <w:next w:val="a"/>
    <w:uiPriority w:val="99"/>
    <w:rsid w:val="00B6478B"/>
    <w:rPr>
      <w:sz w:val="20"/>
      <w:szCs w:val="20"/>
    </w:rPr>
  </w:style>
  <w:style w:type="paragraph" w:customStyle="1" w:styleId="afffd">
    <w:name w:val="Прижатый влево"/>
    <w:basedOn w:val="a"/>
    <w:next w:val="a"/>
    <w:uiPriority w:val="99"/>
    <w:rsid w:val="00B6478B"/>
    <w:pPr>
      <w:autoSpaceDE w:val="0"/>
      <w:autoSpaceDN w:val="0"/>
      <w:adjustRightInd w:val="0"/>
      <w:spacing w:after="0" w:line="240" w:lineRule="auto"/>
    </w:pPr>
    <w:rPr>
      <w:rFonts w:ascii="Arial" w:eastAsia="Calibri" w:hAnsi="Arial"/>
      <w:sz w:val="24"/>
      <w:szCs w:val="24"/>
    </w:rPr>
  </w:style>
  <w:style w:type="paragraph" w:customStyle="1" w:styleId="afffe">
    <w:name w:val="Пример."/>
    <w:basedOn w:val="af4"/>
    <w:next w:val="a"/>
    <w:uiPriority w:val="99"/>
    <w:rsid w:val="00B6478B"/>
  </w:style>
  <w:style w:type="paragraph" w:customStyle="1" w:styleId="affff">
    <w:name w:val="Примечание."/>
    <w:basedOn w:val="af4"/>
    <w:next w:val="a"/>
    <w:uiPriority w:val="99"/>
    <w:rsid w:val="00B6478B"/>
  </w:style>
  <w:style w:type="character" w:customStyle="1" w:styleId="affff0">
    <w:name w:val="Продолжение ссылки"/>
    <w:uiPriority w:val="99"/>
    <w:rsid w:val="00B6478B"/>
    <w:rPr>
      <w:rFonts w:cs="Times New Roman"/>
      <w:b/>
      <w:color w:val="106BBE"/>
    </w:rPr>
  </w:style>
  <w:style w:type="paragraph" w:customStyle="1" w:styleId="affff1">
    <w:name w:val="Словарная статья"/>
    <w:basedOn w:val="a"/>
    <w:next w:val="a"/>
    <w:uiPriority w:val="99"/>
    <w:rsid w:val="00B6478B"/>
    <w:pPr>
      <w:autoSpaceDE w:val="0"/>
      <w:autoSpaceDN w:val="0"/>
      <w:adjustRightInd w:val="0"/>
      <w:spacing w:after="0" w:line="240" w:lineRule="auto"/>
      <w:ind w:right="118"/>
      <w:jc w:val="both"/>
    </w:pPr>
    <w:rPr>
      <w:rFonts w:ascii="Arial" w:eastAsia="Calibri" w:hAnsi="Arial"/>
      <w:sz w:val="24"/>
      <w:szCs w:val="24"/>
    </w:rPr>
  </w:style>
  <w:style w:type="character" w:customStyle="1" w:styleId="affff2">
    <w:name w:val="Сравнение редакций"/>
    <w:uiPriority w:val="99"/>
    <w:rsid w:val="00B6478B"/>
    <w:rPr>
      <w:rFonts w:cs="Times New Roman"/>
      <w:b/>
      <w:color w:val="26282F"/>
    </w:rPr>
  </w:style>
  <w:style w:type="character" w:customStyle="1" w:styleId="affff3">
    <w:name w:val="Сравнение редакций. Добавленный фрагмент"/>
    <w:uiPriority w:val="99"/>
    <w:rsid w:val="00B6478B"/>
    <w:rPr>
      <w:color w:val="000000"/>
      <w:shd w:val="clear" w:color="auto" w:fill="C1D7FF"/>
    </w:rPr>
  </w:style>
  <w:style w:type="character" w:customStyle="1" w:styleId="affff4">
    <w:name w:val="Сравнение редакций. Удаленный фрагмент"/>
    <w:uiPriority w:val="99"/>
    <w:rsid w:val="00B6478B"/>
    <w:rPr>
      <w:color w:val="000000"/>
      <w:shd w:val="clear" w:color="auto" w:fill="C4C413"/>
    </w:rPr>
  </w:style>
  <w:style w:type="paragraph" w:customStyle="1" w:styleId="affff5">
    <w:name w:val="Ссылка на официальную публикацию"/>
    <w:basedOn w:val="a"/>
    <w:next w:val="a"/>
    <w:uiPriority w:val="99"/>
    <w:rsid w:val="00B6478B"/>
    <w:pPr>
      <w:autoSpaceDE w:val="0"/>
      <w:autoSpaceDN w:val="0"/>
      <w:adjustRightInd w:val="0"/>
      <w:spacing w:after="0" w:line="240" w:lineRule="auto"/>
      <w:ind w:firstLine="720"/>
      <w:jc w:val="both"/>
    </w:pPr>
    <w:rPr>
      <w:rFonts w:ascii="Arial" w:eastAsia="Calibri" w:hAnsi="Arial"/>
      <w:sz w:val="24"/>
      <w:szCs w:val="24"/>
    </w:rPr>
  </w:style>
  <w:style w:type="character" w:customStyle="1" w:styleId="affff6">
    <w:name w:val="Ссылка на утративший силу документ"/>
    <w:uiPriority w:val="99"/>
    <w:rsid w:val="00B6478B"/>
    <w:rPr>
      <w:rFonts w:cs="Times New Roman"/>
      <w:b/>
      <w:color w:val="749232"/>
    </w:rPr>
  </w:style>
  <w:style w:type="paragraph" w:customStyle="1" w:styleId="affff7">
    <w:name w:val="Текст в таблице"/>
    <w:basedOn w:val="afff4"/>
    <w:next w:val="a"/>
    <w:uiPriority w:val="99"/>
    <w:rsid w:val="00B6478B"/>
    <w:pPr>
      <w:ind w:firstLine="500"/>
    </w:pPr>
  </w:style>
  <w:style w:type="paragraph" w:customStyle="1" w:styleId="affff8">
    <w:name w:val="Текст ЭР (см. также)"/>
    <w:basedOn w:val="a"/>
    <w:next w:val="a"/>
    <w:uiPriority w:val="99"/>
    <w:rsid w:val="00B6478B"/>
    <w:pPr>
      <w:autoSpaceDE w:val="0"/>
      <w:autoSpaceDN w:val="0"/>
      <w:adjustRightInd w:val="0"/>
      <w:spacing w:before="200" w:after="0" w:line="240" w:lineRule="auto"/>
    </w:pPr>
    <w:rPr>
      <w:rFonts w:ascii="Arial" w:eastAsia="Calibri" w:hAnsi="Arial"/>
      <w:sz w:val="20"/>
      <w:szCs w:val="20"/>
    </w:rPr>
  </w:style>
  <w:style w:type="paragraph" w:customStyle="1" w:styleId="affff9">
    <w:name w:val="Технический комментарий"/>
    <w:basedOn w:val="a"/>
    <w:next w:val="a"/>
    <w:uiPriority w:val="99"/>
    <w:rsid w:val="00B6478B"/>
    <w:pPr>
      <w:autoSpaceDE w:val="0"/>
      <w:autoSpaceDN w:val="0"/>
      <w:adjustRightInd w:val="0"/>
      <w:spacing w:after="0" w:line="240" w:lineRule="auto"/>
    </w:pPr>
    <w:rPr>
      <w:rFonts w:ascii="Arial" w:eastAsia="Calibri" w:hAnsi="Arial"/>
      <w:color w:val="463F31"/>
      <w:sz w:val="24"/>
      <w:szCs w:val="24"/>
      <w:shd w:val="clear" w:color="auto" w:fill="FFFFA6"/>
    </w:rPr>
  </w:style>
  <w:style w:type="character" w:customStyle="1" w:styleId="affffa">
    <w:name w:val="Утратил силу"/>
    <w:uiPriority w:val="99"/>
    <w:rsid w:val="00B6478B"/>
    <w:rPr>
      <w:rFonts w:cs="Times New Roman"/>
      <w:b/>
      <w:strike/>
      <w:color w:val="666600"/>
    </w:rPr>
  </w:style>
  <w:style w:type="paragraph" w:customStyle="1" w:styleId="affffb">
    <w:name w:val="Формула"/>
    <w:basedOn w:val="a"/>
    <w:next w:val="a"/>
    <w:uiPriority w:val="99"/>
    <w:rsid w:val="00B6478B"/>
    <w:pPr>
      <w:autoSpaceDE w:val="0"/>
      <w:autoSpaceDN w:val="0"/>
      <w:adjustRightInd w:val="0"/>
      <w:spacing w:before="240" w:after="240" w:line="240" w:lineRule="auto"/>
      <w:ind w:left="420" w:right="420" w:firstLine="300"/>
      <w:jc w:val="both"/>
    </w:pPr>
    <w:rPr>
      <w:rFonts w:ascii="Arial" w:eastAsia="Calibri" w:hAnsi="Arial"/>
      <w:sz w:val="24"/>
      <w:szCs w:val="24"/>
      <w:shd w:val="clear" w:color="auto" w:fill="F5F3DA"/>
    </w:rPr>
  </w:style>
  <w:style w:type="paragraph" w:customStyle="1" w:styleId="affffc">
    <w:name w:val="Центрированный (таблица)"/>
    <w:basedOn w:val="afff4"/>
    <w:next w:val="a"/>
    <w:uiPriority w:val="99"/>
    <w:rsid w:val="00B6478B"/>
    <w:pPr>
      <w:jc w:val="center"/>
    </w:pPr>
  </w:style>
  <w:style w:type="paragraph" w:customStyle="1" w:styleId="-">
    <w:name w:val="ЭР-содержание (правое окно)"/>
    <w:basedOn w:val="a"/>
    <w:next w:val="a"/>
    <w:uiPriority w:val="99"/>
    <w:rsid w:val="00B6478B"/>
    <w:pPr>
      <w:autoSpaceDE w:val="0"/>
      <w:autoSpaceDN w:val="0"/>
      <w:adjustRightInd w:val="0"/>
      <w:spacing w:before="300" w:after="0" w:line="240" w:lineRule="auto"/>
    </w:pPr>
    <w:rPr>
      <w:rFonts w:ascii="Arial" w:eastAsia="Calibri" w:hAnsi="Arial"/>
      <w:sz w:val="24"/>
      <w:szCs w:val="24"/>
    </w:rPr>
  </w:style>
  <w:style w:type="paragraph" w:styleId="affffd">
    <w:name w:val="Body Text Indent"/>
    <w:basedOn w:val="a"/>
    <w:link w:val="affffe"/>
    <w:uiPriority w:val="99"/>
    <w:rsid w:val="00862258"/>
    <w:pPr>
      <w:spacing w:after="0" w:line="240" w:lineRule="auto"/>
      <w:ind w:firstLine="567"/>
      <w:jc w:val="both"/>
    </w:pPr>
    <w:rPr>
      <w:rFonts w:ascii="Times New Roman" w:hAnsi="Times New Roman"/>
      <w:sz w:val="28"/>
      <w:szCs w:val="20"/>
    </w:rPr>
  </w:style>
  <w:style w:type="character" w:customStyle="1" w:styleId="affffe">
    <w:name w:val="Основной текст с отступом Знак"/>
    <w:link w:val="affffd"/>
    <w:uiPriority w:val="99"/>
    <w:rsid w:val="00862258"/>
    <w:rPr>
      <w:rFonts w:ascii="Times New Roman" w:eastAsia="Times New Roman" w:hAnsi="Times New Roman"/>
      <w:sz w:val="28"/>
    </w:rPr>
  </w:style>
  <w:style w:type="character" w:styleId="afffff">
    <w:name w:val="FollowedHyperlink"/>
    <w:basedOn w:val="a0"/>
    <w:uiPriority w:val="99"/>
    <w:semiHidden/>
    <w:unhideWhenUsed/>
    <w:rsid w:val="00C567E4"/>
    <w:rPr>
      <w:color w:val="800080" w:themeColor="followedHyperlink"/>
      <w:u w:val="single"/>
    </w:rPr>
  </w:style>
  <w:style w:type="paragraph" w:styleId="afffff0">
    <w:name w:val="Normal (Web)"/>
    <w:basedOn w:val="a"/>
    <w:uiPriority w:val="99"/>
    <w:semiHidden/>
    <w:unhideWhenUsed/>
    <w:rsid w:val="00C567E4"/>
    <w:pPr>
      <w:suppressAutoHyphens/>
      <w:spacing w:before="280" w:after="119" w:line="240" w:lineRule="auto"/>
    </w:pPr>
    <w:rPr>
      <w:rFonts w:ascii="Times New Roman" w:hAnsi="Times New Roman"/>
      <w:sz w:val="24"/>
      <w:szCs w:val="24"/>
      <w:lang w:eastAsia="zh-CN"/>
    </w:rPr>
  </w:style>
  <w:style w:type="paragraph" w:styleId="afffff1">
    <w:name w:val="Body Text"/>
    <w:basedOn w:val="a"/>
    <w:link w:val="afffff2"/>
    <w:uiPriority w:val="99"/>
    <w:semiHidden/>
    <w:unhideWhenUsed/>
    <w:rsid w:val="00C567E4"/>
    <w:pPr>
      <w:spacing w:after="120"/>
    </w:pPr>
  </w:style>
  <w:style w:type="character" w:customStyle="1" w:styleId="afffff2">
    <w:name w:val="Основной текст Знак"/>
    <w:basedOn w:val="a0"/>
    <w:link w:val="afffff1"/>
    <w:uiPriority w:val="99"/>
    <w:semiHidden/>
    <w:rsid w:val="00C567E4"/>
    <w:rPr>
      <w:rFonts w:eastAsia="Times New Roman"/>
      <w:sz w:val="22"/>
      <w:szCs w:val="22"/>
    </w:rPr>
  </w:style>
  <w:style w:type="paragraph" w:customStyle="1" w:styleId="12">
    <w:name w:val="Без интервала1"/>
    <w:uiPriority w:val="99"/>
    <w:rsid w:val="00C567E4"/>
    <w:pPr>
      <w:suppressAutoHyphens/>
    </w:pPr>
    <w:rPr>
      <w:rFonts w:cs="Calibri"/>
      <w:sz w:val="22"/>
      <w:szCs w:val="22"/>
      <w:lang w:eastAsia="zh-CN"/>
    </w:rPr>
  </w:style>
  <w:style w:type="paragraph" w:customStyle="1" w:styleId="21">
    <w:name w:val="Основной текст 21"/>
    <w:basedOn w:val="a"/>
    <w:uiPriority w:val="99"/>
    <w:rsid w:val="00C567E4"/>
    <w:pPr>
      <w:suppressAutoHyphens/>
      <w:spacing w:after="120" w:line="480" w:lineRule="auto"/>
    </w:pPr>
    <w:rPr>
      <w:rFonts w:ascii="Times New Roman" w:hAnsi="Times New Roman"/>
      <w:sz w:val="24"/>
      <w:szCs w:val="24"/>
      <w:lang w:eastAsia="zh-CN"/>
    </w:rPr>
  </w:style>
  <w:style w:type="character" w:customStyle="1" w:styleId="pt-a0-000042">
    <w:name w:val="pt-a0-000042"/>
    <w:basedOn w:val="a0"/>
    <w:rsid w:val="00C567E4"/>
  </w:style>
  <w:style w:type="character" w:customStyle="1" w:styleId="pt-af2">
    <w:name w:val="pt-af2"/>
    <w:basedOn w:val="a0"/>
    <w:rsid w:val="00C567E4"/>
  </w:style>
  <w:style w:type="character" w:styleId="afffff3">
    <w:name w:val="Strong"/>
    <w:basedOn w:val="a0"/>
    <w:qFormat/>
    <w:locked/>
    <w:rsid w:val="00BD55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221116">
      <w:bodyDiv w:val="1"/>
      <w:marLeft w:val="0"/>
      <w:marRight w:val="0"/>
      <w:marTop w:val="0"/>
      <w:marBottom w:val="0"/>
      <w:divBdr>
        <w:top w:val="none" w:sz="0" w:space="0" w:color="auto"/>
        <w:left w:val="none" w:sz="0" w:space="0" w:color="auto"/>
        <w:bottom w:val="none" w:sz="0" w:space="0" w:color="auto"/>
        <w:right w:val="none" w:sz="0" w:space="0" w:color="auto"/>
      </w:divBdr>
    </w:div>
    <w:div w:id="244456176">
      <w:bodyDiv w:val="1"/>
      <w:marLeft w:val="0"/>
      <w:marRight w:val="0"/>
      <w:marTop w:val="0"/>
      <w:marBottom w:val="0"/>
      <w:divBdr>
        <w:top w:val="none" w:sz="0" w:space="0" w:color="auto"/>
        <w:left w:val="none" w:sz="0" w:space="0" w:color="auto"/>
        <w:bottom w:val="none" w:sz="0" w:space="0" w:color="auto"/>
        <w:right w:val="none" w:sz="0" w:space="0" w:color="auto"/>
      </w:divBdr>
      <w:divsChild>
        <w:div w:id="1633291734">
          <w:marLeft w:val="0"/>
          <w:marRight w:val="0"/>
          <w:marTop w:val="0"/>
          <w:marBottom w:val="0"/>
          <w:divBdr>
            <w:top w:val="none" w:sz="0" w:space="0" w:color="auto"/>
            <w:left w:val="none" w:sz="0" w:space="0" w:color="auto"/>
            <w:bottom w:val="none" w:sz="0" w:space="0" w:color="auto"/>
            <w:right w:val="none" w:sz="0" w:space="0" w:color="auto"/>
          </w:divBdr>
        </w:div>
        <w:div w:id="1650942363">
          <w:marLeft w:val="0"/>
          <w:marRight w:val="0"/>
          <w:marTop w:val="81"/>
          <w:marBottom w:val="0"/>
          <w:divBdr>
            <w:top w:val="none" w:sz="0" w:space="0" w:color="auto"/>
            <w:left w:val="none" w:sz="0" w:space="0" w:color="auto"/>
            <w:bottom w:val="none" w:sz="0" w:space="0" w:color="auto"/>
            <w:right w:val="none" w:sz="0" w:space="0" w:color="auto"/>
          </w:divBdr>
        </w:div>
      </w:divsChild>
    </w:div>
    <w:div w:id="1061291266">
      <w:marLeft w:val="0"/>
      <w:marRight w:val="0"/>
      <w:marTop w:val="0"/>
      <w:marBottom w:val="0"/>
      <w:divBdr>
        <w:top w:val="none" w:sz="0" w:space="0" w:color="auto"/>
        <w:left w:val="none" w:sz="0" w:space="0" w:color="auto"/>
        <w:bottom w:val="none" w:sz="0" w:space="0" w:color="auto"/>
        <w:right w:val="none" w:sz="0" w:space="0" w:color="auto"/>
      </w:divBdr>
    </w:div>
    <w:div w:id="1061291267">
      <w:marLeft w:val="0"/>
      <w:marRight w:val="0"/>
      <w:marTop w:val="0"/>
      <w:marBottom w:val="0"/>
      <w:divBdr>
        <w:top w:val="none" w:sz="0" w:space="0" w:color="auto"/>
        <w:left w:val="none" w:sz="0" w:space="0" w:color="auto"/>
        <w:bottom w:val="none" w:sz="0" w:space="0" w:color="auto"/>
        <w:right w:val="none" w:sz="0" w:space="0" w:color="auto"/>
      </w:divBdr>
    </w:div>
    <w:div w:id="1061291268">
      <w:marLeft w:val="0"/>
      <w:marRight w:val="0"/>
      <w:marTop w:val="0"/>
      <w:marBottom w:val="0"/>
      <w:divBdr>
        <w:top w:val="none" w:sz="0" w:space="0" w:color="auto"/>
        <w:left w:val="none" w:sz="0" w:space="0" w:color="auto"/>
        <w:bottom w:val="none" w:sz="0" w:space="0" w:color="auto"/>
        <w:right w:val="none" w:sz="0" w:space="0" w:color="auto"/>
      </w:divBdr>
    </w:div>
    <w:div w:id="1547567693">
      <w:bodyDiv w:val="1"/>
      <w:marLeft w:val="0"/>
      <w:marRight w:val="0"/>
      <w:marTop w:val="0"/>
      <w:marBottom w:val="0"/>
      <w:divBdr>
        <w:top w:val="none" w:sz="0" w:space="0" w:color="auto"/>
        <w:left w:val="none" w:sz="0" w:space="0" w:color="auto"/>
        <w:bottom w:val="none" w:sz="0" w:space="0" w:color="auto"/>
        <w:right w:val="none" w:sz="0" w:space="0" w:color="auto"/>
      </w:divBdr>
    </w:div>
    <w:div w:id="1725985119">
      <w:bodyDiv w:val="1"/>
      <w:marLeft w:val="0"/>
      <w:marRight w:val="0"/>
      <w:marTop w:val="0"/>
      <w:marBottom w:val="0"/>
      <w:divBdr>
        <w:top w:val="none" w:sz="0" w:space="0" w:color="auto"/>
        <w:left w:val="none" w:sz="0" w:space="0" w:color="auto"/>
        <w:bottom w:val="none" w:sz="0" w:space="0" w:color="auto"/>
        <w:right w:val="none" w:sz="0" w:space="0" w:color="auto"/>
      </w:divBdr>
    </w:div>
    <w:div w:id="197047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C8F9DE7250D3F281B6ED2965BDFA7A6442F239EFBA620313A0E853C1CC526442C5227163BEF9BBk3x6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A6C8F9DE7250D3F281B6ED2965BDFA7A6442F239EFBA620313A0E853C1CC526442C5227762kBxB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AC3D9-BD78-478E-B962-4A1868E71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1365</Words>
  <Characters>7783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Pro</cp:lastModifiedBy>
  <cp:revision>29</cp:revision>
  <cp:lastPrinted>2025-03-19T04:23:00Z</cp:lastPrinted>
  <dcterms:created xsi:type="dcterms:W3CDTF">2025-01-26T07:55:00Z</dcterms:created>
  <dcterms:modified xsi:type="dcterms:W3CDTF">2025-03-21T09:48:00Z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-1569838938</vt:i4>
  </property>
</Properties>
</file>