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7F3A9" w14:textId="3FA1ACA1" w:rsidR="00464775" w:rsidRDefault="00464775" w:rsidP="00773E2C">
      <w:pPr>
        <w:pStyle w:val="1"/>
        <w:tabs>
          <w:tab w:val="left" w:pos="8280"/>
        </w:tabs>
        <w:jc w:val="left"/>
        <w:rPr>
          <w:b/>
          <w:sz w:val="32"/>
        </w:rPr>
      </w:pPr>
    </w:p>
    <w:p w14:paraId="59FB74D5" w14:textId="3E13F8F6" w:rsidR="00464775" w:rsidRPr="006F7E02" w:rsidRDefault="00332F7B" w:rsidP="000954B2">
      <w:pPr>
        <w:pStyle w:val="1"/>
        <w:tabs>
          <w:tab w:val="left" w:pos="8280"/>
        </w:tabs>
        <w:rPr>
          <w:sz w:val="32"/>
          <w:szCs w:val="32"/>
        </w:rPr>
      </w:pPr>
      <w:r w:rsidRPr="006F7E02">
        <w:rPr>
          <w:b/>
          <w:sz w:val="32"/>
          <w:szCs w:val="32"/>
        </w:rPr>
        <w:t>Администрация Нязепетровского</w:t>
      </w:r>
      <w:r w:rsidR="00BF557F" w:rsidRPr="006F7E02">
        <w:rPr>
          <w:b/>
          <w:sz w:val="32"/>
          <w:szCs w:val="32"/>
        </w:rPr>
        <w:t xml:space="preserve"> муниципального </w:t>
      </w:r>
      <w:r w:rsidR="003D2CAF" w:rsidRPr="006F7E02">
        <w:rPr>
          <w:b/>
          <w:color w:val="000000" w:themeColor="text1"/>
          <w:sz w:val="32"/>
          <w:szCs w:val="32"/>
        </w:rPr>
        <w:t>округа</w:t>
      </w:r>
    </w:p>
    <w:p w14:paraId="1EBDF270" w14:textId="77777777" w:rsidR="00464775" w:rsidRPr="006F7E02" w:rsidRDefault="00464775" w:rsidP="000954B2">
      <w:pPr>
        <w:jc w:val="center"/>
        <w:rPr>
          <w:sz w:val="32"/>
          <w:szCs w:val="32"/>
        </w:rPr>
      </w:pPr>
    </w:p>
    <w:p w14:paraId="780A6B1B" w14:textId="77777777" w:rsidR="00464775" w:rsidRPr="006F7E02" w:rsidRDefault="00BF557F" w:rsidP="000954B2">
      <w:pPr>
        <w:pStyle w:val="1"/>
        <w:tabs>
          <w:tab w:val="left" w:pos="8280"/>
        </w:tabs>
        <w:rPr>
          <w:b/>
          <w:sz w:val="32"/>
          <w:szCs w:val="32"/>
        </w:rPr>
      </w:pPr>
      <w:r w:rsidRPr="006F7E02">
        <w:rPr>
          <w:b/>
          <w:sz w:val="32"/>
          <w:szCs w:val="32"/>
        </w:rPr>
        <w:t>Челябинской области</w:t>
      </w:r>
    </w:p>
    <w:p w14:paraId="42BBE265" w14:textId="77777777" w:rsidR="00464775" w:rsidRPr="006F7E02" w:rsidRDefault="00464775" w:rsidP="000954B2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3CE912A2" w14:textId="22CB37A7" w:rsidR="00464775" w:rsidRPr="006F7E02" w:rsidRDefault="00BF557F" w:rsidP="000954B2">
      <w:pPr>
        <w:tabs>
          <w:tab w:val="left" w:pos="8280"/>
        </w:tabs>
        <w:jc w:val="center"/>
        <w:rPr>
          <w:b/>
          <w:sz w:val="32"/>
          <w:szCs w:val="32"/>
        </w:rPr>
      </w:pPr>
      <w:r w:rsidRPr="006F7E02">
        <w:rPr>
          <w:b/>
          <w:sz w:val="32"/>
          <w:szCs w:val="32"/>
        </w:rPr>
        <w:t>П О С Т А Н О В Л Е Н И Е</w:t>
      </w:r>
    </w:p>
    <w:p w14:paraId="547CB7CD" w14:textId="77777777" w:rsidR="00464775" w:rsidRDefault="00BF557F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D3033E9" wp14:editId="6D44524D">
                <wp:simplePos x="0" y="0"/>
                <wp:positionH relativeFrom="column">
                  <wp:posOffset>5715</wp:posOffset>
                </wp:positionH>
                <wp:positionV relativeFrom="paragraph">
                  <wp:posOffset>194310</wp:posOffset>
                </wp:positionV>
                <wp:extent cx="5941060" cy="1270"/>
                <wp:effectExtent l="0" t="0" r="0" b="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3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id="shape_0" from="0.45pt,15.3pt" to="468.15pt,15.3pt" ID="Прямая соединительная линия 1" stroked="t" style="position:absolute">
                <v:stroke color="black" weight="38160" joinstyle="round" endcap="flat"/>
                <v:fill o:detectmouseclick="t" on="false"/>
              </v:line>
            </w:pict>
          </mc:Fallback>
        </mc:AlternateContent>
      </w:r>
    </w:p>
    <w:p w14:paraId="4FA42357" w14:textId="77777777" w:rsidR="00464775" w:rsidRDefault="00464775">
      <w:pPr>
        <w:pStyle w:val="2"/>
        <w:tabs>
          <w:tab w:val="left" w:pos="8280"/>
        </w:tabs>
        <w:ind w:left="0"/>
        <w:rPr>
          <w:sz w:val="12"/>
          <w:szCs w:val="22"/>
        </w:rPr>
      </w:pPr>
    </w:p>
    <w:p w14:paraId="66ECA1B6" w14:textId="6AEEC483" w:rsidR="00464775" w:rsidRDefault="00BF557F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9D4625">
        <w:rPr>
          <w:b/>
          <w:sz w:val="22"/>
          <w:szCs w:val="22"/>
        </w:rPr>
        <w:t>22.12.2025 г. №1854</w:t>
      </w:r>
    </w:p>
    <w:p w14:paraId="1F04AC8B" w14:textId="6D989511" w:rsidR="00464775" w:rsidRDefault="00BF557F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119B9B8C" w14:textId="77777777" w:rsidR="00572906" w:rsidRDefault="00572906">
      <w:pPr>
        <w:rPr>
          <w:b/>
          <w:sz w:val="22"/>
          <w:szCs w:val="22"/>
        </w:rPr>
      </w:pPr>
    </w:p>
    <w:tbl>
      <w:tblPr>
        <w:tblpPr w:leftFromText="180" w:rightFromText="180" w:vertAnchor="text" w:tblpY="16"/>
        <w:tblW w:w="3686" w:type="dxa"/>
        <w:tblLook w:val="01E0" w:firstRow="1" w:lastRow="1" w:firstColumn="1" w:lastColumn="1" w:noHBand="0" w:noVBand="0"/>
      </w:tblPr>
      <w:tblGrid>
        <w:gridCol w:w="3686"/>
      </w:tblGrid>
      <w:tr w:rsidR="00464775" w14:paraId="13D3DE90" w14:textId="77777777" w:rsidTr="001105AE">
        <w:trPr>
          <w:trHeight w:val="570"/>
        </w:trPr>
        <w:tc>
          <w:tcPr>
            <w:tcW w:w="3686" w:type="dxa"/>
            <w:shd w:val="clear" w:color="000000" w:fill="auto"/>
          </w:tcPr>
          <w:p w14:paraId="115C19C7" w14:textId="34737032" w:rsidR="005D09EC" w:rsidRPr="009F616C" w:rsidRDefault="008310CF" w:rsidP="001105AE">
            <w:pPr>
              <w:ind w:left="-105" w:right="1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 утверждении прейскуранта цен на платные услуги</w:t>
            </w:r>
            <w:r w:rsidR="008A13B7">
              <w:rPr>
                <w:sz w:val="24"/>
                <w:szCs w:val="24"/>
              </w:rPr>
              <w:t>, оказываемые МБУ «ФСК г. Нязепетровска»</w:t>
            </w:r>
          </w:p>
          <w:p w14:paraId="1555B37F" w14:textId="77777777" w:rsidR="00464775" w:rsidRPr="005D09EC" w:rsidRDefault="00464775">
            <w:pPr>
              <w:ind w:left="-108"/>
              <w:jc w:val="both"/>
            </w:pPr>
          </w:p>
        </w:tc>
      </w:tr>
    </w:tbl>
    <w:p w14:paraId="420E0278" w14:textId="77777777" w:rsidR="00464775" w:rsidRDefault="00464775">
      <w:pPr>
        <w:rPr>
          <w:sz w:val="24"/>
          <w:szCs w:val="24"/>
        </w:rPr>
      </w:pPr>
    </w:p>
    <w:p w14:paraId="2E818C5D" w14:textId="77777777" w:rsidR="00464775" w:rsidRDefault="00464775">
      <w:pPr>
        <w:jc w:val="both"/>
        <w:rPr>
          <w:sz w:val="24"/>
          <w:szCs w:val="24"/>
        </w:rPr>
      </w:pPr>
    </w:p>
    <w:p w14:paraId="3AF28C4D" w14:textId="77777777" w:rsidR="00464775" w:rsidRDefault="00BF55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FD2883" w14:textId="77777777" w:rsidR="00464775" w:rsidRDefault="00464775">
      <w:pPr>
        <w:jc w:val="both"/>
        <w:rPr>
          <w:sz w:val="24"/>
          <w:szCs w:val="24"/>
        </w:rPr>
      </w:pPr>
    </w:p>
    <w:p w14:paraId="5C07E874" w14:textId="77777777" w:rsidR="00464775" w:rsidRDefault="00464775">
      <w:pPr>
        <w:jc w:val="both"/>
        <w:rPr>
          <w:sz w:val="24"/>
          <w:szCs w:val="24"/>
        </w:rPr>
      </w:pPr>
    </w:p>
    <w:p w14:paraId="366D9331" w14:textId="6EAB040A" w:rsidR="00464775" w:rsidRDefault="00464775">
      <w:pPr>
        <w:jc w:val="both"/>
        <w:rPr>
          <w:sz w:val="24"/>
          <w:szCs w:val="24"/>
        </w:rPr>
      </w:pPr>
    </w:p>
    <w:p w14:paraId="31C6F63C" w14:textId="77777777" w:rsidR="00515B26" w:rsidRDefault="00515B26">
      <w:pPr>
        <w:jc w:val="both"/>
        <w:rPr>
          <w:sz w:val="24"/>
          <w:szCs w:val="24"/>
        </w:rPr>
      </w:pPr>
    </w:p>
    <w:p w14:paraId="1EA57B3F" w14:textId="3D3BBE38" w:rsidR="00C45658" w:rsidRPr="008A13B7" w:rsidRDefault="00C45658" w:rsidP="00C45658">
      <w:pPr>
        <w:ind w:firstLine="709"/>
        <w:jc w:val="both"/>
        <w:rPr>
          <w:sz w:val="26"/>
          <w:szCs w:val="26"/>
        </w:rPr>
      </w:pPr>
      <w:r w:rsidRPr="008A13B7">
        <w:rPr>
          <w:sz w:val="26"/>
          <w:szCs w:val="26"/>
        </w:rPr>
        <w:t xml:space="preserve">В </w:t>
      </w:r>
      <w:r w:rsidR="008310CF" w:rsidRPr="008A13B7">
        <w:rPr>
          <w:sz w:val="26"/>
          <w:szCs w:val="26"/>
        </w:rPr>
        <w:t xml:space="preserve">соответствии с </w:t>
      </w:r>
      <w:r w:rsidR="008A13B7" w:rsidRPr="008A13B7">
        <w:rPr>
          <w:color w:val="000000"/>
          <w:sz w:val="26"/>
          <w:szCs w:val="26"/>
        </w:rPr>
        <w:t>постановлением администрации Нязепетровского муниципального округа от 24.11.2025 г. № 1723 «Об утверждении Положения о порядке установления цен (тарифов) на платные услуги, предоставляемые муниципальными учреждениями Нязепетровского муниципального округа сверх установленного муниципального задания»</w:t>
      </w:r>
      <w:r w:rsidR="00AE0A32" w:rsidRPr="008A13B7">
        <w:rPr>
          <w:sz w:val="26"/>
          <w:szCs w:val="26"/>
        </w:rPr>
        <w:t>,</w:t>
      </w:r>
      <w:r w:rsidR="00EF3790" w:rsidRPr="008A13B7">
        <w:rPr>
          <w:sz w:val="26"/>
          <w:szCs w:val="26"/>
        </w:rPr>
        <w:t xml:space="preserve"> </w:t>
      </w:r>
      <w:r w:rsidRPr="008A13B7">
        <w:rPr>
          <w:sz w:val="26"/>
          <w:szCs w:val="26"/>
        </w:rPr>
        <w:t xml:space="preserve">администрация Нязепетровского муниципального </w:t>
      </w:r>
      <w:r w:rsidR="008310CF" w:rsidRPr="008A13B7">
        <w:rPr>
          <w:sz w:val="26"/>
          <w:szCs w:val="26"/>
        </w:rPr>
        <w:t>округа</w:t>
      </w:r>
    </w:p>
    <w:p w14:paraId="4D75ED83" w14:textId="77777777" w:rsidR="00C45658" w:rsidRPr="008A13B7" w:rsidRDefault="00C45658" w:rsidP="00C45658">
      <w:pPr>
        <w:jc w:val="both"/>
        <w:rPr>
          <w:sz w:val="26"/>
          <w:szCs w:val="26"/>
        </w:rPr>
      </w:pPr>
      <w:r w:rsidRPr="008A13B7">
        <w:rPr>
          <w:sz w:val="26"/>
          <w:szCs w:val="26"/>
        </w:rPr>
        <w:t>ПОСТАНОВЛЯЕТ:</w:t>
      </w:r>
    </w:p>
    <w:p w14:paraId="48267C8F" w14:textId="60FB7AF6" w:rsidR="00A4443B" w:rsidRPr="008A13B7" w:rsidRDefault="006F7E02" w:rsidP="009261D0">
      <w:pPr>
        <w:ind w:firstLine="709"/>
        <w:jc w:val="both"/>
        <w:rPr>
          <w:sz w:val="26"/>
          <w:szCs w:val="26"/>
        </w:rPr>
      </w:pPr>
      <w:r w:rsidRPr="008A13B7">
        <w:rPr>
          <w:sz w:val="26"/>
          <w:szCs w:val="26"/>
        </w:rPr>
        <w:t>1. </w:t>
      </w:r>
      <w:r w:rsidR="008310CF" w:rsidRPr="008A13B7">
        <w:rPr>
          <w:sz w:val="26"/>
          <w:szCs w:val="26"/>
        </w:rPr>
        <w:t>Утвердить прилагаемый прейскурант цен</w:t>
      </w:r>
      <w:r w:rsidR="008A5B4E">
        <w:rPr>
          <w:sz w:val="26"/>
          <w:szCs w:val="26"/>
        </w:rPr>
        <w:t xml:space="preserve"> (тарифов)</w:t>
      </w:r>
      <w:r w:rsidR="008310CF" w:rsidRPr="008A13B7">
        <w:rPr>
          <w:sz w:val="26"/>
          <w:szCs w:val="26"/>
        </w:rPr>
        <w:t xml:space="preserve"> на платные услуги</w:t>
      </w:r>
      <w:r w:rsidR="008A5B4E">
        <w:rPr>
          <w:sz w:val="26"/>
          <w:szCs w:val="26"/>
        </w:rPr>
        <w:t>, предоставляемые</w:t>
      </w:r>
      <w:r w:rsidR="008310CF" w:rsidRPr="008A13B7">
        <w:rPr>
          <w:sz w:val="26"/>
          <w:szCs w:val="26"/>
        </w:rPr>
        <w:t xml:space="preserve"> </w:t>
      </w:r>
      <w:r w:rsidR="008A5B4E">
        <w:rPr>
          <w:sz w:val="26"/>
          <w:szCs w:val="26"/>
        </w:rPr>
        <w:t>МБУ</w:t>
      </w:r>
      <w:r w:rsidR="008310CF" w:rsidRPr="008A13B7">
        <w:rPr>
          <w:sz w:val="26"/>
          <w:szCs w:val="26"/>
        </w:rPr>
        <w:t xml:space="preserve"> «</w:t>
      </w:r>
      <w:r w:rsidR="008A5B4E">
        <w:rPr>
          <w:sz w:val="26"/>
          <w:szCs w:val="26"/>
        </w:rPr>
        <w:t>ФСК г. Нязепетровска»</w:t>
      </w:r>
      <w:r w:rsidR="008310CF" w:rsidRPr="008A13B7">
        <w:rPr>
          <w:sz w:val="26"/>
          <w:szCs w:val="26"/>
        </w:rPr>
        <w:t>.</w:t>
      </w:r>
    </w:p>
    <w:p w14:paraId="5BBC7E74" w14:textId="56B74AF8" w:rsidR="00C45658" w:rsidRPr="008A13B7" w:rsidRDefault="008A5B4E" w:rsidP="009261D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C45658" w:rsidRPr="008A13B7">
        <w:rPr>
          <w:color w:val="000000"/>
          <w:sz w:val="26"/>
          <w:szCs w:val="26"/>
        </w:rPr>
        <w:t>.</w:t>
      </w:r>
      <w:r w:rsidR="00C45658" w:rsidRPr="008A13B7">
        <w:rPr>
          <w:bCs/>
          <w:color w:val="000000"/>
          <w:sz w:val="26"/>
          <w:szCs w:val="26"/>
        </w:rPr>
        <w:t> Н</w:t>
      </w:r>
      <w:r w:rsidR="00DD13CE" w:rsidRPr="008A13B7">
        <w:rPr>
          <w:bCs/>
          <w:color w:val="000000"/>
          <w:sz w:val="26"/>
          <w:szCs w:val="26"/>
        </w:rPr>
        <w:t xml:space="preserve">астоящее постановление подлежит </w:t>
      </w:r>
      <w:r w:rsidR="00C45658" w:rsidRPr="008A13B7">
        <w:rPr>
          <w:bCs/>
          <w:color w:val="000000"/>
          <w:sz w:val="26"/>
          <w:szCs w:val="26"/>
        </w:rPr>
        <w:t xml:space="preserve">опубликованию на официальном </w:t>
      </w:r>
      <w:r w:rsidR="00AB4D30">
        <w:rPr>
          <w:bCs/>
          <w:color w:val="000000" w:themeColor="text1"/>
          <w:sz w:val="26"/>
          <w:szCs w:val="26"/>
        </w:rPr>
        <w:t>с</w:t>
      </w:r>
      <w:r w:rsidR="00C45658" w:rsidRPr="008A13B7">
        <w:rPr>
          <w:bCs/>
          <w:color w:val="000000" w:themeColor="text1"/>
          <w:sz w:val="26"/>
          <w:szCs w:val="26"/>
        </w:rPr>
        <w:t>айте</w:t>
      </w:r>
      <w:r w:rsidR="00C45658" w:rsidRPr="008A13B7">
        <w:rPr>
          <w:bCs/>
          <w:color w:val="000000"/>
          <w:sz w:val="26"/>
          <w:szCs w:val="26"/>
        </w:rPr>
        <w:t xml:space="preserve"> Нязепетровского муниципального </w:t>
      </w:r>
      <w:r>
        <w:rPr>
          <w:bCs/>
          <w:color w:val="000000"/>
          <w:sz w:val="26"/>
          <w:szCs w:val="26"/>
        </w:rPr>
        <w:t>округа</w:t>
      </w:r>
      <w:r w:rsidR="003D2CAF" w:rsidRPr="008A13B7">
        <w:rPr>
          <w:bCs/>
          <w:color w:val="000000"/>
          <w:sz w:val="26"/>
          <w:szCs w:val="26"/>
        </w:rPr>
        <w:t xml:space="preserve"> </w:t>
      </w:r>
      <w:r w:rsidR="003D2CAF" w:rsidRPr="008A13B7">
        <w:rPr>
          <w:bCs/>
          <w:color w:val="000000" w:themeColor="text1"/>
          <w:sz w:val="26"/>
          <w:szCs w:val="26"/>
        </w:rPr>
        <w:t>Челябинской области</w:t>
      </w:r>
      <w:r w:rsidR="00C45658" w:rsidRPr="008A13B7">
        <w:rPr>
          <w:bCs/>
          <w:color w:val="000000" w:themeColor="text1"/>
          <w:sz w:val="26"/>
          <w:szCs w:val="26"/>
        </w:rPr>
        <w:t xml:space="preserve"> </w:t>
      </w:r>
      <w:r w:rsidR="00C45658" w:rsidRPr="008A13B7">
        <w:rPr>
          <w:bCs/>
          <w:color w:val="000000"/>
          <w:sz w:val="26"/>
          <w:szCs w:val="26"/>
        </w:rPr>
        <w:t>(</w:t>
      </w:r>
      <w:hyperlink r:id="rId7">
        <w:r w:rsidR="00C45658" w:rsidRPr="008A13B7">
          <w:rPr>
            <w:bCs/>
            <w:color w:val="000000"/>
            <w:sz w:val="26"/>
            <w:szCs w:val="26"/>
            <w:lang w:val="en-US"/>
          </w:rPr>
          <w:t>www</w:t>
        </w:r>
        <w:r w:rsidR="00C45658" w:rsidRPr="008A13B7">
          <w:rPr>
            <w:bCs/>
            <w:color w:val="000000"/>
            <w:sz w:val="26"/>
            <w:szCs w:val="26"/>
          </w:rPr>
          <w:t>.</w:t>
        </w:r>
        <w:r w:rsidR="00C45658" w:rsidRPr="008A13B7">
          <w:rPr>
            <w:bCs/>
            <w:color w:val="000000"/>
            <w:sz w:val="26"/>
            <w:szCs w:val="26"/>
            <w:lang w:val="en-US"/>
          </w:rPr>
          <w:t>nzpr</w:t>
        </w:r>
        <w:r w:rsidR="00C45658" w:rsidRPr="008A13B7">
          <w:rPr>
            <w:bCs/>
            <w:color w:val="000000"/>
            <w:sz w:val="26"/>
            <w:szCs w:val="26"/>
          </w:rPr>
          <w:t>.</w:t>
        </w:r>
        <w:r w:rsidR="00C45658" w:rsidRPr="008A13B7">
          <w:rPr>
            <w:bCs/>
            <w:color w:val="000000"/>
            <w:sz w:val="26"/>
            <w:szCs w:val="26"/>
            <w:lang w:val="en-US"/>
          </w:rPr>
          <w:t>ru</w:t>
        </w:r>
      </w:hyperlink>
      <w:r w:rsidR="00C45658" w:rsidRPr="008A13B7">
        <w:rPr>
          <w:bCs/>
          <w:color w:val="000000"/>
          <w:sz w:val="26"/>
          <w:szCs w:val="26"/>
        </w:rPr>
        <w:t xml:space="preserve">, регистрация в качестве сетевого издания: Эл № ФС77-81111 от 17 мая 2021 </w:t>
      </w:r>
      <w:r w:rsidR="00AE0A32" w:rsidRPr="008A13B7">
        <w:rPr>
          <w:bCs/>
          <w:color w:val="000000"/>
          <w:sz w:val="26"/>
          <w:szCs w:val="26"/>
        </w:rPr>
        <w:t>г.</w:t>
      </w:r>
      <w:r w:rsidR="00C45658" w:rsidRPr="008A13B7">
        <w:rPr>
          <w:bCs/>
          <w:color w:val="000000"/>
          <w:sz w:val="26"/>
          <w:szCs w:val="26"/>
        </w:rPr>
        <w:t>)</w:t>
      </w:r>
      <w:r w:rsidR="00C45658" w:rsidRPr="008A13B7">
        <w:rPr>
          <w:color w:val="000000"/>
          <w:sz w:val="26"/>
          <w:szCs w:val="26"/>
        </w:rPr>
        <w:t>.</w:t>
      </w:r>
    </w:p>
    <w:p w14:paraId="03954209" w14:textId="5EEF75C1" w:rsidR="005D09EC" w:rsidRDefault="005D09EC">
      <w:pPr>
        <w:ind w:firstLine="766"/>
        <w:jc w:val="both"/>
      </w:pPr>
    </w:p>
    <w:p w14:paraId="2385490D" w14:textId="4B504CB1" w:rsidR="00515B26" w:rsidRDefault="00515B26">
      <w:pPr>
        <w:ind w:firstLine="766"/>
        <w:jc w:val="both"/>
      </w:pPr>
    </w:p>
    <w:p w14:paraId="629AFB64" w14:textId="77777777" w:rsidR="00515B26" w:rsidRDefault="00515B26">
      <w:pPr>
        <w:ind w:firstLine="766"/>
        <w:jc w:val="both"/>
      </w:pPr>
    </w:p>
    <w:p w14:paraId="695CB1E8" w14:textId="77777777" w:rsidR="00464775" w:rsidRPr="008A5B4E" w:rsidRDefault="00BF557F">
      <w:pPr>
        <w:jc w:val="both"/>
        <w:rPr>
          <w:sz w:val="26"/>
          <w:szCs w:val="26"/>
        </w:rPr>
      </w:pPr>
      <w:r w:rsidRPr="008A5B4E">
        <w:rPr>
          <w:sz w:val="26"/>
          <w:szCs w:val="26"/>
        </w:rPr>
        <w:t xml:space="preserve">Глава Нязепетровского </w:t>
      </w:r>
    </w:p>
    <w:p w14:paraId="09D2BA76" w14:textId="216E0AF1" w:rsidR="007577F2" w:rsidRPr="008A5B4E" w:rsidRDefault="00BF557F" w:rsidP="00AC1F4E">
      <w:pPr>
        <w:jc w:val="both"/>
        <w:rPr>
          <w:sz w:val="26"/>
          <w:szCs w:val="26"/>
        </w:rPr>
      </w:pPr>
      <w:r w:rsidRPr="008A5B4E">
        <w:rPr>
          <w:sz w:val="26"/>
          <w:szCs w:val="26"/>
        </w:rPr>
        <w:t xml:space="preserve">муниципального </w:t>
      </w:r>
      <w:r w:rsidR="008310CF" w:rsidRPr="008A5B4E">
        <w:rPr>
          <w:sz w:val="26"/>
          <w:szCs w:val="26"/>
        </w:rPr>
        <w:t>округа</w:t>
      </w:r>
      <w:r w:rsidRPr="008A5B4E">
        <w:rPr>
          <w:sz w:val="26"/>
          <w:szCs w:val="26"/>
        </w:rPr>
        <w:t xml:space="preserve">                   </w:t>
      </w:r>
      <w:r w:rsidR="008A5B4E">
        <w:rPr>
          <w:sz w:val="26"/>
          <w:szCs w:val="26"/>
        </w:rPr>
        <w:t xml:space="preserve"> </w:t>
      </w:r>
      <w:r w:rsidRPr="008A5B4E">
        <w:rPr>
          <w:sz w:val="26"/>
          <w:szCs w:val="26"/>
        </w:rPr>
        <w:t xml:space="preserve">                                                                </w:t>
      </w:r>
      <w:r w:rsidR="009F616C" w:rsidRPr="008A5B4E">
        <w:rPr>
          <w:sz w:val="26"/>
          <w:szCs w:val="26"/>
        </w:rPr>
        <w:t xml:space="preserve">   </w:t>
      </w:r>
      <w:r w:rsidRPr="008A5B4E">
        <w:rPr>
          <w:sz w:val="26"/>
          <w:szCs w:val="26"/>
        </w:rPr>
        <w:t xml:space="preserve">  С.А. Кравцов</w:t>
      </w:r>
    </w:p>
    <w:p w14:paraId="3A1B343D" w14:textId="40AFCB25" w:rsidR="007A07CB" w:rsidRPr="008A5B4E" w:rsidRDefault="007A07CB" w:rsidP="00AC1F4E">
      <w:pPr>
        <w:jc w:val="both"/>
        <w:rPr>
          <w:sz w:val="26"/>
          <w:szCs w:val="26"/>
        </w:rPr>
      </w:pPr>
    </w:p>
    <w:p w14:paraId="09444B5F" w14:textId="3F913F79" w:rsidR="00BA7639" w:rsidRPr="008A5B4E" w:rsidRDefault="00BA7639" w:rsidP="00AD63A0">
      <w:pPr>
        <w:widowControl/>
        <w:overflowPunct/>
        <w:jc w:val="both"/>
        <w:rPr>
          <w:sz w:val="26"/>
          <w:szCs w:val="26"/>
        </w:rPr>
      </w:pPr>
    </w:p>
    <w:p w14:paraId="423CCB04" w14:textId="77777777" w:rsidR="00DD13CE" w:rsidRDefault="00DD13CE" w:rsidP="00AD63A0">
      <w:pPr>
        <w:widowControl/>
        <w:overflowPunct/>
        <w:jc w:val="both"/>
        <w:rPr>
          <w:sz w:val="24"/>
          <w:szCs w:val="24"/>
        </w:rPr>
      </w:pPr>
    </w:p>
    <w:p w14:paraId="180F2D22" w14:textId="77777777" w:rsidR="00BA7639" w:rsidRDefault="00BA7639" w:rsidP="00AD63A0">
      <w:pPr>
        <w:widowControl/>
        <w:overflowPunct/>
        <w:jc w:val="both"/>
        <w:rPr>
          <w:sz w:val="24"/>
          <w:szCs w:val="24"/>
        </w:rPr>
      </w:pPr>
    </w:p>
    <w:p w14:paraId="3F28135A" w14:textId="15A687C9" w:rsidR="00BA7639" w:rsidRDefault="00BA7639" w:rsidP="00AD63A0">
      <w:pPr>
        <w:widowControl/>
        <w:overflowPunct/>
        <w:jc w:val="both"/>
        <w:rPr>
          <w:sz w:val="24"/>
          <w:szCs w:val="24"/>
        </w:rPr>
      </w:pPr>
    </w:p>
    <w:p w14:paraId="30B3E165" w14:textId="7FDA9C14" w:rsidR="008A5B4E" w:rsidRDefault="008A5B4E" w:rsidP="00AD63A0">
      <w:pPr>
        <w:widowControl/>
        <w:overflowPunct/>
        <w:jc w:val="both"/>
        <w:rPr>
          <w:sz w:val="24"/>
          <w:szCs w:val="24"/>
        </w:rPr>
      </w:pPr>
    </w:p>
    <w:p w14:paraId="00A2BAE8" w14:textId="7DE911B2" w:rsidR="008A5B4E" w:rsidRDefault="008A5B4E" w:rsidP="00AD63A0">
      <w:pPr>
        <w:widowControl/>
        <w:overflowPunct/>
        <w:jc w:val="both"/>
        <w:rPr>
          <w:sz w:val="24"/>
          <w:szCs w:val="24"/>
        </w:rPr>
      </w:pPr>
    </w:p>
    <w:p w14:paraId="7158DB70" w14:textId="78E75424" w:rsidR="008A5B4E" w:rsidRDefault="008A5B4E" w:rsidP="00AD63A0">
      <w:pPr>
        <w:widowControl/>
        <w:overflowPunct/>
        <w:jc w:val="both"/>
        <w:rPr>
          <w:sz w:val="24"/>
          <w:szCs w:val="24"/>
        </w:rPr>
      </w:pPr>
    </w:p>
    <w:p w14:paraId="5D93DE0A" w14:textId="77777777" w:rsidR="008A5B4E" w:rsidRDefault="008A5B4E" w:rsidP="00AD63A0">
      <w:pPr>
        <w:widowControl/>
        <w:overflowPunct/>
        <w:jc w:val="both"/>
        <w:rPr>
          <w:sz w:val="24"/>
          <w:szCs w:val="24"/>
        </w:rPr>
      </w:pPr>
    </w:p>
    <w:p w14:paraId="37059628" w14:textId="77777777" w:rsidR="00BA7639" w:rsidRDefault="00BA7639" w:rsidP="00AD63A0">
      <w:pPr>
        <w:widowControl/>
        <w:overflowPunct/>
        <w:jc w:val="both"/>
        <w:rPr>
          <w:sz w:val="24"/>
          <w:szCs w:val="24"/>
        </w:rPr>
      </w:pPr>
    </w:p>
    <w:p w14:paraId="0565EE77" w14:textId="3E7E6A99" w:rsidR="00AB4D30" w:rsidRDefault="00AB4D30" w:rsidP="00EF3790">
      <w:pPr>
        <w:ind w:left="6096"/>
        <w:rPr>
          <w:sz w:val="24"/>
          <w:szCs w:val="24"/>
        </w:rPr>
      </w:pPr>
    </w:p>
    <w:p w14:paraId="12CC4EE5" w14:textId="42FB5C77" w:rsidR="009D4625" w:rsidRDefault="009D4625" w:rsidP="00EF3790">
      <w:pPr>
        <w:ind w:left="6096"/>
        <w:rPr>
          <w:sz w:val="24"/>
          <w:szCs w:val="24"/>
        </w:rPr>
      </w:pPr>
    </w:p>
    <w:p w14:paraId="401720B0" w14:textId="524DE983" w:rsidR="009D4625" w:rsidRDefault="009D4625" w:rsidP="00EF3790">
      <w:pPr>
        <w:ind w:left="6096"/>
        <w:rPr>
          <w:sz w:val="24"/>
          <w:szCs w:val="24"/>
        </w:rPr>
      </w:pPr>
    </w:p>
    <w:p w14:paraId="12041DCF" w14:textId="42F85229" w:rsidR="009D4625" w:rsidRDefault="009D4625" w:rsidP="00EF3790">
      <w:pPr>
        <w:ind w:left="6096"/>
        <w:rPr>
          <w:sz w:val="24"/>
          <w:szCs w:val="24"/>
        </w:rPr>
      </w:pPr>
    </w:p>
    <w:p w14:paraId="4B74BF11" w14:textId="77777777" w:rsidR="009D4625" w:rsidRDefault="009D4625" w:rsidP="00EF3790">
      <w:pPr>
        <w:ind w:left="6096"/>
        <w:rPr>
          <w:sz w:val="24"/>
          <w:szCs w:val="24"/>
        </w:rPr>
      </w:pPr>
    </w:p>
    <w:p w14:paraId="54B81973" w14:textId="50C3DF9A" w:rsidR="00EF3790" w:rsidRPr="00EF3790" w:rsidRDefault="00EF3790" w:rsidP="00EF3790">
      <w:pPr>
        <w:ind w:left="6096"/>
        <w:rPr>
          <w:sz w:val="24"/>
          <w:szCs w:val="24"/>
        </w:rPr>
      </w:pPr>
      <w:r w:rsidRPr="00EF3790">
        <w:rPr>
          <w:sz w:val="24"/>
          <w:szCs w:val="24"/>
        </w:rPr>
        <w:lastRenderedPageBreak/>
        <w:t>УТВЕРЖДЕН</w:t>
      </w:r>
    </w:p>
    <w:p w14:paraId="35B53B67" w14:textId="521ECD2A" w:rsidR="00EF3790" w:rsidRPr="00EF3790" w:rsidRDefault="00EF3790" w:rsidP="00EF3790">
      <w:pPr>
        <w:ind w:left="6096"/>
        <w:jc w:val="both"/>
        <w:rPr>
          <w:sz w:val="24"/>
          <w:szCs w:val="24"/>
        </w:rPr>
      </w:pPr>
      <w:r w:rsidRPr="00EF3790">
        <w:rPr>
          <w:sz w:val="24"/>
          <w:szCs w:val="24"/>
        </w:rPr>
        <w:t xml:space="preserve">постановлением администрации Нязепетровского муниципального </w:t>
      </w:r>
      <w:r w:rsidR="003D2CAF" w:rsidRPr="007572F4">
        <w:rPr>
          <w:sz w:val="24"/>
          <w:szCs w:val="24"/>
        </w:rPr>
        <w:t>округа</w:t>
      </w:r>
      <w:r w:rsidRPr="007572F4">
        <w:rPr>
          <w:sz w:val="24"/>
          <w:szCs w:val="24"/>
        </w:rPr>
        <w:t xml:space="preserve"> </w:t>
      </w:r>
      <w:r w:rsidRPr="00EF3790">
        <w:rPr>
          <w:sz w:val="24"/>
          <w:szCs w:val="24"/>
        </w:rPr>
        <w:t>от</w:t>
      </w:r>
      <w:r w:rsidR="00BD4F42">
        <w:rPr>
          <w:sz w:val="24"/>
          <w:szCs w:val="24"/>
        </w:rPr>
        <w:t xml:space="preserve"> </w:t>
      </w:r>
      <w:r w:rsidR="009D4625">
        <w:rPr>
          <w:sz w:val="24"/>
          <w:szCs w:val="24"/>
        </w:rPr>
        <w:t>22.12.2025 г. № 1854</w:t>
      </w:r>
      <w:bookmarkStart w:id="0" w:name="_GoBack"/>
      <w:bookmarkEnd w:id="0"/>
    </w:p>
    <w:p w14:paraId="04B4A41B" w14:textId="77777777" w:rsidR="00EF3790" w:rsidRDefault="00EF3790" w:rsidP="00EF3790"/>
    <w:p w14:paraId="47D99770" w14:textId="58C39EB6" w:rsidR="00375CEE" w:rsidRPr="00A028E2" w:rsidRDefault="00375CEE" w:rsidP="00375CEE">
      <w:pPr>
        <w:tabs>
          <w:tab w:val="left" w:pos="5509"/>
        </w:tabs>
        <w:contextualSpacing/>
        <w:jc w:val="center"/>
        <w:rPr>
          <w:sz w:val="26"/>
          <w:szCs w:val="26"/>
        </w:rPr>
      </w:pPr>
      <w:r w:rsidRPr="00A028E2">
        <w:rPr>
          <w:sz w:val="26"/>
          <w:szCs w:val="26"/>
        </w:rPr>
        <w:t>Пр</w:t>
      </w:r>
      <w:r w:rsidRPr="0038502E">
        <w:rPr>
          <w:sz w:val="26"/>
          <w:szCs w:val="26"/>
        </w:rPr>
        <w:t>ейскурант цен</w:t>
      </w:r>
      <w:r>
        <w:rPr>
          <w:sz w:val="26"/>
          <w:szCs w:val="26"/>
        </w:rPr>
        <w:t xml:space="preserve"> (тарифов)</w:t>
      </w:r>
      <w:r w:rsidRPr="0038502E">
        <w:rPr>
          <w:sz w:val="26"/>
          <w:szCs w:val="26"/>
        </w:rPr>
        <w:t xml:space="preserve"> на платные услуги, </w:t>
      </w:r>
      <w:r>
        <w:rPr>
          <w:sz w:val="26"/>
          <w:szCs w:val="26"/>
        </w:rPr>
        <w:t>предоставляемые</w:t>
      </w:r>
      <w:r w:rsidRPr="00A028E2">
        <w:rPr>
          <w:sz w:val="26"/>
          <w:szCs w:val="26"/>
        </w:rPr>
        <w:t xml:space="preserve"> </w:t>
      </w:r>
    </w:p>
    <w:p w14:paraId="019370DE" w14:textId="77777777" w:rsidR="00375CEE" w:rsidRPr="0038502E" w:rsidRDefault="00375CEE" w:rsidP="00375CEE">
      <w:pPr>
        <w:tabs>
          <w:tab w:val="left" w:pos="5509"/>
        </w:tabs>
        <w:contextualSpacing/>
        <w:jc w:val="center"/>
        <w:rPr>
          <w:color w:val="000000"/>
          <w:sz w:val="26"/>
          <w:szCs w:val="26"/>
        </w:rPr>
      </w:pPr>
      <w:r w:rsidRPr="0038502E">
        <w:rPr>
          <w:color w:val="000000"/>
          <w:sz w:val="26"/>
          <w:szCs w:val="26"/>
        </w:rPr>
        <w:t>МБУ «ФСК г. Нязепетровска»</w:t>
      </w:r>
    </w:p>
    <w:p w14:paraId="105DAB93" w14:textId="77777777" w:rsidR="00375CEE" w:rsidRPr="00A028E2" w:rsidRDefault="00375CEE" w:rsidP="00375CEE">
      <w:pPr>
        <w:tabs>
          <w:tab w:val="left" w:pos="5509"/>
        </w:tabs>
        <w:contextualSpacing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949"/>
        <w:gridCol w:w="2044"/>
        <w:gridCol w:w="1583"/>
        <w:gridCol w:w="1484"/>
      </w:tblGrid>
      <w:tr w:rsidR="00375CEE" w:rsidRPr="00A028E2" w14:paraId="325228D6" w14:textId="77777777" w:rsidTr="0042463D">
        <w:tc>
          <w:tcPr>
            <w:tcW w:w="0" w:type="auto"/>
          </w:tcPr>
          <w:p w14:paraId="748BDF59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№</w:t>
            </w:r>
          </w:p>
          <w:p w14:paraId="35044079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п/п</w:t>
            </w:r>
          </w:p>
        </w:tc>
        <w:tc>
          <w:tcPr>
            <w:tcW w:w="0" w:type="auto"/>
          </w:tcPr>
          <w:p w14:paraId="7F2A29CF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Наименование услуг (работ)</w:t>
            </w:r>
          </w:p>
        </w:tc>
        <w:tc>
          <w:tcPr>
            <w:tcW w:w="0" w:type="auto"/>
          </w:tcPr>
          <w:p w14:paraId="0F92F1D3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0" w:type="auto"/>
          </w:tcPr>
          <w:p w14:paraId="1353D671" w14:textId="77777777" w:rsidR="00375CEE" w:rsidRPr="0038502E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Количество</w:t>
            </w:r>
          </w:p>
          <w:p w14:paraId="125655AA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посетителей</w:t>
            </w:r>
          </w:p>
        </w:tc>
        <w:tc>
          <w:tcPr>
            <w:tcW w:w="0" w:type="auto"/>
          </w:tcPr>
          <w:p w14:paraId="15211F78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Стоимость,</w:t>
            </w:r>
          </w:p>
          <w:p w14:paraId="32C107BA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(цена), руб.</w:t>
            </w:r>
          </w:p>
        </w:tc>
      </w:tr>
      <w:tr w:rsidR="00375CEE" w:rsidRPr="00A028E2" w14:paraId="3629CDA9" w14:textId="77777777" w:rsidTr="0042463D">
        <w:tc>
          <w:tcPr>
            <w:tcW w:w="0" w:type="auto"/>
          </w:tcPr>
          <w:p w14:paraId="14F57169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270C908E" w14:textId="77777777" w:rsidR="00375CEE" w:rsidRPr="00A028E2" w:rsidRDefault="00375CEE" w:rsidP="0042463D">
            <w:pPr>
              <w:tabs>
                <w:tab w:val="left" w:pos="5509"/>
              </w:tabs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Посещение бассейна</w:t>
            </w:r>
          </w:p>
        </w:tc>
        <w:tc>
          <w:tcPr>
            <w:tcW w:w="0" w:type="auto"/>
          </w:tcPr>
          <w:p w14:paraId="28124F09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час</w:t>
            </w:r>
          </w:p>
        </w:tc>
        <w:tc>
          <w:tcPr>
            <w:tcW w:w="0" w:type="auto"/>
          </w:tcPr>
          <w:p w14:paraId="616ECFA1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732038A4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150,00</w:t>
            </w:r>
          </w:p>
        </w:tc>
      </w:tr>
      <w:tr w:rsidR="00375CEE" w:rsidRPr="00A028E2" w14:paraId="547C7DA2" w14:textId="77777777" w:rsidTr="0042463D">
        <w:tc>
          <w:tcPr>
            <w:tcW w:w="0" w:type="auto"/>
          </w:tcPr>
          <w:p w14:paraId="7CC39D63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7779ECBA" w14:textId="77777777" w:rsidR="00375CEE" w:rsidRPr="00A028E2" w:rsidRDefault="00375CEE" w:rsidP="0042463D">
            <w:pPr>
              <w:tabs>
                <w:tab w:val="left" w:pos="5509"/>
              </w:tabs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Атлетическая гимнастика</w:t>
            </w:r>
          </w:p>
        </w:tc>
        <w:tc>
          <w:tcPr>
            <w:tcW w:w="0" w:type="auto"/>
          </w:tcPr>
          <w:p w14:paraId="1B7B8EE3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час</w:t>
            </w:r>
          </w:p>
        </w:tc>
        <w:tc>
          <w:tcPr>
            <w:tcW w:w="0" w:type="auto"/>
          </w:tcPr>
          <w:p w14:paraId="6E2562EB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2B50C403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200,00</w:t>
            </w:r>
          </w:p>
        </w:tc>
      </w:tr>
      <w:tr w:rsidR="00375CEE" w:rsidRPr="0038502E" w14:paraId="10D1F8D8" w14:textId="77777777" w:rsidTr="0042463D">
        <w:tc>
          <w:tcPr>
            <w:tcW w:w="0" w:type="auto"/>
          </w:tcPr>
          <w:p w14:paraId="46EC81D3" w14:textId="77777777" w:rsidR="00375CEE" w:rsidRPr="0038502E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7A3D4A8C" w14:textId="77777777" w:rsidR="00375CEE" w:rsidRPr="0038502E" w:rsidRDefault="00375CEE" w:rsidP="0042463D">
            <w:pPr>
              <w:tabs>
                <w:tab w:val="left" w:pos="5509"/>
              </w:tabs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Атлетическая гимнастика (абонемент)</w:t>
            </w:r>
          </w:p>
        </w:tc>
        <w:tc>
          <w:tcPr>
            <w:tcW w:w="0" w:type="auto"/>
          </w:tcPr>
          <w:p w14:paraId="1C61E754" w14:textId="77777777" w:rsidR="00375CEE" w:rsidRPr="0038502E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8 час</w:t>
            </w:r>
          </w:p>
        </w:tc>
        <w:tc>
          <w:tcPr>
            <w:tcW w:w="0" w:type="auto"/>
          </w:tcPr>
          <w:p w14:paraId="72F44EC4" w14:textId="77777777" w:rsidR="00375CEE" w:rsidRPr="0038502E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217E9976" w14:textId="77777777" w:rsidR="00375CEE" w:rsidRPr="0038502E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1 000,00</w:t>
            </w:r>
          </w:p>
        </w:tc>
      </w:tr>
      <w:tr w:rsidR="00375CEE" w:rsidRPr="00A028E2" w14:paraId="27A592CD" w14:textId="77777777" w:rsidTr="0042463D">
        <w:tc>
          <w:tcPr>
            <w:tcW w:w="0" w:type="auto"/>
          </w:tcPr>
          <w:p w14:paraId="62443A0D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6E73FEC7" w14:textId="77777777" w:rsidR="00375CEE" w:rsidRPr="00A028E2" w:rsidRDefault="00375CEE" w:rsidP="0042463D">
            <w:pPr>
              <w:tabs>
                <w:tab w:val="left" w:pos="5509"/>
              </w:tabs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 xml:space="preserve">Оздоровительная гимнастика </w:t>
            </w:r>
          </w:p>
        </w:tc>
        <w:tc>
          <w:tcPr>
            <w:tcW w:w="0" w:type="auto"/>
          </w:tcPr>
          <w:p w14:paraId="7302145F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час</w:t>
            </w:r>
          </w:p>
        </w:tc>
        <w:tc>
          <w:tcPr>
            <w:tcW w:w="0" w:type="auto"/>
          </w:tcPr>
          <w:p w14:paraId="31D478EC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3F2FCBAD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200</w:t>
            </w:r>
            <w:r w:rsidRPr="00A028E2">
              <w:rPr>
                <w:sz w:val="26"/>
                <w:szCs w:val="26"/>
              </w:rPr>
              <w:t>,00</w:t>
            </w:r>
          </w:p>
        </w:tc>
      </w:tr>
      <w:tr w:rsidR="00375CEE" w:rsidRPr="00A028E2" w14:paraId="5F3B7176" w14:textId="77777777" w:rsidTr="0042463D">
        <w:tc>
          <w:tcPr>
            <w:tcW w:w="0" w:type="auto"/>
          </w:tcPr>
          <w:p w14:paraId="15FD8BFB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14:paraId="3AEFD6EE" w14:textId="77777777" w:rsidR="00375CEE" w:rsidRPr="00A028E2" w:rsidRDefault="00375CEE" w:rsidP="0042463D">
            <w:pPr>
              <w:tabs>
                <w:tab w:val="left" w:pos="5509"/>
              </w:tabs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Оздоровительная гимнастика  (абонемент)</w:t>
            </w:r>
          </w:p>
        </w:tc>
        <w:tc>
          <w:tcPr>
            <w:tcW w:w="0" w:type="auto"/>
          </w:tcPr>
          <w:p w14:paraId="1E152B86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8 час</w:t>
            </w:r>
          </w:p>
        </w:tc>
        <w:tc>
          <w:tcPr>
            <w:tcW w:w="0" w:type="auto"/>
          </w:tcPr>
          <w:p w14:paraId="2D337CF6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A028E2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2B4DB592" w14:textId="77777777" w:rsidR="00375CEE" w:rsidRPr="00A028E2" w:rsidRDefault="00375CEE" w:rsidP="0042463D">
            <w:pPr>
              <w:tabs>
                <w:tab w:val="left" w:pos="5509"/>
              </w:tabs>
              <w:jc w:val="center"/>
              <w:rPr>
                <w:sz w:val="26"/>
                <w:szCs w:val="26"/>
              </w:rPr>
            </w:pPr>
            <w:r w:rsidRPr="0038502E">
              <w:rPr>
                <w:sz w:val="26"/>
                <w:szCs w:val="26"/>
              </w:rPr>
              <w:t>1 000</w:t>
            </w:r>
            <w:r w:rsidRPr="00A028E2">
              <w:rPr>
                <w:sz w:val="26"/>
                <w:szCs w:val="26"/>
              </w:rPr>
              <w:t>,00</w:t>
            </w:r>
          </w:p>
        </w:tc>
      </w:tr>
    </w:tbl>
    <w:p w14:paraId="7A241149" w14:textId="77777777" w:rsidR="00EF3790" w:rsidRPr="00DD13CE" w:rsidRDefault="00EF3790" w:rsidP="00EF3790">
      <w:pPr>
        <w:tabs>
          <w:tab w:val="left" w:pos="5509"/>
        </w:tabs>
        <w:contextualSpacing/>
        <w:jc w:val="center"/>
        <w:rPr>
          <w:b/>
          <w:sz w:val="22"/>
          <w:szCs w:val="24"/>
        </w:rPr>
      </w:pPr>
    </w:p>
    <w:sectPr w:rsidR="00EF3790" w:rsidRPr="00DD13CE" w:rsidSect="00BA7639">
      <w:headerReference w:type="default" r:id="rId8"/>
      <w:pgSz w:w="11906" w:h="16838"/>
      <w:pgMar w:top="1134" w:right="851" w:bottom="1134" w:left="1418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426A1" w14:textId="77777777" w:rsidR="00B0615B" w:rsidRDefault="00B0615B" w:rsidP="00234E12">
      <w:r>
        <w:separator/>
      </w:r>
    </w:p>
  </w:endnote>
  <w:endnote w:type="continuationSeparator" w:id="0">
    <w:p w14:paraId="6502A133" w14:textId="77777777" w:rsidR="00B0615B" w:rsidRDefault="00B0615B" w:rsidP="0023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260CB" w14:textId="77777777" w:rsidR="00B0615B" w:rsidRDefault="00B0615B" w:rsidP="00234E12">
      <w:r>
        <w:separator/>
      </w:r>
    </w:p>
  </w:footnote>
  <w:footnote w:type="continuationSeparator" w:id="0">
    <w:p w14:paraId="560BD0C4" w14:textId="77777777" w:rsidR="00B0615B" w:rsidRDefault="00B0615B" w:rsidP="00234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F860A" w14:textId="7104BE18" w:rsidR="00234E12" w:rsidRPr="00B27C41" w:rsidRDefault="00234E12" w:rsidP="00234E12">
    <w:pPr>
      <w:pStyle w:val="af7"/>
      <w:jc w:val="righ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65EA0"/>
    <w:multiLevelType w:val="multilevel"/>
    <w:tmpl w:val="C8980712"/>
    <w:lvl w:ilvl="0">
      <w:start w:val="3"/>
      <w:numFmt w:val="decimal"/>
      <w:lvlText w:val="%1"/>
      <w:lvlJc w:val="left"/>
      <w:pPr>
        <w:ind w:left="195" w:hanging="48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" w:hanging="481"/>
      </w:pPr>
      <w:rPr>
        <w:rFonts w:ascii="Times New Roman" w:eastAsia="Times New Roman" w:hAnsi="Times New Roman" w:cs="Times New Roman"/>
        <w:color w:val="000000"/>
        <w:w w:val="102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5" w:hanging="4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98" w:hanging="4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31" w:hanging="4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64" w:hanging="4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97" w:hanging="4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30" w:hanging="4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63" w:hanging="4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75"/>
    <w:rsid w:val="00014DA3"/>
    <w:rsid w:val="00092015"/>
    <w:rsid w:val="000954B2"/>
    <w:rsid w:val="000D7D08"/>
    <w:rsid w:val="000F6B84"/>
    <w:rsid w:val="00103297"/>
    <w:rsid w:val="001105AE"/>
    <w:rsid w:val="00143CD4"/>
    <w:rsid w:val="00147798"/>
    <w:rsid w:val="001510B3"/>
    <w:rsid w:val="00157B06"/>
    <w:rsid w:val="00161684"/>
    <w:rsid w:val="00170A26"/>
    <w:rsid w:val="001835AB"/>
    <w:rsid w:val="001A5689"/>
    <w:rsid w:val="001C2536"/>
    <w:rsid w:val="001C737B"/>
    <w:rsid w:val="00215313"/>
    <w:rsid w:val="002205C9"/>
    <w:rsid w:val="00234E12"/>
    <w:rsid w:val="002A2BA6"/>
    <w:rsid w:val="002F25E7"/>
    <w:rsid w:val="002F4E68"/>
    <w:rsid w:val="00332F7B"/>
    <w:rsid w:val="00344B8A"/>
    <w:rsid w:val="00375CEE"/>
    <w:rsid w:val="003820DF"/>
    <w:rsid w:val="00395A7D"/>
    <w:rsid w:val="003A7271"/>
    <w:rsid w:val="003D2CAF"/>
    <w:rsid w:val="003D5671"/>
    <w:rsid w:val="003E398F"/>
    <w:rsid w:val="003E3E65"/>
    <w:rsid w:val="004075A0"/>
    <w:rsid w:val="00410705"/>
    <w:rsid w:val="00464775"/>
    <w:rsid w:val="00482C41"/>
    <w:rsid w:val="00483208"/>
    <w:rsid w:val="00510209"/>
    <w:rsid w:val="00515B26"/>
    <w:rsid w:val="00520DBB"/>
    <w:rsid w:val="00572906"/>
    <w:rsid w:val="00572D35"/>
    <w:rsid w:val="005B2276"/>
    <w:rsid w:val="005D09EC"/>
    <w:rsid w:val="005F6DE5"/>
    <w:rsid w:val="00602CF9"/>
    <w:rsid w:val="0064022C"/>
    <w:rsid w:val="00663901"/>
    <w:rsid w:val="00664EFD"/>
    <w:rsid w:val="006810B1"/>
    <w:rsid w:val="006973FF"/>
    <w:rsid w:val="00697F92"/>
    <w:rsid w:val="006D292D"/>
    <w:rsid w:val="006F7E02"/>
    <w:rsid w:val="007053DA"/>
    <w:rsid w:val="00736350"/>
    <w:rsid w:val="00755F1F"/>
    <w:rsid w:val="007572F4"/>
    <w:rsid w:val="007577F2"/>
    <w:rsid w:val="00773E2C"/>
    <w:rsid w:val="00775226"/>
    <w:rsid w:val="00792966"/>
    <w:rsid w:val="007A07CB"/>
    <w:rsid w:val="007A6166"/>
    <w:rsid w:val="007B6F69"/>
    <w:rsid w:val="007F2D72"/>
    <w:rsid w:val="007F393E"/>
    <w:rsid w:val="007F62E7"/>
    <w:rsid w:val="008310CF"/>
    <w:rsid w:val="00870A9B"/>
    <w:rsid w:val="00873CF9"/>
    <w:rsid w:val="008A13B7"/>
    <w:rsid w:val="008A4A1B"/>
    <w:rsid w:val="008A5B4E"/>
    <w:rsid w:val="008E637F"/>
    <w:rsid w:val="009261D0"/>
    <w:rsid w:val="00977640"/>
    <w:rsid w:val="009D4625"/>
    <w:rsid w:val="009E7619"/>
    <w:rsid w:val="009F616C"/>
    <w:rsid w:val="00A06E86"/>
    <w:rsid w:val="00A25218"/>
    <w:rsid w:val="00A26087"/>
    <w:rsid w:val="00A4443B"/>
    <w:rsid w:val="00A81FE3"/>
    <w:rsid w:val="00AB4D30"/>
    <w:rsid w:val="00AC1F4E"/>
    <w:rsid w:val="00AD63A0"/>
    <w:rsid w:val="00AE0A32"/>
    <w:rsid w:val="00B0159E"/>
    <w:rsid w:val="00B0615B"/>
    <w:rsid w:val="00B17B18"/>
    <w:rsid w:val="00B2007D"/>
    <w:rsid w:val="00B229D4"/>
    <w:rsid w:val="00B27C41"/>
    <w:rsid w:val="00B41CF5"/>
    <w:rsid w:val="00B70CB4"/>
    <w:rsid w:val="00B71E14"/>
    <w:rsid w:val="00B7631F"/>
    <w:rsid w:val="00B9282B"/>
    <w:rsid w:val="00BA7639"/>
    <w:rsid w:val="00BB2402"/>
    <w:rsid w:val="00BB6E9C"/>
    <w:rsid w:val="00BC3B13"/>
    <w:rsid w:val="00BC3BFA"/>
    <w:rsid w:val="00BD4F42"/>
    <w:rsid w:val="00BF557F"/>
    <w:rsid w:val="00C10F3B"/>
    <w:rsid w:val="00C42B6D"/>
    <w:rsid w:val="00C45658"/>
    <w:rsid w:val="00C65D9D"/>
    <w:rsid w:val="00CA1874"/>
    <w:rsid w:val="00CF737F"/>
    <w:rsid w:val="00D12E7F"/>
    <w:rsid w:val="00D722C8"/>
    <w:rsid w:val="00D735A1"/>
    <w:rsid w:val="00D92029"/>
    <w:rsid w:val="00DA63EE"/>
    <w:rsid w:val="00DB35F8"/>
    <w:rsid w:val="00DB7BEC"/>
    <w:rsid w:val="00DD13CE"/>
    <w:rsid w:val="00E11842"/>
    <w:rsid w:val="00E221E3"/>
    <w:rsid w:val="00E270F1"/>
    <w:rsid w:val="00E42956"/>
    <w:rsid w:val="00E53832"/>
    <w:rsid w:val="00EB2C01"/>
    <w:rsid w:val="00ED4304"/>
    <w:rsid w:val="00ED4DBC"/>
    <w:rsid w:val="00EF3790"/>
    <w:rsid w:val="00F1463C"/>
    <w:rsid w:val="00F166B8"/>
    <w:rsid w:val="00F50DA3"/>
    <w:rsid w:val="00F704CF"/>
    <w:rsid w:val="00F966AD"/>
    <w:rsid w:val="00F97E9A"/>
    <w:rsid w:val="00FA7689"/>
    <w:rsid w:val="00FC30A3"/>
    <w:rsid w:val="00FC35DA"/>
    <w:rsid w:val="00FE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C119"/>
  <w15:docId w15:val="{4747522D-B010-43B8-9F3F-DD31ACCF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33"/>
    <w:pPr>
      <w:widowControl w:val="0"/>
      <w:overflowPunct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DD2333"/>
    <w:pPr>
      <w:keepNext/>
      <w:widowControl/>
      <w:jc w:val="center"/>
      <w:outlineLvl w:val="0"/>
    </w:pPr>
    <w:rPr>
      <w:sz w:val="24"/>
    </w:rPr>
  </w:style>
  <w:style w:type="paragraph" w:styleId="2">
    <w:name w:val="heading 2"/>
    <w:basedOn w:val="a"/>
    <w:next w:val="a"/>
    <w:uiPriority w:val="99"/>
    <w:qFormat/>
    <w:rsid w:val="00DD2333"/>
    <w:pPr>
      <w:keepNext/>
      <w:widowControl/>
      <w:ind w:left="720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1"/>
    <w:basedOn w:val="a0"/>
    <w:link w:val="20"/>
    <w:uiPriority w:val="99"/>
    <w:qFormat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uiPriority w:val="99"/>
    <w:qFormat/>
    <w:locked/>
    <w:rsid w:val="00DD23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824A92"/>
    <w:rPr>
      <w:rFonts w:ascii="Times New Roman" w:hAnsi="Times New Roman" w:cs="Times New Roman"/>
      <w:sz w:val="2"/>
    </w:rPr>
  </w:style>
  <w:style w:type="character" w:customStyle="1" w:styleId="a4">
    <w:name w:val="Текст сноски Знак"/>
    <w:basedOn w:val="a0"/>
    <w:uiPriority w:val="99"/>
    <w:semiHidden/>
    <w:qFormat/>
    <w:locked/>
    <w:rsid w:val="00FC1253"/>
    <w:rPr>
      <w:rFonts w:ascii="Calibri" w:hAnsi="Calibri" w:cs="Times New Roman"/>
      <w:lang w:val="ru-RU" w:eastAsia="ru-RU" w:bidi="ar-SA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FC1253"/>
    <w:rPr>
      <w:rFonts w:cs="Times New Roman"/>
      <w:vertAlign w:val="superscript"/>
    </w:rPr>
  </w:style>
  <w:style w:type="character" w:customStyle="1" w:styleId="-">
    <w:name w:val="Интернет-ссылка"/>
    <w:basedOn w:val="a0"/>
    <w:uiPriority w:val="99"/>
    <w:rsid w:val="00FC1253"/>
    <w:rPr>
      <w:rFonts w:cs="Times New Roman"/>
      <w:color w:val="0000FF"/>
      <w:u w:val="single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trike w:val="0"/>
      <w:dstrike w:val="0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</w:style>
  <w:style w:type="character" w:customStyle="1" w:styleId="a8">
    <w:name w:val="Верхний колонтитул Знак"/>
    <w:basedOn w:val="a0"/>
    <w:qFormat/>
    <w:rPr>
      <w:rFonts w:ascii="Times New Roman" w:eastAsia="Times New Roman" w:hAnsi="Times New Roman" w:cs="Times New Roman"/>
    </w:rPr>
  </w:style>
  <w:style w:type="character" w:customStyle="1" w:styleId="bold">
    <w:name w:val="bold"/>
    <w:basedOn w:val="a0"/>
    <w:qFormat/>
    <w:rPr>
      <w:rFonts w:cs="Times New Roman"/>
    </w:rPr>
  </w:style>
  <w:style w:type="character" w:customStyle="1" w:styleId="a9">
    <w:name w:val="Выделение жирным"/>
    <w:qFormat/>
    <w:rPr>
      <w:b/>
      <w:bCs w:val="0"/>
    </w:rPr>
  </w:style>
  <w:style w:type="character" w:customStyle="1" w:styleId="aa">
    <w:name w:val="Нумерация строк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2"/>
    <w:basedOn w:val="a"/>
    <w:link w:val="21"/>
    <w:uiPriority w:val="99"/>
    <w:qFormat/>
    <w:rsid w:val="00DD2333"/>
    <w:pPr>
      <w:widowControl/>
      <w:jc w:val="center"/>
    </w:pPr>
    <w:rPr>
      <w:sz w:val="24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uiPriority w:val="99"/>
    <w:qFormat/>
    <w:rsid w:val="00271463"/>
    <w:pPr>
      <w:widowControl/>
      <w:spacing w:beforeAutospacing="1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uiPriority w:val="99"/>
    <w:qFormat/>
    <w:rsid w:val="00FC1253"/>
    <w:pPr>
      <w:widowControl w:val="0"/>
      <w:overflowPunct w:val="0"/>
    </w:pPr>
    <w:rPr>
      <w:rFonts w:ascii="Calibri" w:eastAsia="Calibri" w:hAnsi="Calibri" w:cs="Calibri"/>
      <w:kern w:val="0"/>
      <w:szCs w:val="20"/>
      <w:lang w:eastAsia="ru-RU" w:bidi="ar-SA"/>
    </w:rPr>
  </w:style>
  <w:style w:type="paragraph" w:customStyle="1" w:styleId="ConsPlusNonformat">
    <w:name w:val="ConsPlusNonformat"/>
    <w:uiPriority w:val="99"/>
    <w:qFormat/>
    <w:rsid w:val="00FC1253"/>
    <w:pPr>
      <w:widowControl w:val="0"/>
      <w:overflowPunct w:val="0"/>
    </w:pPr>
    <w:rPr>
      <w:rFonts w:ascii="Courier New" w:eastAsia="Calibri" w:hAnsi="Courier New" w:cs="Courier New"/>
      <w:kern w:val="0"/>
      <w:szCs w:val="20"/>
      <w:lang w:eastAsia="ru-RU" w:bidi="ar-SA"/>
    </w:rPr>
  </w:style>
  <w:style w:type="paragraph" w:customStyle="1" w:styleId="ConsPlusTitle">
    <w:name w:val="ConsPlusTitle"/>
    <w:uiPriority w:val="99"/>
    <w:qFormat/>
    <w:rsid w:val="00FC1253"/>
    <w:pPr>
      <w:widowControl w:val="0"/>
      <w:overflowPunct w:val="0"/>
    </w:pPr>
    <w:rPr>
      <w:rFonts w:ascii="Calibri" w:eastAsia="Calibri" w:hAnsi="Calibri" w:cs="Calibri"/>
      <w:b/>
      <w:kern w:val="0"/>
      <w:szCs w:val="20"/>
      <w:lang w:eastAsia="ru-RU" w:bidi="ar-SA"/>
    </w:rPr>
  </w:style>
  <w:style w:type="paragraph" w:styleId="af1">
    <w:name w:val="footnote text"/>
    <w:basedOn w:val="a"/>
    <w:uiPriority w:val="99"/>
    <w:semiHidden/>
    <w:rsid w:val="00FC1253"/>
    <w:pPr>
      <w:widowControl/>
      <w:spacing w:after="200" w:line="276" w:lineRule="auto"/>
    </w:pPr>
    <w:rPr>
      <w:rFonts w:ascii="Calibri" w:eastAsia="Calibri" w:hAnsi="Calibri"/>
    </w:rPr>
  </w:style>
  <w:style w:type="paragraph" w:customStyle="1" w:styleId="af2">
    <w:name w:val="Содержимое врезки"/>
    <w:basedOn w:val="a"/>
    <w:qFormat/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en-US" w:bidi="ar-SA"/>
    </w:rPr>
  </w:style>
  <w:style w:type="paragraph" w:styleId="af4">
    <w:name w:val="List Paragraph"/>
    <w:basedOn w:val="a"/>
    <w:qFormat/>
    <w:pPr>
      <w:spacing w:after="200"/>
      <w:ind w:left="720"/>
      <w:contextualSpacing/>
    </w:p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677"/>
        <w:tab w:val="right" w:pos="9354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7">
    <w:name w:val="header"/>
    <w:basedOn w:val="a"/>
    <w:pPr>
      <w:tabs>
        <w:tab w:val="center" w:pos="4153"/>
        <w:tab w:val="right" w:pos="8306"/>
      </w:tabs>
    </w:pPr>
  </w:style>
  <w:style w:type="paragraph" w:customStyle="1" w:styleId="Main">
    <w:name w:val="Main Знак"/>
    <w:qFormat/>
    <w:pPr>
      <w:suppressAutoHyphens/>
      <w:spacing w:after="120"/>
      <w:jc w:val="both"/>
    </w:pPr>
    <w:rPr>
      <w:rFonts w:ascii="Calibri" w:eastAsia="Times New Roman" w:hAnsi="Calibri" w:cs="Calibri"/>
      <w:sz w:val="24"/>
      <w:lang w:eastAsia="ru-RU" w:bidi="ar-SA"/>
    </w:rPr>
  </w:style>
  <w:style w:type="paragraph" w:styleId="af8">
    <w:name w:val="Normal (Web)"/>
    <w:basedOn w:val="a"/>
    <w:qFormat/>
    <w:rPr>
      <w:sz w:val="24"/>
      <w:szCs w:val="24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fb">
    <w:name w:val="Table Grid"/>
    <w:basedOn w:val="a1"/>
    <w:uiPriority w:val="99"/>
    <w:rsid w:val="00A9281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7F393E"/>
    <w:rPr>
      <w:color w:val="0000FF"/>
      <w:u w:val="single"/>
    </w:rPr>
  </w:style>
  <w:style w:type="paragraph" w:customStyle="1" w:styleId="Default">
    <w:name w:val="Default"/>
    <w:rsid w:val="00BB6E9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zp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Нязепетровского муниципального района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Нязепетровского муниципального района</dc:title>
  <dc:subject/>
  <dc:creator>Фирсанова</dc:creator>
  <dc:description/>
  <cp:lastModifiedBy>Pro</cp:lastModifiedBy>
  <cp:revision>44</cp:revision>
  <cp:lastPrinted>2025-04-16T04:08:00Z</cp:lastPrinted>
  <dcterms:created xsi:type="dcterms:W3CDTF">2024-03-11T05:56:00Z</dcterms:created>
  <dcterms:modified xsi:type="dcterms:W3CDTF">2025-12-26T05:48:00Z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