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DAC4" w14:textId="58692BEB" w:rsidR="004A0EF2" w:rsidRDefault="00933D73" w:rsidP="00E474D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33D73">
        <w:rPr>
          <w:rFonts w:ascii="Times New Roman" w:hAnsi="Times New Roman" w:cs="Times New Roman"/>
          <w:sz w:val="24"/>
          <w:szCs w:val="24"/>
        </w:rPr>
        <w:t>УТВЕРЖДЕНА</w:t>
      </w:r>
    </w:p>
    <w:p w14:paraId="48966280" w14:textId="77777777" w:rsidR="00E474D4" w:rsidRDefault="00E474D4" w:rsidP="00E474D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33D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4C4DA569" w14:textId="77777777" w:rsidR="00933D73" w:rsidRDefault="00933D73" w:rsidP="00E474D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Нязепетровского</w:t>
      </w:r>
      <w:r w:rsidR="00E47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59CF8FF9" w14:textId="77777777" w:rsidR="00933D73" w:rsidRPr="0009523E" w:rsidRDefault="00933D73" w:rsidP="00E474D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 декабря 2024 года № </w:t>
      </w:r>
      <w:r w:rsidR="00E474D4" w:rsidRPr="0009523E">
        <w:rPr>
          <w:rFonts w:ascii="Times New Roman" w:hAnsi="Times New Roman" w:cs="Times New Roman"/>
          <w:sz w:val="24"/>
          <w:szCs w:val="24"/>
        </w:rPr>
        <w:t>94.1</w:t>
      </w:r>
    </w:p>
    <w:p w14:paraId="0AD333B4" w14:textId="77777777" w:rsidR="00E474D4" w:rsidRDefault="00E474D4" w:rsidP="004A0E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73379C" w14:textId="77777777" w:rsidR="00E474D4" w:rsidRDefault="00E474D4" w:rsidP="004A0E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956DA" w14:textId="4626E622" w:rsidR="004A0EF2" w:rsidRPr="00933D73" w:rsidRDefault="00DC1A8D" w:rsidP="00DC1A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0EF2" w:rsidRPr="00933D73">
        <w:rPr>
          <w:rFonts w:ascii="Times New Roman" w:hAnsi="Times New Roman" w:cs="Times New Roman"/>
          <w:sz w:val="24"/>
          <w:szCs w:val="24"/>
        </w:rPr>
        <w:t>Структура</w:t>
      </w:r>
    </w:p>
    <w:p w14:paraId="0AF5DAB7" w14:textId="4BCAC78C" w:rsidR="004A0EF2" w:rsidRPr="00933D73" w:rsidRDefault="00DC1A8D" w:rsidP="00DC1A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0EF2" w:rsidRPr="00933D73">
        <w:rPr>
          <w:rFonts w:ascii="Times New Roman" w:hAnsi="Times New Roman" w:cs="Times New Roman"/>
          <w:sz w:val="24"/>
          <w:szCs w:val="24"/>
        </w:rPr>
        <w:t xml:space="preserve">Финансового управления администрации Нязепетровского муниципального </w:t>
      </w:r>
      <w:r w:rsidR="00F001EC" w:rsidRPr="00933D73">
        <w:rPr>
          <w:rFonts w:ascii="Times New Roman" w:hAnsi="Times New Roman" w:cs="Times New Roman"/>
          <w:sz w:val="24"/>
          <w:szCs w:val="24"/>
        </w:rPr>
        <w:t>округа</w:t>
      </w:r>
    </w:p>
    <w:p w14:paraId="14D45914" w14:textId="08A98222" w:rsidR="004A0EF2" w:rsidRPr="00933D73" w:rsidRDefault="005239D2" w:rsidP="004A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B261DD0">
          <v:rect id="_x0000_s1037" style="position:absolute;left:0;text-align:left;margin-left:324.75pt;margin-top:17pt;width:167.25pt;height:36.75pt;z-index:251667456" strokeweight="1.25pt">
            <v:textbox style="mso-next-textbox:#_x0000_s1037">
              <w:txbxContent>
                <w:p w14:paraId="2ADBB3AF" w14:textId="77777777" w:rsidR="00F8196E" w:rsidRPr="00933D73" w:rsidRDefault="00F8196E" w:rsidP="00F819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3D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Отдел финансовых ресурсов</w:t>
                  </w:r>
                </w:p>
                <w:p w14:paraId="4988F82C" w14:textId="77777777" w:rsidR="00F8196E" w:rsidRPr="00933D73" w:rsidRDefault="00F8196E" w:rsidP="00F8196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0527E4A">
          <v:rect id="_x0000_s1026" style="position:absolute;left:0;text-align:left;margin-left:10.9pt;margin-top:17.8pt;width:211.5pt;height:67.5pt;z-index:251658240" strokeweight="1.5pt">
            <v:textbox style="mso-next-textbox:#_x0000_s1026">
              <w:txbxContent>
                <w:p w14:paraId="365D8411" w14:textId="3F892955" w:rsidR="004A0EF2" w:rsidRPr="00933D73" w:rsidRDefault="00F001EC" w:rsidP="004A0EF2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933D73">
                    <w:rPr>
                      <w:rFonts w:ascii="Times New Roman" w:hAnsi="Times New Roman" w:cs="Times New Roman"/>
                      <w:szCs w:val="28"/>
                    </w:rPr>
                    <w:t xml:space="preserve">Заместитель </w:t>
                  </w:r>
                  <w:r w:rsidR="00264FB1" w:rsidRPr="00933D73">
                    <w:rPr>
                      <w:rFonts w:ascii="Times New Roman" w:hAnsi="Times New Roman" w:cs="Times New Roman"/>
                      <w:szCs w:val="28"/>
                    </w:rPr>
                    <w:t>главы муниципального</w:t>
                  </w:r>
                  <w:r w:rsidRPr="00933D73">
                    <w:rPr>
                      <w:rFonts w:ascii="Times New Roman" w:hAnsi="Times New Roman" w:cs="Times New Roman"/>
                      <w:szCs w:val="28"/>
                    </w:rPr>
                    <w:t xml:space="preserve"> округа по финансовым вопросам</w:t>
                  </w:r>
                  <w:r w:rsidR="0009523E">
                    <w:rPr>
                      <w:rFonts w:ascii="Times New Roman" w:hAnsi="Times New Roman" w:cs="Times New Roman"/>
                      <w:szCs w:val="28"/>
                    </w:rPr>
                    <w:t xml:space="preserve"> - начальник Ф</w:t>
                  </w:r>
                  <w:r w:rsidRPr="00933D73">
                    <w:rPr>
                      <w:rFonts w:ascii="Times New Roman" w:hAnsi="Times New Roman" w:cs="Times New Roman"/>
                      <w:szCs w:val="28"/>
                    </w:rPr>
                    <w:t>инансового управления</w:t>
                  </w:r>
                </w:p>
              </w:txbxContent>
            </v:textbox>
          </v:rect>
        </w:pict>
      </w:r>
    </w:p>
    <w:p w14:paraId="316A0964" w14:textId="71C337E3" w:rsidR="004A0EF2" w:rsidRPr="00933D73" w:rsidRDefault="005239D2" w:rsidP="004A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E7E785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2.4pt;margin-top:7.65pt;width:97.65pt;height:.8pt;z-index:251662336" o:connectortype="straight">
            <v:stroke endarrow="block"/>
          </v:shape>
        </w:pict>
      </w:r>
    </w:p>
    <w:p w14:paraId="4BF712DA" w14:textId="69F20021" w:rsidR="004A0EF2" w:rsidRPr="00933D73" w:rsidRDefault="005239D2" w:rsidP="004A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7C3D2E6">
          <v:shape id="_x0000_s1049" type="#_x0000_t32" style="position:absolute;margin-left:221.1pt;margin-top:14.3pt;width:103.65pt;height:24.7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4DAFFE3">
          <v:rect id="_x0000_s1029" style="position:absolute;margin-left:324.75pt;margin-top:9.45pt;width:167.25pt;height:59.25pt;z-index:251661312" strokeweight="1.25pt">
            <v:textbox>
              <w:txbxContent>
                <w:p w14:paraId="70030D9A" w14:textId="77777777" w:rsidR="004F2DAB" w:rsidRPr="00933D73" w:rsidRDefault="00F572B3" w:rsidP="004A0EF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3D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Отдел информационного обеспечения и делопроизводства</w:t>
                  </w:r>
                </w:p>
                <w:p w14:paraId="402DD0E5" w14:textId="77777777" w:rsidR="004A0EF2" w:rsidRPr="00933D73" w:rsidRDefault="004A0EF2"/>
              </w:txbxContent>
            </v:textbox>
          </v:rect>
        </w:pict>
      </w:r>
    </w:p>
    <w:p w14:paraId="609B00A5" w14:textId="77777777" w:rsidR="004A0EF2" w:rsidRPr="00933D73" w:rsidRDefault="005239D2" w:rsidP="004A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0978B59">
          <v:shape id="_x0000_s1067" type="#_x0000_t32" style="position:absolute;margin-left:208.3pt;margin-top:4.25pt;width:0;height:103.55pt;z-index:251697152" o:connectortype="straight">
            <v:stroke endarrow="block"/>
          </v:shape>
        </w:pict>
      </w:r>
    </w:p>
    <w:p w14:paraId="3574B6C6" w14:textId="77777777" w:rsidR="004A0EF2" w:rsidRPr="00933D73" w:rsidRDefault="004A0EF2" w:rsidP="002552B0">
      <w:pPr>
        <w:tabs>
          <w:tab w:val="left" w:pos="7105"/>
          <w:tab w:val="left" w:pos="11670"/>
        </w:tabs>
        <w:rPr>
          <w:rFonts w:ascii="Times New Roman" w:hAnsi="Times New Roman" w:cs="Times New Roman"/>
          <w:sz w:val="28"/>
          <w:szCs w:val="28"/>
        </w:rPr>
      </w:pPr>
      <w:r w:rsidRPr="00933D73">
        <w:rPr>
          <w:rFonts w:ascii="Times New Roman" w:hAnsi="Times New Roman" w:cs="Times New Roman"/>
          <w:sz w:val="28"/>
          <w:szCs w:val="28"/>
        </w:rPr>
        <w:tab/>
      </w:r>
      <w:r w:rsidR="002552B0" w:rsidRPr="00933D73">
        <w:rPr>
          <w:rFonts w:ascii="Times New Roman" w:hAnsi="Times New Roman" w:cs="Times New Roman"/>
          <w:sz w:val="28"/>
          <w:szCs w:val="28"/>
        </w:rPr>
        <w:tab/>
      </w:r>
    </w:p>
    <w:p w14:paraId="599494EF" w14:textId="4D31CF2B" w:rsidR="004A0EF2" w:rsidRPr="00933D73" w:rsidRDefault="005239D2" w:rsidP="004A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F4FF655">
          <v:rect id="_x0000_s1036" style="position:absolute;margin-left:323.3pt;margin-top:27pt;width:167.25pt;height:42pt;z-index:251666432" strokeweight="1.25pt">
            <v:textbox>
              <w:txbxContent>
                <w:p w14:paraId="615D3C1D" w14:textId="77777777" w:rsidR="00F8196E" w:rsidRPr="00933D73" w:rsidRDefault="00F8196E" w:rsidP="00F819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3D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Отдел бухгалтерского учета и отчетности</w:t>
                  </w:r>
                </w:p>
                <w:p w14:paraId="50D8015F" w14:textId="77777777" w:rsidR="00F8196E" w:rsidRPr="00933D73" w:rsidRDefault="00F8196E" w:rsidP="00F8196E"/>
              </w:txbxContent>
            </v:textbox>
          </v:rect>
        </w:pict>
      </w:r>
    </w:p>
    <w:p w14:paraId="342267D9" w14:textId="687CF18B" w:rsidR="0089222D" w:rsidRPr="00933D73" w:rsidRDefault="005239D2" w:rsidP="004A0EF2">
      <w:pPr>
        <w:tabs>
          <w:tab w:val="left" w:pos="11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9AA172F">
          <v:rect id="_x0000_s1066" style="position:absolute;margin-left:1.15pt;margin-top:21.5pt;width:211.5pt;height:36.75pt;z-index:251696128" strokeweight="1.25pt">
            <v:textbox>
              <w:txbxContent>
                <w:p w14:paraId="2AD8B1E1" w14:textId="640B0342" w:rsidR="002552B0" w:rsidRPr="00933D73" w:rsidRDefault="002552B0" w:rsidP="0025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3D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Заместитель начальника </w:t>
                  </w:r>
                  <w:r w:rsidR="00C81ACA" w:rsidRPr="00DC1A8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</w:t>
                  </w:r>
                  <w:r w:rsidRPr="00933D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инансового управления</w:t>
                  </w:r>
                </w:p>
                <w:p w14:paraId="562CBB96" w14:textId="77777777" w:rsidR="002552B0" w:rsidRPr="00933D73" w:rsidRDefault="002552B0" w:rsidP="002552B0"/>
              </w:txbxContent>
            </v:textbox>
          </v:rect>
        </w:pict>
      </w:r>
      <w:r w:rsidR="004A0EF2" w:rsidRPr="00933D73">
        <w:rPr>
          <w:rFonts w:ascii="Times New Roman" w:hAnsi="Times New Roman" w:cs="Times New Roman"/>
          <w:sz w:val="28"/>
          <w:szCs w:val="28"/>
        </w:rPr>
        <w:tab/>
      </w:r>
    </w:p>
    <w:p w14:paraId="26F6AD33" w14:textId="4A441F33" w:rsidR="0089222D" w:rsidRPr="00933D73" w:rsidRDefault="005239D2" w:rsidP="00892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0C98DC1">
          <v:shape id="_x0000_s1051" type="#_x0000_t32" style="position:absolute;margin-left:216.6pt;margin-top:8.85pt;width:109.65pt;height:6.65pt;flip:y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9C2AEEC">
          <v:shape id="_x0000_s1052" type="#_x0000_t32" style="position:absolute;margin-left:211.9pt;margin-top:11.95pt;width:105.9pt;height:17.7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D484D1A">
          <v:shape id="_x0000_s1050" type="#_x0000_t32" style="position:absolute;margin-left:209.65pt;margin-top:1.35pt;width:117.35pt;height:75.0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CBD4A5B">
          <v:rect id="_x0000_s1035" style="position:absolute;margin-left:321pt;margin-top:15.5pt;width:167.25pt;height:42pt;z-index:251665408" strokeweight="1.25pt">
            <v:textbox>
              <w:txbxContent>
                <w:p w14:paraId="695B6823" w14:textId="77777777" w:rsidR="00F8196E" w:rsidRPr="00933D73" w:rsidRDefault="00F8196E" w:rsidP="00F819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3D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Бюджетный отдел</w:t>
                  </w:r>
                </w:p>
                <w:p w14:paraId="72B6E5CC" w14:textId="77777777" w:rsidR="00F8196E" w:rsidRPr="00933D73" w:rsidRDefault="00F8196E" w:rsidP="00F8196E"/>
              </w:txbxContent>
            </v:textbox>
          </v:rect>
        </w:pict>
      </w:r>
    </w:p>
    <w:p w14:paraId="605F4E4C" w14:textId="7406934B" w:rsidR="0089222D" w:rsidRPr="00933D73" w:rsidRDefault="0089222D" w:rsidP="0089222D">
      <w:pPr>
        <w:rPr>
          <w:rFonts w:ascii="Times New Roman" w:hAnsi="Times New Roman" w:cs="Times New Roman"/>
          <w:sz w:val="28"/>
          <w:szCs w:val="28"/>
        </w:rPr>
      </w:pPr>
    </w:p>
    <w:p w14:paraId="434BB278" w14:textId="77777777" w:rsidR="0089222D" w:rsidRPr="00933D73" w:rsidRDefault="005239D2" w:rsidP="0089222D">
      <w:pPr>
        <w:tabs>
          <w:tab w:val="left" w:pos="12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4DA6EDB">
          <v:rect id="_x0000_s1038" style="position:absolute;margin-left:321.8pt;margin-top:11.6pt;width:167.25pt;height:36.75pt;z-index:251668480" strokeweight="1.25pt">
            <v:textbox>
              <w:txbxContent>
                <w:p w14:paraId="6266A6B6" w14:textId="77777777" w:rsidR="00F8196E" w:rsidRPr="00933D73" w:rsidRDefault="00F8196E" w:rsidP="00F819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3D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Отдел казначейского исполнения бюджета</w:t>
                  </w:r>
                </w:p>
                <w:p w14:paraId="17167CA5" w14:textId="77777777" w:rsidR="00F8196E" w:rsidRPr="00933D73" w:rsidRDefault="00F8196E" w:rsidP="00F8196E"/>
              </w:txbxContent>
            </v:textbox>
          </v:rect>
        </w:pict>
      </w:r>
      <w:r w:rsidR="0089222D" w:rsidRPr="00933D73">
        <w:rPr>
          <w:rFonts w:ascii="Times New Roman" w:hAnsi="Times New Roman" w:cs="Times New Roman"/>
          <w:sz w:val="28"/>
          <w:szCs w:val="28"/>
        </w:rPr>
        <w:tab/>
      </w:r>
    </w:p>
    <w:p w14:paraId="4A0A7EE8" w14:textId="77777777" w:rsidR="0089222D" w:rsidRPr="00933D73" w:rsidRDefault="0089222D" w:rsidP="0089222D">
      <w:pPr>
        <w:tabs>
          <w:tab w:val="left" w:pos="4785"/>
          <w:tab w:val="left" w:pos="9045"/>
        </w:tabs>
        <w:rPr>
          <w:rFonts w:ascii="Times New Roman" w:hAnsi="Times New Roman" w:cs="Times New Roman"/>
          <w:sz w:val="28"/>
          <w:szCs w:val="28"/>
        </w:rPr>
      </w:pPr>
      <w:r w:rsidRPr="00933D73">
        <w:rPr>
          <w:rFonts w:ascii="Times New Roman" w:hAnsi="Times New Roman" w:cs="Times New Roman"/>
          <w:sz w:val="28"/>
          <w:szCs w:val="28"/>
        </w:rPr>
        <w:tab/>
      </w:r>
      <w:r w:rsidRPr="00933D73">
        <w:rPr>
          <w:rFonts w:ascii="Times New Roman" w:hAnsi="Times New Roman" w:cs="Times New Roman"/>
          <w:sz w:val="28"/>
          <w:szCs w:val="28"/>
        </w:rPr>
        <w:tab/>
      </w:r>
    </w:p>
    <w:p w14:paraId="0FB377E8" w14:textId="6BF8D538" w:rsidR="0089222D" w:rsidRDefault="0089222D" w:rsidP="0089222D">
      <w:pPr>
        <w:tabs>
          <w:tab w:val="left" w:pos="5550"/>
          <w:tab w:val="left" w:pos="9045"/>
          <w:tab w:val="left" w:pos="12135"/>
        </w:tabs>
        <w:rPr>
          <w:rFonts w:ascii="Times New Roman" w:hAnsi="Times New Roman" w:cs="Times New Roman"/>
          <w:sz w:val="28"/>
          <w:szCs w:val="28"/>
        </w:rPr>
      </w:pPr>
      <w:r w:rsidRPr="00933D73">
        <w:rPr>
          <w:rFonts w:ascii="Times New Roman" w:hAnsi="Times New Roman" w:cs="Times New Roman"/>
          <w:sz w:val="28"/>
          <w:szCs w:val="28"/>
        </w:rPr>
        <w:tab/>
      </w:r>
      <w:r w:rsidRPr="00933D73">
        <w:rPr>
          <w:rFonts w:ascii="Times New Roman" w:hAnsi="Times New Roman" w:cs="Times New Roman"/>
          <w:sz w:val="28"/>
          <w:szCs w:val="28"/>
        </w:rPr>
        <w:tab/>
      </w:r>
      <w:r w:rsidRPr="00933D73">
        <w:rPr>
          <w:rFonts w:ascii="Times New Roman" w:hAnsi="Times New Roman" w:cs="Times New Roman"/>
          <w:sz w:val="28"/>
          <w:szCs w:val="28"/>
        </w:rPr>
        <w:tab/>
      </w:r>
    </w:p>
    <w:p w14:paraId="4418C8FE" w14:textId="05E397A9" w:rsidR="00DC1A8D" w:rsidRDefault="00DC1A8D" w:rsidP="0089222D">
      <w:pPr>
        <w:tabs>
          <w:tab w:val="left" w:pos="5550"/>
          <w:tab w:val="left" w:pos="9045"/>
          <w:tab w:val="left" w:pos="12135"/>
        </w:tabs>
        <w:rPr>
          <w:rFonts w:ascii="Times New Roman" w:hAnsi="Times New Roman" w:cs="Times New Roman"/>
          <w:sz w:val="28"/>
          <w:szCs w:val="28"/>
        </w:rPr>
      </w:pPr>
    </w:p>
    <w:p w14:paraId="073DEAA4" w14:textId="6D5F4A8D" w:rsidR="00DC1A8D" w:rsidRDefault="00DC1A8D" w:rsidP="0089222D">
      <w:pPr>
        <w:tabs>
          <w:tab w:val="left" w:pos="5550"/>
          <w:tab w:val="left" w:pos="9045"/>
          <w:tab w:val="left" w:pos="12135"/>
        </w:tabs>
        <w:rPr>
          <w:rFonts w:ascii="Times New Roman" w:hAnsi="Times New Roman" w:cs="Times New Roman"/>
          <w:sz w:val="28"/>
          <w:szCs w:val="28"/>
        </w:rPr>
      </w:pPr>
    </w:p>
    <w:p w14:paraId="7BBBED2B" w14:textId="77777777" w:rsidR="00DC1A8D" w:rsidRPr="00933D73" w:rsidRDefault="00DC1A8D" w:rsidP="0089222D">
      <w:pPr>
        <w:tabs>
          <w:tab w:val="left" w:pos="5550"/>
          <w:tab w:val="left" w:pos="9045"/>
          <w:tab w:val="left" w:pos="12135"/>
        </w:tabs>
        <w:rPr>
          <w:rFonts w:ascii="Times New Roman" w:hAnsi="Times New Roman" w:cs="Times New Roman"/>
          <w:sz w:val="28"/>
          <w:szCs w:val="28"/>
        </w:rPr>
      </w:pPr>
    </w:p>
    <w:p w14:paraId="730BA8CA" w14:textId="77777777" w:rsidR="0089222D" w:rsidRPr="00933D73" w:rsidRDefault="0089222D" w:rsidP="0089222D">
      <w:pPr>
        <w:rPr>
          <w:rFonts w:ascii="Times New Roman" w:hAnsi="Times New Roman" w:cs="Times New Roman"/>
          <w:sz w:val="28"/>
          <w:szCs w:val="28"/>
        </w:rPr>
      </w:pPr>
    </w:p>
    <w:p w14:paraId="21573F5A" w14:textId="6A285011" w:rsidR="00C80747" w:rsidRDefault="00C80747" w:rsidP="00E474D4">
      <w:pPr>
        <w:tabs>
          <w:tab w:val="left" w:pos="8939"/>
          <w:tab w:val="left" w:pos="12000"/>
        </w:tabs>
        <w:rPr>
          <w:rFonts w:ascii="Times New Roman" w:hAnsi="Times New Roman" w:cs="Times New Roman"/>
          <w:sz w:val="28"/>
          <w:szCs w:val="28"/>
        </w:rPr>
      </w:pPr>
    </w:p>
    <w:p w14:paraId="27949304" w14:textId="09D8B714" w:rsidR="00DC1A8D" w:rsidRDefault="00DC1A8D" w:rsidP="00E474D4">
      <w:pPr>
        <w:tabs>
          <w:tab w:val="left" w:pos="8939"/>
          <w:tab w:val="left" w:pos="12000"/>
        </w:tabs>
        <w:rPr>
          <w:rFonts w:ascii="Times New Roman" w:hAnsi="Times New Roman" w:cs="Times New Roman"/>
          <w:sz w:val="28"/>
          <w:szCs w:val="28"/>
        </w:rPr>
      </w:pPr>
    </w:p>
    <w:p w14:paraId="59F43DB3" w14:textId="09EFE827" w:rsidR="00DC1A8D" w:rsidRDefault="00DC1A8D" w:rsidP="00E474D4">
      <w:pPr>
        <w:tabs>
          <w:tab w:val="left" w:pos="8939"/>
          <w:tab w:val="left" w:pos="12000"/>
        </w:tabs>
        <w:rPr>
          <w:rFonts w:ascii="Times New Roman" w:hAnsi="Times New Roman" w:cs="Times New Roman"/>
          <w:sz w:val="28"/>
          <w:szCs w:val="28"/>
        </w:rPr>
      </w:pPr>
    </w:p>
    <w:p w14:paraId="53A9D7C4" w14:textId="35C74B80" w:rsidR="00DC1A8D" w:rsidRDefault="00DC1A8D" w:rsidP="00E474D4">
      <w:pPr>
        <w:tabs>
          <w:tab w:val="left" w:pos="8939"/>
          <w:tab w:val="left" w:pos="12000"/>
        </w:tabs>
        <w:rPr>
          <w:rFonts w:ascii="Times New Roman" w:hAnsi="Times New Roman" w:cs="Times New Roman"/>
          <w:sz w:val="28"/>
          <w:szCs w:val="28"/>
        </w:rPr>
      </w:pPr>
    </w:p>
    <w:p w14:paraId="39A84A69" w14:textId="083B80FB" w:rsidR="00DC1A8D" w:rsidRDefault="00DC1A8D" w:rsidP="00E474D4">
      <w:pPr>
        <w:tabs>
          <w:tab w:val="left" w:pos="8939"/>
          <w:tab w:val="left" w:pos="12000"/>
        </w:tabs>
        <w:rPr>
          <w:rFonts w:ascii="Times New Roman" w:hAnsi="Times New Roman" w:cs="Times New Roman"/>
          <w:sz w:val="28"/>
          <w:szCs w:val="28"/>
        </w:rPr>
      </w:pPr>
    </w:p>
    <w:p w14:paraId="6DCFC0B2" w14:textId="5620709D" w:rsidR="00DC1A8D" w:rsidRDefault="00DC1A8D" w:rsidP="00E474D4">
      <w:pPr>
        <w:tabs>
          <w:tab w:val="left" w:pos="8939"/>
          <w:tab w:val="left" w:pos="12000"/>
        </w:tabs>
        <w:rPr>
          <w:rFonts w:ascii="Times New Roman" w:hAnsi="Times New Roman" w:cs="Times New Roman"/>
          <w:sz w:val="28"/>
          <w:szCs w:val="28"/>
        </w:rPr>
      </w:pPr>
    </w:p>
    <w:p w14:paraId="45668182" w14:textId="77777777" w:rsidR="00DC1A8D" w:rsidRDefault="00DC1A8D" w:rsidP="00DC1A8D">
      <w:pPr>
        <w:pStyle w:val="11"/>
        <w:tabs>
          <w:tab w:val="left" w:pos="8280"/>
        </w:tabs>
        <w:rPr>
          <w:b/>
        </w:rPr>
      </w:pPr>
      <w:r>
        <w:rPr>
          <w:b/>
        </w:rPr>
        <w:t xml:space="preserve">Администрация Нязепетровского муниципального округа </w:t>
      </w:r>
    </w:p>
    <w:p w14:paraId="08833AC3" w14:textId="77777777" w:rsidR="00DC1A8D" w:rsidRDefault="00DC1A8D" w:rsidP="00DC1A8D">
      <w:pPr>
        <w:spacing w:after="0" w:line="240" w:lineRule="auto"/>
      </w:pPr>
    </w:p>
    <w:p w14:paraId="2D71F8D9" w14:textId="77777777" w:rsidR="00DC1A8D" w:rsidRPr="00AB5F80" w:rsidRDefault="00DC1A8D" w:rsidP="00DC1A8D">
      <w:pPr>
        <w:pStyle w:val="11"/>
        <w:tabs>
          <w:tab w:val="left" w:pos="8280"/>
        </w:tabs>
        <w:spacing w:line="360" w:lineRule="auto"/>
      </w:pPr>
      <w:r>
        <w:rPr>
          <w:b/>
        </w:rPr>
        <w:t>Челябинской области</w:t>
      </w:r>
    </w:p>
    <w:p w14:paraId="0864648B" w14:textId="77777777" w:rsidR="00DC1A8D" w:rsidRDefault="00DC1A8D" w:rsidP="00DC1A8D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 О С Т А Н О В Л Е Н И Е</w:t>
      </w:r>
    </w:p>
    <w:p w14:paraId="0E71D575" w14:textId="77777777" w:rsidR="00DC1A8D" w:rsidRDefault="005239D2" w:rsidP="00DC1A8D">
      <w:pPr>
        <w:tabs>
          <w:tab w:val="left" w:pos="8280"/>
        </w:tabs>
        <w:spacing w:after="0" w:line="240" w:lineRule="auto"/>
        <w:jc w:val="center"/>
        <w:rPr>
          <w:sz w:val="32"/>
        </w:rPr>
      </w:pPr>
      <w:r>
        <w:rPr>
          <w:sz w:val="32"/>
        </w:rPr>
        <w:pict w14:anchorId="23B3D7B2">
          <v:line id="Изображение1" o:spid="_x0000_s1069" style="position:absolute;left:0;text-align:left;flip:y;z-index:251699200" from="0,12.5pt" to="481.85pt,12.95pt" strokeweight="1.06mm">
            <v:fill o:detectmouseclick="t"/>
          </v:line>
        </w:pict>
      </w:r>
    </w:p>
    <w:p w14:paraId="40169C61" w14:textId="77777777" w:rsidR="00DC1A8D" w:rsidRDefault="00DC1A8D" w:rsidP="00DC1A8D">
      <w:pPr>
        <w:pStyle w:val="21"/>
        <w:tabs>
          <w:tab w:val="left" w:pos="8280"/>
        </w:tabs>
        <w:rPr>
          <w:b w:val="0"/>
          <w:sz w:val="22"/>
          <w:szCs w:val="22"/>
        </w:rPr>
      </w:pPr>
      <w:r>
        <w:rPr>
          <w:sz w:val="22"/>
          <w:szCs w:val="22"/>
        </w:rPr>
        <w:t>от 10.12.2024 г. № 94.1</w:t>
      </w:r>
    </w:p>
    <w:p w14:paraId="3E7A1BE4" w14:textId="77777777" w:rsidR="00DC1A8D" w:rsidRDefault="00DC1A8D" w:rsidP="00DC1A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г. Нязепетровск</w:t>
      </w:r>
    </w:p>
    <w:tbl>
      <w:tblPr>
        <w:tblW w:w="4025" w:type="dxa"/>
        <w:tblLook w:val="01E0" w:firstRow="1" w:lastRow="1" w:firstColumn="1" w:lastColumn="1" w:noHBand="0" w:noVBand="0"/>
      </w:tblPr>
      <w:tblGrid>
        <w:gridCol w:w="4025"/>
      </w:tblGrid>
      <w:tr w:rsidR="00DC1A8D" w14:paraId="7BCCB9A9" w14:textId="77777777" w:rsidTr="005F5AF4">
        <w:tc>
          <w:tcPr>
            <w:tcW w:w="4025" w:type="dxa"/>
            <w:shd w:val="clear" w:color="auto" w:fill="auto"/>
          </w:tcPr>
          <w:p w14:paraId="6D8CCDD2" w14:textId="77777777" w:rsidR="00DC1A8D" w:rsidRDefault="00DC1A8D" w:rsidP="005F5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структуры и установлении штатной численности Финансового управления администрации Нязепетровского муниципального округа</w:t>
            </w:r>
          </w:p>
          <w:p w14:paraId="4DC0E2E1" w14:textId="77777777" w:rsidR="00DC1A8D" w:rsidRDefault="00DC1A8D" w:rsidP="005F5AF4">
            <w:pPr>
              <w:spacing w:after="0"/>
              <w:jc w:val="both"/>
            </w:pPr>
          </w:p>
        </w:tc>
      </w:tr>
    </w:tbl>
    <w:p w14:paraId="77FB861F" w14:textId="77777777" w:rsidR="00DC1A8D" w:rsidRDefault="00DC1A8D" w:rsidP="00DC1A8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7554BAD" w14:textId="77777777" w:rsidR="00DC1A8D" w:rsidRPr="008E3443" w:rsidRDefault="00DC1A8D" w:rsidP="00DC1A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8E3443">
        <w:t xml:space="preserve">В соответствии Федеральным законом </w:t>
      </w:r>
      <w:r w:rsidRPr="008E3443">
        <w:rPr>
          <w:color w:val="1A1A1A"/>
        </w:rPr>
        <w:t>«Об общих принципах организации местного</w:t>
      </w:r>
    </w:p>
    <w:p w14:paraId="6E44DB6D" w14:textId="77777777" w:rsidR="00DC1A8D" w:rsidRPr="004406EA" w:rsidRDefault="00DC1A8D" w:rsidP="00DC1A8D">
      <w:pPr>
        <w:pStyle w:val="a5"/>
        <w:shd w:val="clear" w:color="auto" w:fill="FFFFFF"/>
        <w:spacing w:before="0" w:beforeAutospacing="0" w:after="0" w:afterAutospacing="0"/>
        <w:jc w:val="both"/>
      </w:pPr>
      <w:r w:rsidRPr="008E3443">
        <w:rPr>
          <w:color w:val="1A1A1A"/>
        </w:rPr>
        <w:t>самоуправления в Российской Федерации», Законом Челябинской области «О статусе и границах Нязепетровского муниципального округа Челябинской области», решением Собрания депутатов Нязепетровского муниципального округа от 0</w:t>
      </w:r>
      <w:r>
        <w:rPr>
          <w:color w:val="1A1A1A"/>
        </w:rPr>
        <w:t xml:space="preserve">9 декабря </w:t>
      </w:r>
      <w:r w:rsidRPr="008E3443">
        <w:rPr>
          <w:color w:val="1A1A1A"/>
        </w:rPr>
        <w:t xml:space="preserve">2024 г. </w:t>
      </w:r>
      <w:r>
        <w:rPr>
          <w:color w:val="1A1A1A"/>
        </w:rPr>
        <w:t>№ 102</w:t>
      </w:r>
      <w:r w:rsidRPr="008E3443">
        <w:rPr>
          <w:color w:val="1A1A1A"/>
        </w:rPr>
        <w:t xml:space="preserve"> «Об утверждении структуры администрации Нязепетровского муниципального округа Челябинской области», решением Собрания депутатов Нязепетровского муниципального округа от </w:t>
      </w:r>
      <w:r>
        <w:rPr>
          <w:color w:val="1A1A1A"/>
        </w:rPr>
        <w:t>2</w:t>
      </w:r>
      <w:r w:rsidRPr="008E3443">
        <w:rPr>
          <w:color w:val="1A1A1A"/>
        </w:rPr>
        <w:t>8</w:t>
      </w:r>
      <w:r>
        <w:rPr>
          <w:color w:val="1A1A1A"/>
        </w:rPr>
        <w:t xml:space="preserve"> ноября </w:t>
      </w:r>
      <w:r w:rsidRPr="008E3443">
        <w:rPr>
          <w:color w:val="1A1A1A"/>
        </w:rPr>
        <w:t>2024 г.</w:t>
      </w:r>
      <w:r>
        <w:rPr>
          <w:color w:val="1A1A1A"/>
        </w:rPr>
        <w:t xml:space="preserve"> № </w:t>
      </w:r>
      <w:r w:rsidRPr="004406EA">
        <w:t>83 «О Финансовом управлении администрации Нязепетровского муниципального округа и утверждении Положения о финансовом управлении администрации Нязепетровского муниципального округа»</w:t>
      </w:r>
      <w:r>
        <w:t>,</w:t>
      </w:r>
      <w:r w:rsidRPr="004406EA">
        <w:t xml:space="preserve"> администрация Нязепетровского муниципального округа</w:t>
      </w:r>
    </w:p>
    <w:p w14:paraId="62A2CB8C" w14:textId="77777777" w:rsidR="00DC1A8D" w:rsidRPr="004406EA" w:rsidRDefault="00DC1A8D" w:rsidP="00DC1A8D">
      <w:pPr>
        <w:pStyle w:val="a5"/>
        <w:shd w:val="clear" w:color="auto" w:fill="FFFFFF"/>
        <w:spacing w:before="0" w:beforeAutospacing="0" w:after="0" w:afterAutospacing="0"/>
        <w:jc w:val="both"/>
      </w:pPr>
      <w:r w:rsidRPr="004406EA">
        <w:t>ПОСТАНОВЛЯЕТ:</w:t>
      </w:r>
    </w:p>
    <w:p w14:paraId="1A67A9E1" w14:textId="77777777" w:rsidR="00DC1A8D" w:rsidRPr="008E3443" w:rsidRDefault="00DC1A8D" w:rsidP="00DC1A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>
        <w:rPr>
          <w:color w:val="1A1A1A"/>
        </w:rPr>
        <w:t>1. </w:t>
      </w:r>
      <w:r w:rsidRPr="008E3443">
        <w:rPr>
          <w:color w:val="1A1A1A"/>
        </w:rPr>
        <w:t>Утвердить прилагаемую структуру Финансового управления администрации</w:t>
      </w:r>
      <w:r>
        <w:rPr>
          <w:color w:val="1A1A1A"/>
        </w:rPr>
        <w:t xml:space="preserve"> Н</w:t>
      </w:r>
      <w:r w:rsidRPr="008E3443">
        <w:rPr>
          <w:color w:val="1A1A1A"/>
        </w:rPr>
        <w:t>язепетровского муниципального округа.</w:t>
      </w:r>
    </w:p>
    <w:p w14:paraId="15ECE56C" w14:textId="77777777" w:rsidR="00DC1A8D" w:rsidRPr="008E3443" w:rsidRDefault="00DC1A8D" w:rsidP="00DC1A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8E3443">
        <w:rPr>
          <w:color w:val="1A1A1A"/>
        </w:rPr>
        <w:t>2.</w:t>
      </w:r>
      <w:r>
        <w:rPr>
          <w:color w:val="1A1A1A"/>
        </w:rPr>
        <w:t> </w:t>
      </w:r>
      <w:r w:rsidRPr="008E3443">
        <w:rPr>
          <w:color w:val="1A1A1A"/>
        </w:rPr>
        <w:t>Установить штатную численность Финансового управления администрации</w:t>
      </w:r>
      <w:r>
        <w:rPr>
          <w:color w:val="1A1A1A"/>
        </w:rPr>
        <w:t xml:space="preserve"> Н</w:t>
      </w:r>
      <w:r w:rsidRPr="008E3443">
        <w:rPr>
          <w:color w:val="1A1A1A"/>
        </w:rPr>
        <w:t>язепетровского муниципального округа в количестве 19 единиц, из них: 15 единиц</w:t>
      </w:r>
      <w:r>
        <w:rPr>
          <w:color w:val="1A1A1A"/>
        </w:rPr>
        <w:t xml:space="preserve"> - м</w:t>
      </w:r>
      <w:r w:rsidRPr="008E3443">
        <w:rPr>
          <w:color w:val="1A1A1A"/>
        </w:rPr>
        <w:t>униципальных служащих Нязепетровского муниципального округа, 4 единиц</w:t>
      </w:r>
      <w:r>
        <w:rPr>
          <w:color w:val="1A1A1A"/>
        </w:rPr>
        <w:t>ы - не от</w:t>
      </w:r>
      <w:r w:rsidRPr="008E3443">
        <w:rPr>
          <w:color w:val="1A1A1A"/>
        </w:rPr>
        <w:t xml:space="preserve">несенных к должностям муниципальной службы и осуществляющих техническое </w:t>
      </w:r>
      <w:r>
        <w:rPr>
          <w:color w:val="1A1A1A"/>
        </w:rPr>
        <w:t>о</w:t>
      </w:r>
      <w:r w:rsidRPr="008E3443">
        <w:rPr>
          <w:color w:val="1A1A1A"/>
        </w:rPr>
        <w:t xml:space="preserve">беспечение деятельности органов местного самоуправления Нязепетровского муниципального </w:t>
      </w:r>
      <w:r>
        <w:rPr>
          <w:color w:val="1A1A1A"/>
        </w:rPr>
        <w:t>ок</w:t>
      </w:r>
      <w:r w:rsidRPr="008E3443">
        <w:rPr>
          <w:color w:val="1A1A1A"/>
        </w:rPr>
        <w:t>руга.</w:t>
      </w:r>
    </w:p>
    <w:p w14:paraId="3C2A1B0E" w14:textId="77777777" w:rsidR="00DC1A8D" w:rsidRDefault="00DC1A8D" w:rsidP="00DC1A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8E3443">
        <w:rPr>
          <w:color w:val="1A1A1A"/>
        </w:rPr>
        <w:t>3.</w:t>
      </w:r>
      <w:r>
        <w:rPr>
          <w:color w:val="1A1A1A"/>
        </w:rPr>
        <w:t> </w:t>
      </w:r>
      <w:r w:rsidRPr="008E3443">
        <w:rPr>
          <w:color w:val="1A1A1A"/>
        </w:rPr>
        <w:t>Настоящее постановление подлежит размещению на официальном</w:t>
      </w:r>
      <w:r>
        <w:rPr>
          <w:color w:val="1A1A1A"/>
        </w:rPr>
        <w:t xml:space="preserve"> сайте Нязепетровского муниципального </w:t>
      </w:r>
      <w:r w:rsidRPr="00CE7DBD">
        <w:t>района.</w:t>
      </w:r>
    </w:p>
    <w:p w14:paraId="365CB21E" w14:textId="77777777" w:rsidR="00DC1A8D" w:rsidRPr="008E3443" w:rsidRDefault="00DC1A8D" w:rsidP="00DC1A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>
        <w:rPr>
          <w:color w:val="1A1A1A"/>
        </w:rPr>
        <w:t>4. Настоящее постановление вступает в силу со дня его подписания.</w:t>
      </w:r>
    </w:p>
    <w:p w14:paraId="1D29EE0F" w14:textId="77777777" w:rsidR="00DC1A8D" w:rsidRPr="008E3443" w:rsidRDefault="00DC1A8D" w:rsidP="00DC1A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C9E8206" w14:textId="77777777" w:rsidR="00DC1A8D" w:rsidRDefault="00DC1A8D" w:rsidP="00DC1A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7EF1273" w14:textId="77777777" w:rsidR="00DC1A8D" w:rsidRDefault="00DC1A8D" w:rsidP="00DC1A8D"/>
    <w:p w14:paraId="49A37967" w14:textId="77777777" w:rsidR="00DC1A8D" w:rsidRDefault="00DC1A8D" w:rsidP="00DC1A8D">
      <w:pPr>
        <w:spacing w:after="0" w:line="240" w:lineRule="exact"/>
      </w:pPr>
      <w:r>
        <w:rPr>
          <w:rFonts w:ascii="Times New Roman" w:hAnsi="Times New Roman"/>
          <w:sz w:val="24"/>
          <w:szCs w:val="24"/>
        </w:rPr>
        <w:t>Глава Нязепетровского</w:t>
      </w:r>
    </w:p>
    <w:p w14:paraId="1F754407" w14:textId="6C44D465" w:rsidR="00DC1A8D" w:rsidRDefault="00DC1A8D" w:rsidP="00DC1A8D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                                                                                   С.А. Кравцов</w:t>
      </w:r>
    </w:p>
    <w:p w14:paraId="358D0BEE" w14:textId="7F0F7B94" w:rsidR="00DC1A8D" w:rsidRDefault="00DC1A8D" w:rsidP="00DC1A8D">
      <w:pPr>
        <w:tabs>
          <w:tab w:val="left" w:pos="1134"/>
          <w:tab w:val="left" w:pos="8939"/>
          <w:tab w:val="left" w:pos="12000"/>
        </w:tabs>
        <w:ind w:left="851"/>
        <w:rPr>
          <w:rFonts w:ascii="Times New Roman" w:hAnsi="Times New Roman" w:cs="Times New Roman"/>
          <w:sz w:val="28"/>
          <w:szCs w:val="28"/>
        </w:rPr>
      </w:pPr>
    </w:p>
    <w:p w14:paraId="1004DFF8" w14:textId="2610E2AB" w:rsidR="00DC1A8D" w:rsidRDefault="00DC1A8D" w:rsidP="00E474D4">
      <w:pPr>
        <w:tabs>
          <w:tab w:val="left" w:pos="8939"/>
          <w:tab w:val="left" w:pos="12000"/>
        </w:tabs>
        <w:rPr>
          <w:rFonts w:ascii="Times New Roman" w:hAnsi="Times New Roman" w:cs="Times New Roman"/>
          <w:sz w:val="28"/>
          <w:szCs w:val="28"/>
        </w:rPr>
      </w:pPr>
    </w:p>
    <w:p w14:paraId="70D48F16" w14:textId="77777777" w:rsidR="00DC1A8D" w:rsidRPr="00933D73" w:rsidRDefault="00DC1A8D" w:rsidP="00E474D4">
      <w:pPr>
        <w:tabs>
          <w:tab w:val="left" w:pos="8939"/>
          <w:tab w:val="left" w:pos="12000"/>
        </w:tabs>
        <w:rPr>
          <w:rFonts w:ascii="Times New Roman" w:hAnsi="Times New Roman" w:cs="Times New Roman"/>
          <w:sz w:val="28"/>
          <w:szCs w:val="28"/>
        </w:rPr>
      </w:pPr>
    </w:p>
    <w:sectPr w:rsidR="00DC1A8D" w:rsidRPr="00933D73" w:rsidSect="00DC1A8D">
      <w:pgSz w:w="11906" w:h="16838"/>
      <w:pgMar w:top="709" w:right="1416" w:bottom="67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D0A0F"/>
    <w:multiLevelType w:val="hybridMultilevel"/>
    <w:tmpl w:val="18CCD19C"/>
    <w:lvl w:ilvl="0" w:tplc="088C5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006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048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07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8EF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4D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22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81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4D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5474E92"/>
    <w:multiLevelType w:val="hybridMultilevel"/>
    <w:tmpl w:val="FBAA71AC"/>
    <w:lvl w:ilvl="0" w:tplc="72465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CF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4E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49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E09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BA2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46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07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549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EF2"/>
    <w:rsid w:val="0009523E"/>
    <w:rsid w:val="0010770B"/>
    <w:rsid w:val="002552B0"/>
    <w:rsid w:val="00260227"/>
    <w:rsid w:val="00264FB1"/>
    <w:rsid w:val="002964EE"/>
    <w:rsid w:val="002B3155"/>
    <w:rsid w:val="00323445"/>
    <w:rsid w:val="003C3820"/>
    <w:rsid w:val="003C6BEF"/>
    <w:rsid w:val="003D3BAC"/>
    <w:rsid w:val="004021C4"/>
    <w:rsid w:val="00465DA8"/>
    <w:rsid w:val="004A0EF2"/>
    <w:rsid w:val="004F2DAB"/>
    <w:rsid w:val="005239D2"/>
    <w:rsid w:val="0058218D"/>
    <w:rsid w:val="006034D3"/>
    <w:rsid w:val="00700A1E"/>
    <w:rsid w:val="007560FC"/>
    <w:rsid w:val="007F4AF4"/>
    <w:rsid w:val="00840AE0"/>
    <w:rsid w:val="0089222D"/>
    <w:rsid w:val="00933D73"/>
    <w:rsid w:val="00A12232"/>
    <w:rsid w:val="00A51280"/>
    <w:rsid w:val="00A52F11"/>
    <w:rsid w:val="00B6120A"/>
    <w:rsid w:val="00C0126B"/>
    <w:rsid w:val="00C574B2"/>
    <w:rsid w:val="00C80747"/>
    <w:rsid w:val="00C81ACA"/>
    <w:rsid w:val="00DC1A8D"/>
    <w:rsid w:val="00E01891"/>
    <w:rsid w:val="00E31BED"/>
    <w:rsid w:val="00E474D4"/>
    <w:rsid w:val="00E66D48"/>
    <w:rsid w:val="00EA0403"/>
    <w:rsid w:val="00EA2B27"/>
    <w:rsid w:val="00F001EC"/>
    <w:rsid w:val="00F17180"/>
    <w:rsid w:val="00F572B3"/>
    <w:rsid w:val="00F8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51"/>
        <o:r id="V:Rule2" type="connector" idref="#_x0000_s1030"/>
        <o:r id="V:Rule3" type="connector" idref="#_x0000_s1049"/>
        <o:r id="V:Rule4" type="connector" idref="#_x0000_s1052"/>
        <o:r id="V:Rule5" type="connector" idref="#_x0000_s1067"/>
        <o:r id="V:Rule6" type="connector" idref="#_x0000_s1050"/>
      </o:rules>
    </o:shapelayout>
  </w:shapeDefaults>
  <w:decimalSymbol w:val=","/>
  <w:listSeparator w:val=";"/>
  <w14:docId w14:val="44268B0A"/>
  <w15:docId w15:val="{6FF5748B-494E-47F4-9872-918CCD9B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445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link w:val="Heading1Char"/>
    <w:uiPriority w:val="99"/>
    <w:qFormat/>
    <w:locked/>
    <w:rsid w:val="00DC1A8D"/>
    <w:pPr>
      <w:keepNext/>
      <w:widowControl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link w:val="Heading2Char"/>
    <w:uiPriority w:val="99"/>
    <w:qFormat/>
    <w:locked/>
    <w:rsid w:val="00DC1A8D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1Char">
    <w:name w:val="Heading 1 Char"/>
    <w:basedOn w:val="a0"/>
    <w:link w:val="11"/>
    <w:uiPriority w:val="99"/>
    <w:qFormat/>
    <w:locked/>
    <w:rsid w:val="00DC1A8D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basedOn w:val="a0"/>
    <w:link w:val="21"/>
    <w:uiPriority w:val="99"/>
    <w:qFormat/>
    <w:locked/>
    <w:rsid w:val="00DC1A8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C1A8D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C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5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DBF0-5443-410A-8ADA-F71EAB16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А.В.</dc:creator>
  <cp:lastModifiedBy>Prawowoi</cp:lastModifiedBy>
  <cp:revision>10</cp:revision>
  <cp:lastPrinted>2024-12-17T11:36:00Z</cp:lastPrinted>
  <dcterms:created xsi:type="dcterms:W3CDTF">2024-12-17T11:30:00Z</dcterms:created>
  <dcterms:modified xsi:type="dcterms:W3CDTF">2024-12-20T06:49:00Z</dcterms:modified>
</cp:coreProperties>
</file>