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3C135" w14:textId="77777777" w:rsidR="000565A0" w:rsidRDefault="000565A0" w:rsidP="000565A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65408" behindDoc="0" locked="0" layoutInCell="1" allowOverlap="1" wp14:anchorId="35BB2D37" wp14:editId="68C25D9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5165" cy="82867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8053D" w14:textId="77777777" w:rsidR="000565A0" w:rsidRDefault="000565A0" w:rsidP="000565A0">
      <w:pPr>
        <w:rPr>
          <w:rFonts w:ascii="Times New Roman" w:hAnsi="Times New Roman" w:cs="Times New Roman"/>
          <w:sz w:val="24"/>
          <w:szCs w:val="24"/>
        </w:rPr>
      </w:pPr>
    </w:p>
    <w:p w14:paraId="49EDE015" w14:textId="77777777" w:rsidR="000565A0" w:rsidRDefault="000565A0" w:rsidP="000565A0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45BA672F" w14:textId="77777777" w:rsidR="000565A0" w:rsidRDefault="000565A0" w:rsidP="000565A0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Нязепетровского муниципального округа </w:t>
      </w:r>
    </w:p>
    <w:p w14:paraId="1B1562F3" w14:textId="77777777" w:rsidR="000565A0" w:rsidRDefault="000565A0" w:rsidP="00056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1B4D5" w14:textId="77777777" w:rsidR="000565A0" w:rsidRDefault="000565A0" w:rsidP="000565A0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14:paraId="71031DD3" w14:textId="77777777" w:rsidR="000565A0" w:rsidRDefault="000565A0" w:rsidP="000565A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C2EAD" w14:textId="77777777" w:rsidR="000565A0" w:rsidRDefault="000565A0" w:rsidP="000565A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45B7629D" w14:textId="77777777" w:rsidR="000565A0" w:rsidRDefault="000565A0" w:rsidP="000565A0">
      <w:pPr>
        <w:keepNext/>
        <w:tabs>
          <w:tab w:val="left" w:pos="8280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38C3B34" wp14:editId="35C7DDDB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7BCE2" id="Прямая соединительная линия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EEA9E" w14:textId="5C4EE502" w:rsidR="000565A0" w:rsidRDefault="000565A0" w:rsidP="000565A0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9E6AB1">
        <w:rPr>
          <w:rFonts w:ascii="Times New Roman" w:hAnsi="Times New Roman" w:cs="Times New Roman"/>
          <w:b/>
        </w:rPr>
        <w:t>27.11.2024 г. № 50-1</w:t>
      </w:r>
      <w:bookmarkStart w:id="0" w:name="_GoBack"/>
      <w:bookmarkEnd w:id="0"/>
    </w:p>
    <w:p w14:paraId="198B711D" w14:textId="77777777" w:rsidR="000565A0" w:rsidRDefault="000565A0" w:rsidP="000565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Нязепетровск</w:t>
      </w:r>
    </w:p>
    <w:p w14:paraId="157F247A" w14:textId="77777777" w:rsidR="000565A0" w:rsidRDefault="000565A0" w:rsidP="00056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565A0" w:rsidRPr="000565A0" w14:paraId="2C68B081" w14:textId="77777777" w:rsidTr="00FE39A3">
        <w:tc>
          <w:tcPr>
            <w:tcW w:w="4395" w:type="dxa"/>
          </w:tcPr>
          <w:p w14:paraId="49A725F9" w14:textId="4D0079E5" w:rsidR="000565A0" w:rsidRPr="00E43BDB" w:rsidRDefault="000565A0" w:rsidP="00E607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постановлени</w:t>
            </w:r>
            <w:r w:rsidR="00E6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C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Нязепетровского </w:t>
            </w:r>
            <w:r w:rsidR="00DC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поселения Челябинской области от 19.12.2023 г</w:t>
            </w:r>
            <w:r w:rsidR="00E6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C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566</w:t>
            </w:r>
          </w:p>
        </w:tc>
      </w:tr>
    </w:tbl>
    <w:p w14:paraId="4747FFAF" w14:textId="77777777" w:rsidR="000565A0" w:rsidRPr="00D72E70" w:rsidRDefault="000565A0" w:rsidP="000565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4C12B" w14:textId="77E139FD" w:rsidR="000565A0" w:rsidRPr="003E7456" w:rsidRDefault="000565A0" w:rsidP="000565A0">
      <w:pPr>
        <w:pStyle w:val="1"/>
        <w:shd w:val="clear" w:color="auto" w:fill="FFFFFF"/>
        <w:ind w:firstLine="709"/>
        <w:jc w:val="both"/>
        <w:rPr>
          <w:color w:val="000000" w:themeColor="text1"/>
          <w:szCs w:val="24"/>
        </w:rPr>
      </w:pPr>
      <w:r w:rsidRPr="003E7456">
        <w:rPr>
          <w:color w:val="000000" w:themeColor="text1"/>
          <w:szCs w:val="24"/>
        </w:rPr>
        <w:t>В соответствии с Законами Челябинской области от 28 апреля 2011 г. № 121-ЗО                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области», от 25 августа 2023 г. № 889-ЗО 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="003E7456" w:rsidRPr="003E7456">
        <w:rPr>
          <w:color w:val="000000" w:themeColor="text1"/>
          <w:szCs w:val="24"/>
        </w:rPr>
        <w:t>,</w:t>
      </w:r>
      <w:r w:rsidRPr="003E7456">
        <w:rPr>
          <w:color w:val="000000" w:themeColor="text1"/>
          <w:szCs w:val="24"/>
        </w:rPr>
        <w:t xml:space="preserve"> </w:t>
      </w:r>
      <w:r w:rsidR="003E7456" w:rsidRPr="003E7456">
        <w:rPr>
          <w:color w:val="000000" w:themeColor="text1"/>
          <w:szCs w:val="24"/>
        </w:rPr>
        <w:t>администрация Нязепетровского муниципального округа</w:t>
      </w:r>
    </w:p>
    <w:p w14:paraId="2EF380E3" w14:textId="77777777" w:rsidR="000565A0" w:rsidRPr="003E7456" w:rsidRDefault="000565A0" w:rsidP="000565A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14:paraId="65718FE8" w14:textId="3E037AB8" w:rsidR="00D6115D" w:rsidRPr="003E7456" w:rsidRDefault="00DC44C1" w:rsidP="00DC4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65A0"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C7B63"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="00E6078E"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DC7B63"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456">
        <w:rPr>
          <w:rFonts w:ascii="Times New Roman" w:hAnsi="Times New Roman" w:cs="Times New Roman"/>
          <w:sz w:val="24"/>
          <w:szCs w:val="24"/>
        </w:rPr>
        <w:t xml:space="preserve">земельных участков, планируемых к бесплатному предоставлению в собственность граждан в соответствии с </w:t>
      </w:r>
      <w:hyperlink r:id="rId9" w:history="1">
        <w:r w:rsidRPr="003E7456">
          <w:rPr>
            <w:rFonts w:ascii="Times New Roman" w:hAnsi="Times New Roman" w:cs="Times New Roman"/>
            <w:sz w:val="24"/>
            <w:szCs w:val="24"/>
          </w:rPr>
          <w:t>Законам</w:t>
        </w:r>
      </w:hyperlink>
      <w:r w:rsidRPr="003E7456">
        <w:rPr>
          <w:rFonts w:ascii="Times New Roman" w:hAnsi="Times New Roman" w:cs="Times New Roman"/>
          <w:sz w:val="24"/>
          <w:szCs w:val="24"/>
        </w:rPr>
        <w:t xml:space="preserve">и Челябинской области от  </w:t>
      </w:r>
      <w:r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апреля 2011 </w:t>
      </w:r>
      <w:r w:rsidRPr="003E7456">
        <w:rPr>
          <w:rFonts w:ascii="Times New Roman" w:hAnsi="Times New Roman" w:cs="Times New Roman"/>
          <w:sz w:val="24"/>
          <w:szCs w:val="24"/>
        </w:rPr>
        <w:t xml:space="preserve">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области», от </w:t>
      </w:r>
      <w:r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августа 2023 г. </w:t>
      </w:r>
      <w:r w:rsidRPr="003E7456">
        <w:rPr>
          <w:rFonts w:ascii="Times New Roman" w:hAnsi="Times New Roman" w:cs="Times New Roman"/>
          <w:sz w:val="24"/>
          <w:szCs w:val="24"/>
        </w:rPr>
        <w:t>№ 889-ЗО 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Украины» на территории Нязепетровского городского поселения в 2024 году, утвержденный</w:t>
      </w:r>
      <w:r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  <w:r w:rsidR="00DC7B63"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</w:t>
      </w:r>
      <w:r w:rsidR="000565A0"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Нязепетровского </w:t>
      </w:r>
      <w:r w:rsidR="00DC7B63"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Челябинской области от 19.12.2023 г. № 566 </w:t>
      </w:r>
      <w:r w:rsidRPr="003E7456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изменения, дополнив его строками 6 и 7 следующего содержания: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425"/>
        <w:gridCol w:w="1702"/>
        <w:gridCol w:w="567"/>
        <w:gridCol w:w="1275"/>
        <w:gridCol w:w="1701"/>
        <w:gridCol w:w="1843"/>
        <w:gridCol w:w="851"/>
      </w:tblGrid>
      <w:tr w:rsidR="00BC3C6C" w:rsidRPr="00BC3C6C" w14:paraId="56837F90" w14:textId="77777777" w:rsidTr="004D3835">
        <w:tc>
          <w:tcPr>
            <w:tcW w:w="425" w:type="dxa"/>
            <w:shd w:val="clear" w:color="auto" w:fill="auto"/>
            <w:vAlign w:val="center"/>
          </w:tcPr>
          <w:p w14:paraId="6E84C09C" w14:textId="77777777" w:rsidR="00BC3C6C" w:rsidRP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E0C31" w14:textId="77777777" w:rsid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МО «Нязепетров-ский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286A6D0" w14:textId="77777777" w:rsidR="00BC3C6C" w:rsidRP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ный округ»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A72DF" w14:textId="77777777" w:rsidR="00BC3C6C" w:rsidRP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D5B1C6" w14:textId="793CAD05" w:rsidR="00BC3C6C" w:rsidRPr="00BC3C6C" w:rsidRDefault="00BC3C6C" w:rsidP="00FE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в 86 м, по направлению на юго-восток от ориентира жилой дом. Почтовый адрес ориентира: Челябинская область,         </w:t>
            </w:r>
            <w:r w:rsidR="003E745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  г. Нязепетровск,                    ул. Свободы, д № 1 «З», кад. номер 74:16:1309004:29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1CDD4" w14:textId="77777777" w:rsidR="00BC3C6C" w:rsidRPr="00BC3C6C" w:rsidRDefault="00BC3C6C" w:rsidP="00FE39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1E9C6" w14:textId="77777777" w:rsidR="00BC3C6C" w:rsidRDefault="00BC3C6C" w:rsidP="00FE39A3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</w:p>
          <w:p w14:paraId="5A422DC4" w14:textId="77777777" w:rsidR="00BC3C6C" w:rsidRPr="00BC3C6C" w:rsidRDefault="00BC3C6C" w:rsidP="00FE39A3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индивидуаль-ного</w:t>
            </w:r>
          </w:p>
          <w:p w14:paraId="37E29411" w14:textId="77777777" w:rsidR="00BC3C6C" w:rsidRPr="00BC3C6C" w:rsidRDefault="00BC3C6C" w:rsidP="00FE39A3">
            <w:pPr>
              <w:spacing w:after="0" w:line="240" w:lineRule="auto"/>
              <w:ind w:left="-108" w:right="-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строительства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71E2E" w14:textId="77777777" w:rsidR="00BC3C6C" w:rsidRDefault="00BC3C6C" w:rsidP="00FE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При личном обращении,  по адресу:                  </w:t>
            </w:r>
          </w:p>
          <w:p w14:paraId="4B2D818F" w14:textId="77777777" w:rsidR="00BC3C6C" w:rsidRDefault="00BC3C6C" w:rsidP="00FE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г. Нязепетровск,            ул. Свердлова, д. 7 Приемные дни: понедельник, вторник, среда, четверг: с 8.00 до 17.15, пятница с 8.00 до 16.00, обед с 12.00 до 13.00 по телефону         </w:t>
            </w:r>
          </w:p>
          <w:p w14:paraId="2BD0234B" w14:textId="77777777" w:rsidR="00BC3C6C" w:rsidRPr="00BC3C6C" w:rsidRDefault="00BC3C6C" w:rsidP="00FE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 3-16-67, 3-32-01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6ADA4" w14:textId="77777777" w:rsidR="00BC3C6C" w:rsidRPr="00BC3C6C" w:rsidRDefault="00BC3C6C" w:rsidP="00FE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Заявление при личном обращении, почтовым отправлением, по электронной почте и через федеральную государственную информационную систему «Единый портал государственных и муниципальных услуг» 15 календарных дней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04BAA" w14:textId="77777777" w:rsidR="00BC3C6C" w:rsidRP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Линия ЭП, Дорога</w:t>
            </w:r>
          </w:p>
        </w:tc>
      </w:tr>
      <w:tr w:rsidR="00BC3C6C" w:rsidRPr="00BC3C6C" w14:paraId="3651555A" w14:textId="77777777" w:rsidTr="004D3835">
        <w:tc>
          <w:tcPr>
            <w:tcW w:w="425" w:type="dxa"/>
            <w:shd w:val="clear" w:color="auto" w:fill="auto"/>
            <w:vAlign w:val="center"/>
          </w:tcPr>
          <w:p w14:paraId="0DC1AA1B" w14:textId="77777777" w:rsidR="00BC3C6C" w:rsidRP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78BC6" w14:textId="77777777" w:rsid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МО «Нязепетров-ский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BAA0D17" w14:textId="77777777" w:rsidR="00BC3C6C" w:rsidRP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ный округ»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C4DCE3" w14:textId="77777777" w:rsidR="00BC3C6C" w:rsidRP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C5AA66A" w14:textId="167A9F44" w:rsidR="00BC3C6C" w:rsidRPr="00BC3C6C" w:rsidRDefault="00BC3C6C" w:rsidP="00FE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в 46 м, по направлению на юго-восток от ориентира жилой дом. Почтовый адрес ориентира: Челябинская область,        </w:t>
            </w:r>
            <w:r w:rsidR="003E745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   г. Нязепетровск,                    ул. Свободы, д № 1 «З», кад. номер 74:16:1309004:30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F01F4" w14:textId="77777777" w:rsidR="00BC3C6C" w:rsidRPr="00BC3C6C" w:rsidRDefault="00BC3C6C" w:rsidP="00FE39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AD87D" w14:textId="77777777" w:rsidR="00BC3C6C" w:rsidRDefault="00BC3C6C" w:rsidP="00FE39A3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</w:p>
          <w:p w14:paraId="2C800E26" w14:textId="77777777" w:rsidR="00BC3C6C" w:rsidRPr="00BC3C6C" w:rsidRDefault="00BC3C6C" w:rsidP="00FE39A3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индивидуаль-ного</w:t>
            </w:r>
          </w:p>
          <w:p w14:paraId="47ABA05F" w14:textId="77777777" w:rsidR="00BC3C6C" w:rsidRPr="00BC3C6C" w:rsidRDefault="00BC3C6C" w:rsidP="00FE39A3">
            <w:pPr>
              <w:spacing w:after="0" w:line="240" w:lineRule="auto"/>
              <w:ind w:left="-108" w:right="-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строительства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42AD0" w14:textId="77777777" w:rsidR="00BC3C6C" w:rsidRDefault="00BC3C6C" w:rsidP="00FE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При личном обращении,  по адресу: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      г. Нязепетровск,              ул. Свердлова, д.7 Приемные дни: понедельник, вторник, среда, четверг: с 8.00 до 17.15, пятница с 8.00 до 16.00, обед с 12.00 до 13.00 по телефону       </w:t>
            </w:r>
          </w:p>
          <w:p w14:paraId="525B4048" w14:textId="77777777" w:rsidR="00BC3C6C" w:rsidRPr="00BC3C6C" w:rsidRDefault="00BC3C6C" w:rsidP="00FE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 xml:space="preserve">   3-16-67, 3-32-01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DF861" w14:textId="77777777" w:rsidR="00BC3C6C" w:rsidRPr="00BC3C6C" w:rsidRDefault="00BC3C6C" w:rsidP="00FE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Заявление при личном обращении, почтовым отправлением, по электронной почте и через федеральную государственную информационную систему «Единый портал государственных и муниципальных услуг» 15 календарных дней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E5C22" w14:textId="77777777" w:rsidR="00BC3C6C" w:rsidRPr="00BC3C6C" w:rsidRDefault="00BC3C6C" w:rsidP="00FE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6C">
              <w:rPr>
                <w:rFonts w:ascii="Times New Roman" w:hAnsi="Times New Roman" w:cs="Times New Roman"/>
                <w:sz w:val="18"/>
                <w:szCs w:val="18"/>
              </w:rPr>
              <w:t>Линия ЭП, Дорога</w:t>
            </w:r>
          </w:p>
        </w:tc>
      </w:tr>
    </w:tbl>
    <w:p w14:paraId="0862AFDB" w14:textId="77777777" w:rsidR="00DC44C1" w:rsidRDefault="00DC44C1" w:rsidP="00BC3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2A388" w14:textId="06E15EC9" w:rsidR="000565A0" w:rsidRPr="00842857" w:rsidRDefault="00C776EB" w:rsidP="000565A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5A0" w:rsidRPr="00842857">
        <w:rPr>
          <w:rFonts w:ascii="Times New Roman" w:hAnsi="Times New Roman" w:cs="Times New Roman"/>
          <w:sz w:val="24"/>
          <w:szCs w:val="24"/>
        </w:rPr>
        <w:t>. </w:t>
      </w:r>
      <w:r w:rsidR="000565A0" w:rsidRPr="00842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подлежит официальному опубликованию на </w:t>
      </w:r>
      <w:r w:rsidR="000565A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565A0" w:rsidRPr="00842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Нязепетровского муниципального </w:t>
      </w:r>
      <w:r w:rsidR="000565A0">
        <w:rPr>
          <w:rFonts w:ascii="Times New Roman" w:hAnsi="Times New Roman" w:cs="Times New Roman"/>
          <w:color w:val="000000" w:themeColor="text1"/>
          <w:sz w:val="24"/>
          <w:szCs w:val="24"/>
        </w:rPr>
        <w:t>района Челябинской области</w:t>
      </w:r>
      <w:r w:rsidR="000565A0" w:rsidRPr="00842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5A0" w:rsidRPr="00842857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0565A0" w:rsidRPr="004414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565A0" w:rsidRPr="004414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565A0" w:rsidRPr="004414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nzpr</w:t>
        </w:r>
        <w:r w:rsidR="000565A0" w:rsidRPr="004414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565A0" w:rsidRPr="004414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565A0" w:rsidRPr="004414D2">
        <w:rPr>
          <w:rFonts w:ascii="Times New Roman" w:hAnsi="Times New Roman" w:cs="Times New Roman"/>
          <w:sz w:val="24"/>
          <w:szCs w:val="24"/>
        </w:rPr>
        <w:t xml:space="preserve">, регистрация </w:t>
      </w:r>
      <w:r w:rsidR="000565A0" w:rsidRPr="00842857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сетевого издания: ЭЛ № ФС</w:t>
      </w:r>
      <w:r w:rsidR="000565A0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0565A0" w:rsidRPr="00842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-81111 </w:t>
      </w:r>
      <w:r w:rsidR="000565A0" w:rsidRPr="002F4D83">
        <w:rPr>
          <w:rFonts w:ascii="Times New Roman" w:hAnsi="Times New Roman" w:cs="Times New Roman"/>
          <w:color w:val="000000" w:themeColor="text1"/>
          <w:sz w:val="24"/>
          <w:szCs w:val="24"/>
        </w:rPr>
        <w:t>от 17 мая 2021</w:t>
      </w:r>
      <w:r w:rsidR="0005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0565A0" w:rsidRPr="0084285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4785D1E" w14:textId="722EDFEC" w:rsidR="000565A0" w:rsidRDefault="000565A0" w:rsidP="000565A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32372" w14:textId="77777777" w:rsidR="004D3835" w:rsidRPr="00842857" w:rsidRDefault="004D3835" w:rsidP="000565A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555A7" w14:textId="77777777" w:rsidR="000565A0" w:rsidRDefault="000565A0" w:rsidP="00056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3AF13" w14:textId="77777777" w:rsidR="000565A0" w:rsidRPr="00D72E70" w:rsidRDefault="000565A0" w:rsidP="00056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32B26481" w14:textId="3E0F7BC7" w:rsidR="00F544EA" w:rsidRDefault="000565A0" w:rsidP="009E6A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72E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2E70">
        <w:rPr>
          <w:rFonts w:ascii="Times New Roman" w:hAnsi="Times New Roman" w:cs="Times New Roman"/>
          <w:sz w:val="24"/>
          <w:szCs w:val="24"/>
        </w:rPr>
        <w:t xml:space="preserve">       </w:t>
      </w:r>
      <w:r w:rsidR="009E6AB1">
        <w:rPr>
          <w:rFonts w:ascii="Times New Roman" w:hAnsi="Times New Roman" w:cs="Times New Roman"/>
          <w:sz w:val="24"/>
          <w:szCs w:val="24"/>
        </w:rPr>
        <w:t xml:space="preserve">                    С.А. Кравцов</w:t>
      </w:r>
    </w:p>
    <w:sectPr w:rsidR="00F544EA" w:rsidSect="009E6A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D3F31" w14:textId="77777777" w:rsidR="00282017" w:rsidRDefault="00282017" w:rsidP="00F544EA">
      <w:pPr>
        <w:spacing w:after="0" w:line="240" w:lineRule="auto"/>
      </w:pPr>
      <w:r>
        <w:separator/>
      </w:r>
    </w:p>
  </w:endnote>
  <w:endnote w:type="continuationSeparator" w:id="0">
    <w:p w14:paraId="71A5AC5A" w14:textId="77777777" w:rsidR="00282017" w:rsidRDefault="00282017" w:rsidP="00F5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97126" w14:textId="77777777" w:rsidR="00282017" w:rsidRDefault="00282017" w:rsidP="00F544EA">
      <w:pPr>
        <w:spacing w:after="0" w:line="240" w:lineRule="auto"/>
      </w:pPr>
      <w:r>
        <w:separator/>
      </w:r>
    </w:p>
  </w:footnote>
  <w:footnote w:type="continuationSeparator" w:id="0">
    <w:p w14:paraId="619A57C9" w14:textId="77777777" w:rsidR="00282017" w:rsidRDefault="00282017" w:rsidP="00F5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56B"/>
    <w:multiLevelType w:val="hybridMultilevel"/>
    <w:tmpl w:val="F21EEF66"/>
    <w:lvl w:ilvl="0" w:tplc="8E04A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C6089D"/>
    <w:multiLevelType w:val="hybridMultilevel"/>
    <w:tmpl w:val="53D0CA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7BA242C4"/>
    <w:multiLevelType w:val="hybridMultilevel"/>
    <w:tmpl w:val="53D0CA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5A"/>
    <w:rsid w:val="000565A0"/>
    <w:rsid w:val="000578FB"/>
    <w:rsid w:val="0006098A"/>
    <w:rsid w:val="0007751B"/>
    <w:rsid w:val="000B3D46"/>
    <w:rsid w:val="000E1236"/>
    <w:rsid w:val="001559ED"/>
    <w:rsid w:val="001F48A4"/>
    <w:rsid w:val="00200834"/>
    <w:rsid w:val="0024621E"/>
    <w:rsid w:val="00282017"/>
    <w:rsid w:val="002A74AF"/>
    <w:rsid w:val="002C385E"/>
    <w:rsid w:val="002F3C9E"/>
    <w:rsid w:val="002F4D83"/>
    <w:rsid w:val="0031792F"/>
    <w:rsid w:val="003672F6"/>
    <w:rsid w:val="003A6A38"/>
    <w:rsid w:val="003E7456"/>
    <w:rsid w:val="004414D2"/>
    <w:rsid w:val="0048640F"/>
    <w:rsid w:val="004D3835"/>
    <w:rsid w:val="004F0F43"/>
    <w:rsid w:val="004F5AFA"/>
    <w:rsid w:val="0054149E"/>
    <w:rsid w:val="00562997"/>
    <w:rsid w:val="005728E8"/>
    <w:rsid w:val="006403B8"/>
    <w:rsid w:val="00653882"/>
    <w:rsid w:val="00667638"/>
    <w:rsid w:val="00736601"/>
    <w:rsid w:val="007407FC"/>
    <w:rsid w:val="00740A19"/>
    <w:rsid w:val="00762F98"/>
    <w:rsid w:val="007827C4"/>
    <w:rsid w:val="00842857"/>
    <w:rsid w:val="008518CD"/>
    <w:rsid w:val="009014E2"/>
    <w:rsid w:val="00903F18"/>
    <w:rsid w:val="00906B66"/>
    <w:rsid w:val="00917088"/>
    <w:rsid w:val="009E6AB1"/>
    <w:rsid w:val="00A06679"/>
    <w:rsid w:val="00A92CED"/>
    <w:rsid w:val="00AB7905"/>
    <w:rsid w:val="00AF7553"/>
    <w:rsid w:val="00B06334"/>
    <w:rsid w:val="00B068F4"/>
    <w:rsid w:val="00B12806"/>
    <w:rsid w:val="00B13F0E"/>
    <w:rsid w:val="00B77B66"/>
    <w:rsid w:val="00BB365F"/>
    <w:rsid w:val="00BB5425"/>
    <w:rsid w:val="00BC3C6C"/>
    <w:rsid w:val="00BD462D"/>
    <w:rsid w:val="00BE1232"/>
    <w:rsid w:val="00C776EB"/>
    <w:rsid w:val="00C819F3"/>
    <w:rsid w:val="00D07619"/>
    <w:rsid w:val="00D526C0"/>
    <w:rsid w:val="00D6115D"/>
    <w:rsid w:val="00D72E70"/>
    <w:rsid w:val="00DC44C1"/>
    <w:rsid w:val="00DC7B63"/>
    <w:rsid w:val="00DD554D"/>
    <w:rsid w:val="00E43BDB"/>
    <w:rsid w:val="00E6078E"/>
    <w:rsid w:val="00E60E09"/>
    <w:rsid w:val="00E849A0"/>
    <w:rsid w:val="00ED7308"/>
    <w:rsid w:val="00F25B5A"/>
    <w:rsid w:val="00F544EA"/>
    <w:rsid w:val="00F57D1C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BF22"/>
  <w15:chartTrackingRefBased/>
  <w15:docId w15:val="{6D83F5CE-0498-4462-8AEF-47CF43C2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79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7905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79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AB79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5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2E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882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54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44E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54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44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zp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67885F4C1445D3D318A335BF3F50C1885CA548557C2F25A5F446142261F7A72AuCn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5EF3-FCB5-4420-BD93-7011B3A1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8</cp:revision>
  <cp:lastPrinted>2024-12-09T12:09:00Z</cp:lastPrinted>
  <dcterms:created xsi:type="dcterms:W3CDTF">2024-12-04T12:13:00Z</dcterms:created>
  <dcterms:modified xsi:type="dcterms:W3CDTF">2024-12-11T06:21:00Z</dcterms:modified>
</cp:coreProperties>
</file>