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8CD1" w14:textId="77777777" w:rsidR="0003007E" w:rsidRDefault="0003007E" w:rsidP="0003007E">
      <w:pPr>
        <w:spacing w:after="0" w:line="240" w:lineRule="auto"/>
        <w:rPr>
          <w:sz w:val="20"/>
          <w:szCs w:val="20"/>
          <w:lang w:eastAsia="ru-RU"/>
        </w:rPr>
      </w:pPr>
    </w:p>
    <w:p w14:paraId="23AAD9D6" w14:textId="388B5305" w:rsidR="0003007E" w:rsidRPr="00B16EBC" w:rsidRDefault="0003007E" w:rsidP="0003007E">
      <w:pPr>
        <w:spacing w:after="0" w:line="240" w:lineRule="auto"/>
        <w:rPr>
          <w:sz w:val="20"/>
          <w:szCs w:val="20"/>
          <w:lang w:eastAsia="ru-RU"/>
        </w:rPr>
      </w:pPr>
    </w:p>
    <w:p w14:paraId="6C73AB27" w14:textId="77777777" w:rsidR="0003007E" w:rsidRPr="00B16EBC" w:rsidRDefault="0003007E" w:rsidP="0003007E">
      <w:pPr>
        <w:spacing w:after="0" w:line="240" w:lineRule="auto"/>
        <w:rPr>
          <w:sz w:val="20"/>
          <w:szCs w:val="20"/>
          <w:lang w:eastAsia="ru-RU"/>
        </w:rPr>
      </w:pPr>
    </w:p>
    <w:p w14:paraId="2C79D64A" w14:textId="77777777" w:rsidR="0003007E" w:rsidRPr="00B16EBC" w:rsidRDefault="0003007E" w:rsidP="0003007E">
      <w:pPr>
        <w:keepNext/>
        <w:spacing w:after="0" w:line="240" w:lineRule="auto"/>
        <w:jc w:val="center"/>
        <w:outlineLvl w:val="0"/>
        <w:rPr>
          <w:sz w:val="28"/>
          <w:szCs w:val="28"/>
          <w:lang w:eastAsia="ru-RU"/>
        </w:rPr>
      </w:pPr>
      <w:r w:rsidRPr="00B16EBC">
        <w:rPr>
          <w:sz w:val="28"/>
          <w:szCs w:val="28"/>
          <w:lang w:eastAsia="ru-RU"/>
        </w:rPr>
        <w:t xml:space="preserve"> </w:t>
      </w:r>
    </w:p>
    <w:p w14:paraId="591EB251" w14:textId="77777777" w:rsidR="0003007E" w:rsidRPr="00B16EBC" w:rsidRDefault="0003007E" w:rsidP="0003007E">
      <w:pPr>
        <w:keepNext/>
        <w:tabs>
          <w:tab w:val="left" w:pos="8280"/>
        </w:tabs>
        <w:spacing w:after="0" w:line="240" w:lineRule="auto"/>
        <w:jc w:val="center"/>
        <w:outlineLvl w:val="0"/>
        <w:rPr>
          <w:b/>
          <w:sz w:val="20"/>
          <w:szCs w:val="28"/>
          <w:lang w:eastAsia="ru-RU"/>
        </w:rPr>
      </w:pPr>
      <w:r w:rsidRPr="00B16EBC">
        <w:rPr>
          <w:b/>
          <w:sz w:val="20"/>
          <w:szCs w:val="28"/>
          <w:lang w:eastAsia="ru-RU"/>
        </w:rPr>
        <w:t xml:space="preserve">     </w:t>
      </w:r>
    </w:p>
    <w:p w14:paraId="09ABBAAD" w14:textId="77777777" w:rsidR="0003007E" w:rsidRPr="00B16EBC" w:rsidRDefault="0003007E" w:rsidP="0003007E">
      <w:pPr>
        <w:keepNext/>
        <w:tabs>
          <w:tab w:val="left" w:pos="8280"/>
        </w:tabs>
        <w:spacing w:after="0" w:line="240" w:lineRule="auto"/>
        <w:jc w:val="center"/>
        <w:outlineLvl w:val="0"/>
        <w:rPr>
          <w:b/>
          <w:sz w:val="32"/>
          <w:szCs w:val="32"/>
          <w:lang w:eastAsia="ru-RU"/>
        </w:rPr>
      </w:pPr>
      <w:r w:rsidRPr="00B16EBC">
        <w:rPr>
          <w:b/>
          <w:sz w:val="32"/>
          <w:szCs w:val="28"/>
          <w:lang w:eastAsia="ru-RU"/>
        </w:rPr>
        <w:t xml:space="preserve">   Администрация Нязепетровского </w:t>
      </w:r>
      <w:r w:rsidRPr="00B16EBC">
        <w:rPr>
          <w:b/>
          <w:sz w:val="32"/>
          <w:szCs w:val="32"/>
          <w:lang w:eastAsia="ru-RU"/>
        </w:rPr>
        <w:t xml:space="preserve">муниципального района </w:t>
      </w:r>
    </w:p>
    <w:p w14:paraId="1C252BE2" w14:textId="77777777" w:rsidR="0003007E" w:rsidRPr="00B16EBC" w:rsidRDefault="0003007E" w:rsidP="0003007E">
      <w:pPr>
        <w:spacing w:after="0" w:line="240" w:lineRule="auto"/>
        <w:rPr>
          <w:b/>
          <w:szCs w:val="24"/>
          <w:lang w:eastAsia="ru-RU"/>
        </w:rPr>
      </w:pPr>
    </w:p>
    <w:p w14:paraId="591136F2" w14:textId="77777777" w:rsidR="0003007E" w:rsidRPr="00B16EBC" w:rsidRDefault="0003007E" w:rsidP="0003007E">
      <w:pPr>
        <w:keepNext/>
        <w:tabs>
          <w:tab w:val="left" w:pos="8280"/>
        </w:tabs>
        <w:spacing w:after="0" w:line="240" w:lineRule="auto"/>
        <w:jc w:val="center"/>
        <w:outlineLvl w:val="0"/>
        <w:rPr>
          <w:b/>
          <w:sz w:val="32"/>
          <w:szCs w:val="28"/>
          <w:lang w:eastAsia="ru-RU"/>
        </w:rPr>
      </w:pPr>
      <w:r w:rsidRPr="00B16EBC">
        <w:rPr>
          <w:b/>
          <w:sz w:val="32"/>
          <w:szCs w:val="32"/>
          <w:lang w:eastAsia="ru-RU"/>
        </w:rPr>
        <w:t>Челябинской области</w:t>
      </w:r>
    </w:p>
    <w:p w14:paraId="0475C473" w14:textId="77777777" w:rsidR="0003007E" w:rsidRPr="00B16EBC" w:rsidRDefault="0003007E" w:rsidP="0003007E">
      <w:pPr>
        <w:tabs>
          <w:tab w:val="left" w:pos="8280"/>
        </w:tabs>
        <w:spacing w:after="0" w:line="240" w:lineRule="auto"/>
        <w:jc w:val="center"/>
        <w:rPr>
          <w:b/>
          <w:sz w:val="32"/>
          <w:szCs w:val="20"/>
          <w:lang w:eastAsia="ru-RU"/>
        </w:rPr>
      </w:pPr>
    </w:p>
    <w:p w14:paraId="34FE1DC9" w14:textId="77777777" w:rsidR="0003007E" w:rsidRPr="00B16EBC" w:rsidRDefault="0003007E" w:rsidP="0003007E">
      <w:pPr>
        <w:tabs>
          <w:tab w:val="left" w:pos="8280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B16EBC">
        <w:rPr>
          <w:b/>
          <w:sz w:val="28"/>
          <w:szCs w:val="28"/>
          <w:lang w:eastAsia="ru-RU"/>
        </w:rPr>
        <w:t>П О С Т А Н О В Л Е Н И Е</w:t>
      </w:r>
    </w:p>
    <w:p w14:paraId="13C96FBB" w14:textId="77777777" w:rsidR="0003007E" w:rsidRPr="00B16EBC" w:rsidRDefault="003F5B4D" w:rsidP="0003007E">
      <w:pPr>
        <w:keepNext/>
        <w:tabs>
          <w:tab w:val="left" w:pos="8280"/>
        </w:tabs>
        <w:spacing w:after="0" w:line="240" w:lineRule="auto"/>
        <w:jc w:val="center"/>
        <w:outlineLvl w:val="1"/>
        <w:rPr>
          <w:sz w:val="32"/>
          <w:szCs w:val="32"/>
          <w:lang w:eastAsia="ru-RU"/>
        </w:rPr>
      </w:pPr>
      <w:r>
        <w:rPr>
          <w:noProof/>
          <w:lang w:eastAsia="ru-RU"/>
        </w:rPr>
        <w:pict w14:anchorId="05E79453">
          <v:line id="_x0000_s1028" style="position:absolute;left:0;text-align:left;z-index:251660288;visibility:visible" from=".45pt,11.85pt" to="466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" strokeweight="3pt">
            <v:stroke linestyle="thinThin"/>
          </v:line>
        </w:pict>
      </w:r>
      <w:r w:rsidR="0003007E" w:rsidRPr="00B16EBC">
        <w:rPr>
          <w:sz w:val="32"/>
          <w:szCs w:val="32"/>
          <w:lang w:eastAsia="ru-RU"/>
        </w:rPr>
        <w:t xml:space="preserve"> </w:t>
      </w:r>
    </w:p>
    <w:p w14:paraId="31D005E4" w14:textId="6668F04E" w:rsidR="0003007E" w:rsidRPr="00B16EBC" w:rsidRDefault="0003007E" w:rsidP="0003007E">
      <w:pPr>
        <w:keepNext/>
        <w:tabs>
          <w:tab w:val="left" w:pos="8280"/>
        </w:tabs>
        <w:spacing w:after="0" w:line="240" w:lineRule="auto"/>
        <w:outlineLvl w:val="1"/>
        <w:rPr>
          <w:b/>
          <w:sz w:val="22"/>
          <w:lang w:eastAsia="ru-RU"/>
        </w:rPr>
      </w:pPr>
      <w:r>
        <w:rPr>
          <w:b/>
          <w:sz w:val="22"/>
          <w:lang w:eastAsia="ru-RU"/>
        </w:rPr>
        <w:t xml:space="preserve">от </w:t>
      </w:r>
      <w:r w:rsidR="00C20F2D">
        <w:rPr>
          <w:b/>
          <w:szCs w:val="24"/>
          <w:lang w:eastAsia="ru-RU"/>
        </w:rPr>
        <w:t xml:space="preserve">17.10.2024 г. </w:t>
      </w:r>
      <w:r>
        <w:rPr>
          <w:b/>
          <w:sz w:val="22"/>
          <w:lang w:eastAsia="ru-RU"/>
        </w:rPr>
        <w:t xml:space="preserve">№ </w:t>
      </w:r>
      <w:r w:rsidR="00C20F2D">
        <w:rPr>
          <w:b/>
          <w:sz w:val="22"/>
          <w:lang w:eastAsia="ru-RU"/>
        </w:rPr>
        <w:t>564</w:t>
      </w:r>
    </w:p>
    <w:p w14:paraId="147ED512" w14:textId="77777777" w:rsidR="0003007E" w:rsidRPr="00B16EBC" w:rsidRDefault="0003007E" w:rsidP="0003007E">
      <w:pPr>
        <w:spacing w:after="0" w:line="240" w:lineRule="auto"/>
        <w:rPr>
          <w:b/>
          <w:sz w:val="22"/>
          <w:lang w:eastAsia="ru-RU"/>
        </w:rPr>
      </w:pPr>
      <w:r w:rsidRPr="00B16EBC">
        <w:rPr>
          <w:b/>
          <w:sz w:val="22"/>
          <w:lang w:eastAsia="ru-RU"/>
        </w:rPr>
        <w:t>г. Нязепетровск</w:t>
      </w:r>
    </w:p>
    <w:p w14:paraId="60C0D3D3" w14:textId="77777777" w:rsidR="0003007E" w:rsidRPr="00F1680A" w:rsidRDefault="0003007E" w:rsidP="0003007E">
      <w:pPr>
        <w:spacing w:after="0" w:line="240" w:lineRule="auto"/>
        <w:jc w:val="both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03007E" w:rsidRPr="0023586A" w14:paraId="5DB9410F" w14:textId="77777777" w:rsidTr="00874B2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08B4002" w14:textId="77777777" w:rsidR="0003007E" w:rsidRDefault="0003007E" w:rsidP="00874B26">
            <w:pPr>
              <w:spacing w:after="0" w:line="240" w:lineRule="auto"/>
              <w:ind w:right="-108"/>
              <w:rPr>
                <w:szCs w:val="24"/>
                <w:lang w:eastAsia="ru-RU"/>
              </w:rPr>
            </w:pPr>
            <w:r w:rsidRPr="00AE516F">
              <w:rPr>
                <w:szCs w:val="24"/>
                <w:lang w:eastAsia="ru-RU"/>
              </w:rPr>
              <w:t xml:space="preserve">Об </w:t>
            </w:r>
            <w:r>
              <w:rPr>
                <w:szCs w:val="24"/>
                <w:lang w:eastAsia="ru-RU"/>
              </w:rPr>
              <w:t xml:space="preserve">    </w:t>
            </w:r>
            <w:r w:rsidRPr="00AE516F">
              <w:rPr>
                <w:szCs w:val="24"/>
                <w:lang w:eastAsia="ru-RU"/>
              </w:rPr>
              <w:t xml:space="preserve">утверждении </w:t>
            </w:r>
            <w:r>
              <w:rPr>
                <w:szCs w:val="24"/>
                <w:lang w:eastAsia="ru-RU"/>
              </w:rPr>
              <w:t xml:space="preserve">   актуализированной </w:t>
            </w:r>
          </w:p>
          <w:p w14:paraId="59237E51" w14:textId="77777777" w:rsidR="0003007E" w:rsidRDefault="0003007E" w:rsidP="00874B26">
            <w:pPr>
              <w:spacing w:after="0" w:line="240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схемы     теплоснабжения     Гривенского</w:t>
            </w:r>
          </w:p>
          <w:p w14:paraId="41B1D15A" w14:textId="77777777" w:rsidR="0003007E" w:rsidRPr="00B16EBC" w:rsidRDefault="0003007E" w:rsidP="00874B26">
            <w:pPr>
              <w:spacing w:after="0" w:line="240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сельского      поселения      на      2025 год</w:t>
            </w:r>
          </w:p>
        </w:tc>
      </w:tr>
    </w:tbl>
    <w:p w14:paraId="2701D4B6" w14:textId="77777777" w:rsidR="0003007E" w:rsidRPr="00B16EBC" w:rsidRDefault="0003007E" w:rsidP="0003007E">
      <w:pPr>
        <w:spacing w:after="0" w:line="240" w:lineRule="auto"/>
        <w:jc w:val="both"/>
        <w:rPr>
          <w:lang w:eastAsia="ru-RU"/>
        </w:rPr>
      </w:pPr>
    </w:p>
    <w:p w14:paraId="0C4A120D" w14:textId="77777777" w:rsidR="0003007E" w:rsidRPr="00B16EBC" w:rsidRDefault="0003007E" w:rsidP="0003007E">
      <w:pPr>
        <w:spacing w:after="0" w:line="240" w:lineRule="auto"/>
        <w:jc w:val="both"/>
        <w:rPr>
          <w:lang w:eastAsia="ru-RU"/>
        </w:rPr>
      </w:pPr>
    </w:p>
    <w:p w14:paraId="10A33E96" w14:textId="77777777" w:rsidR="0003007E" w:rsidRPr="00B16EBC" w:rsidRDefault="0003007E" w:rsidP="0003007E">
      <w:pPr>
        <w:spacing w:after="0" w:line="240" w:lineRule="auto"/>
        <w:jc w:val="both"/>
        <w:rPr>
          <w:lang w:eastAsia="ru-RU"/>
        </w:rPr>
      </w:pPr>
    </w:p>
    <w:p w14:paraId="61A4CD5E" w14:textId="77777777" w:rsidR="0003007E" w:rsidRPr="00B16EBC" w:rsidRDefault="0003007E" w:rsidP="0003007E">
      <w:pPr>
        <w:spacing w:after="0" w:line="240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В соответствии </w:t>
      </w:r>
      <w:r w:rsidRPr="00AE516F">
        <w:rPr>
          <w:szCs w:val="24"/>
          <w:lang w:eastAsia="ru-RU"/>
        </w:rPr>
        <w:t>с Федеральным за</w:t>
      </w:r>
      <w:r>
        <w:rPr>
          <w:szCs w:val="24"/>
          <w:lang w:eastAsia="ru-RU"/>
        </w:rPr>
        <w:t xml:space="preserve">коном «Об общих принципах организации местного самоуправления в Российской Федерации», Федеральным законом «О теплоснабжении», требованиями к порядку разработки и утверждения схем теплоснабжения, утвержденными постановлением Правительства РФ от 22 февраля 2012 г. № 154 «О требованиях к схемам теплоснабжения, порядку их разработки и утверждения», руководствуясь Уставом муниципального образования «Нязепетровский муниципальный район Челябинской области, администрация Нязепетровского муниципального района </w:t>
      </w:r>
    </w:p>
    <w:p w14:paraId="0A6776ED" w14:textId="77777777" w:rsidR="0003007E" w:rsidRPr="00B16EBC" w:rsidRDefault="0003007E" w:rsidP="0003007E">
      <w:pPr>
        <w:spacing w:after="0" w:line="240" w:lineRule="auto"/>
        <w:jc w:val="both"/>
        <w:rPr>
          <w:szCs w:val="24"/>
          <w:lang w:eastAsia="ru-RU"/>
        </w:rPr>
      </w:pPr>
      <w:r w:rsidRPr="00B16EBC">
        <w:rPr>
          <w:szCs w:val="24"/>
          <w:lang w:eastAsia="ru-RU"/>
        </w:rPr>
        <w:t xml:space="preserve">ПОСТАНОВЛЯЕТ: </w:t>
      </w:r>
    </w:p>
    <w:p w14:paraId="3E4A2B87" w14:textId="77777777" w:rsidR="0003007E" w:rsidRPr="00AE516F" w:rsidRDefault="0003007E" w:rsidP="00D50203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Cs w:val="24"/>
          <w:lang w:eastAsia="ru-RU"/>
        </w:rPr>
      </w:pPr>
      <w:r w:rsidRPr="00AE516F">
        <w:rPr>
          <w:szCs w:val="24"/>
          <w:lang w:eastAsia="ru-RU"/>
        </w:rPr>
        <w:t>Утвердить</w:t>
      </w:r>
      <w:r>
        <w:rPr>
          <w:szCs w:val="24"/>
          <w:lang w:eastAsia="ru-RU"/>
        </w:rPr>
        <w:t xml:space="preserve"> прилагаемую</w:t>
      </w:r>
      <w:r w:rsidRPr="00AE516F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актуализированную схему теплоснабжения </w:t>
      </w:r>
      <w:r w:rsidR="00D50203">
        <w:rPr>
          <w:szCs w:val="24"/>
          <w:lang w:eastAsia="ru-RU"/>
        </w:rPr>
        <w:t>Гривенского сельского</w:t>
      </w:r>
      <w:r>
        <w:rPr>
          <w:szCs w:val="24"/>
          <w:lang w:eastAsia="ru-RU"/>
        </w:rPr>
        <w:t xml:space="preserve"> поселения на период до 2040 года по состоянию на 2024 год</w:t>
      </w:r>
      <w:r w:rsidRPr="00AE516F">
        <w:rPr>
          <w:szCs w:val="24"/>
          <w:lang w:eastAsia="ru-RU"/>
        </w:rPr>
        <w:t>.</w:t>
      </w:r>
    </w:p>
    <w:p w14:paraId="3E74B42F" w14:textId="77777777" w:rsidR="0003007E" w:rsidRDefault="0003007E" w:rsidP="0003007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Cs w:val="24"/>
          <w:lang w:eastAsia="ru-RU"/>
        </w:rPr>
      </w:pPr>
      <w:r w:rsidRPr="002353BA">
        <w:rPr>
          <w:szCs w:val="24"/>
          <w:lang w:eastAsia="ru-RU"/>
        </w:rPr>
        <w:t>Настоящее постановление подлежит размещению на официальном сайте Нязепетровского муниц</w:t>
      </w:r>
      <w:r>
        <w:rPr>
          <w:szCs w:val="24"/>
          <w:lang w:eastAsia="ru-RU"/>
        </w:rPr>
        <w:t>ипального района</w:t>
      </w:r>
      <w:r w:rsidRPr="002353BA">
        <w:rPr>
          <w:szCs w:val="24"/>
          <w:lang w:eastAsia="ru-RU"/>
        </w:rPr>
        <w:t>.</w:t>
      </w:r>
    </w:p>
    <w:p w14:paraId="1E313642" w14:textId="77777777" w:rsidR="0003007E" w:rsidRDefault="0003007E" w:rsidP="0003007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Cs w:val="24"/>
          <w:lang w:eastAsia="ru-RU"/>
        </w:rPr>
      </w:pPr>
      <w:r w:rsidRPr="002353BA">
        <w:rPr>
          <w:szCs w:val="24"/>
          <w:lang w:eastAsia="ru-RU"/>
        </w:rPr>
        <w:t>Контроль за исполнением настоящего</w:t>
      </w:r>
      <w:r w:rsidRPr="00AE516F">
        <w:rPr>
          <w:szCs w:val="24"/>
          <w:lang w:eastAsia="ru-RU"/>
        </w:rPr>
        <w:t xml:space="preserve"> постановления возложить на первого заместителя главы муниципального района </w:t>
      </w:r>
      <w:r>
        <w:rPr>
          <w:szCs w:val="24"/>
          <w:lang w:eastAsia="ru-RU"/>
        </w:rPr>
        <w:t>Карпова М.П</w:t>
      </w:r>
      <w:r w:rsidRPr="00AE516F">
        <w:rPr>
          <w:szCs w:val="24"/>
          <w:lang w:eastAsia="ru-RU"/>
        </w:rPr>
        <w:t>.</w:t>
      </w:r>
    </w:p>
    <w:p w14:paraId="60FB4AE1" w14:textId="77777777" w:rsidR="0003007E" w:rsidRPr="00740893" w:rsidRDefault="0003007E" w:rsidP="0003007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Настоящее постановление вступает в силу со дня его подписания и действует с       </w:t>
      </w:r>
      <w:r w:rsidRPr="00740893">
        <w:rPr>
          <w:szCs w:val="24"/>
          <w:lang w:eastAsia="ru-RU"/>
        </w:rPr>
        <w:t xml:space="preserve">1 января </w:t>
      </w:r>
      <w:r>
        <w:rPr>
          <w:szCs w:val="24"/>
          <w:lang w:eastAsia="ru-RU"/>
        </w:rPr>
        <w:t>2025 г</w:t>
      </w:r>
      <w:r w:rsidRPr="00740893">
        <w:rPr>
          <w:szCs w:val="24"/>
          <w:lang w:eastAsia="ru-RU"/>
        </w:rPr>
        <w:t>.</w:t>
      </w:r>
    </w:p>
    <w:p w14:paraId="23748FD4" w14:textId="77777777" w:rsidR="0003007E" w:rsidRPr="00B16EBC" w:rsidRDefault="0003007E" w:rsidP="0003007E">
      <w:pPr>
        <w:spacing w:after="0" w:line="240" w:lineRule="auto"/>
        <w:ind w:firstLine="720"/>
        <w:jc w:val="both"/>
        <w:rPr>
          <w:szCs w:val="24"/>
          <w:lang w:eastAsia="ru-RU"/>
        </w:rPr>
      </w:pPr>
    </w:p>
    <w:p w14:paraId="49BE75AE" w14:textId="77777777" w:rsidR="0003007E" w:rsidRPr="00B16EBC" w:rsidRDefault="0003007E" w:rsidP="0003007E">
      <w:pPr>
        <w:spacing w:after="0" w:line="240" w:lineRule="auto"/>
        <w:jc w:val="both"/>
        <w:rPr>
          <w:szCs w:val="24"/>
          <w:lang w:eastAsia="ru-RU"/>
        </w:rPr>
      </w:pPr>
    </w:p>
    <w:p w14:paraId="2AB580DC" w14:textId="77777777" w:rsidR="0003007E" w:rsidRPr="00B16EBC" w:rsidRDefault="0003007E" w:rsidP="0003007E">
      <w:pPr>
        <w:spacing w:after="0" w:line="240" w:lineRule="auto"/>
        <w:rPr>
          <w:szCs w:val="24"/>
          <w:lang w:eastAsia="ru-RU"/>
        </w:rPr>
      </w:pPr>
    </w:p>
    <w:p w14:paraId="101D39F0" w14:textId="77777777" w:rsidR="0003007E" w:rsidRPr="00B16EBC" w:rsidRDefault="0003007E" w:rsidP="0003007E">
      <w:pPr>
        <w:spacing w:after="0" w:line="240" w:lineRule="auto"/>
        <w:rPr>
          <w:szCs w:val="24"/>
          <w:lang w:eastAsia="ru-RU"/>
        </w:rPr>
      </w:pPr>
      <w:r w:rsidRPr="00B16EBC">
        <w:rPr>
          <w:szCs w:val="24"/>
          <w:lang w:eastAsia="ru-RU"/>
        </w:rPr>
        <w:t xml:space="preserve">Глава Нязепетровского </w:t>
      </w:r>
    </w:p>
    <w:p w14:paraId="4C4460A3" w14:textId="77777777" w:rsidR="0003007E" w:rsidRPr="00B16EBC" w:rsidRDefault="0003007E" w:rsidP="0003007E">
      <w:pPr>
        <w:spacing w:after="0" w:line="240" w:lineRule="auto"/>
        <w:jc w:val="both"/>
        <w:rPr>
          <w:szCs w:val="24"/>
          <w:lang w:eastAsia="ru-RU"/>
        </w:rPr>
      </w:pPr>
      <w:r w:rsidRPr="00B16EBC">
        <w:rPr>
          <w:szCs w:val="24"/>
          <w:lang w:eastAsia="ru-RU"/>
        </w:rPr>
        <w:t xml:space="preserve">муниципального района </w:t>
      </w:r>
      <w:r w:rsidRPr="00B16EBC">
        <w:rPr>
          <w:szCs w:val="24"/>
          <w:lang w:eastAsia="ru-RU"/>
        </w:rPr>
        <w:tab/>
      </w:r>
      <w:r w:rsidRPr="00B16EBC">
        <w:rPr>
          <w:szCs w:val="24"/>
          <w:lang w:eastAsia="ru-RU"/>
        </w:rPr>
        <w:tab/>
      </w:r>
      <w:r w:rsidRPr="00B16EBC">
        <w:rPr>
          <w:szCs w:val="24"/>
          <w:lang w:eastAsia="ru-RU"/>
        </w:rPr>
        <w:tab/>
      </w:r>
      <w:r w:rsidRPr="00B16EBC">
        <w:rPr>
          <w:szCs w:val="24"/>
          <w:lang w:eastAsia="ru-RU"/>
        </w:rPr>
        <w:tab/>
      </w:r>
      <w:r w:rsidRPr="00B16EBC">
        <w:rPr>
          <w:szCs w:val="24"/>
          <w:lang w:eastAsia="ru-RU"/>
        </w:rPr>
        <w:tab/>
        <w:t xml:space="preserve">           </w:t>
      </w:r>
      <w:r w:rsidRPr="00B16EBC">
        <w:rPr>
          <w:szCs w:val="24"/>
          <w:lang w:eastAsia="ru-RU"/>
        </w:rPr>
        <w:tab/>
      </w:r>
      <w:r>
        <w:rPr>
          <w:szCs w:val="24"/>
          <w:lang w:eastAsia="ru-RU"/>
        </w:rPr>
        <w:t xml:space="preserve">       </w:t>
      </w:r>
      <w:r w:rsidRPr="00B16EBC">
        <w:rPr>
          <w:szCs w:val="24"/>
          <w:lang w:eastAsia="ru-RU"/>
        </w:rPr>
        <w:t xml:space="preserve">                </w:t>
      </w:r>
      <w:r>
        <w:rPr>
          <w:szCs w:val="24"/>
          <w:lang w:eastAsia="ru-RU"/>
        </w:rPr>
        <w:t>С.А. Кравцов</w:t>
      </w:r>
    </w:p>
    <w:p w14:paraId="763C2CBF" w14:textId="77777777" w:rsidR="0003007E" w:rsidRDefault="0003007E" w:rsidP="0003007E"/>
    <w:p w14:paraId="7D8D8BED" w14:textId="77777777" w:rsidR="0003007E" w:rsidRDefault="0003007E" w:rsidP="0003007E"/>
    <w:p w14:paraId="3A3DFCB5" w14:textId="77777777" w:rsidR="0003007E" w:rsidRDefault="0003007E" w:rsidP="0003007E"/>
    <w:sectPr w:rsidR="0003007E" w:rsidSect="00CF095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479D"/>
    <w:multiLevelType w:val="hybridMultilevel"/>
    <w:tmpl w:val="C01C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135A0C"/>
    <w:multiLevelType w:val="hybridMultilevel"/>
    <w:tmpl w:val="C01C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EBC"/>
    <w:rsid w:val="000015D8"/>
    <w:rsid w:val="0003007E"/>
    <w:rsid w:val="00062D27"/>
    <w:rsid w:val="000B5C3C"/>
    <w:rsid w:val="00107C00"/>
    <w:rsid w:val="00113F69"/>
    <w:rsid w:val="002353BA"/>
    <w:rsid w:val="0023586A"/>
    <w:rsid w:val="0028077F"/>
    <w:rsid w:val="002A5324"/>
    <w:rsid w:val="003204C6"/>
    <w:rsid w:val="00375DD7"/>
    <w:rsid w:val="003F5B4D"/>
    <w:rsid w:val="004043E5"/>
    <w:rsid w:val="00426A97"/>
    <w:rsid w:val="00441AB2"/>
    <w:rsid w:val="00492A08"/>
    <w:rsid w:val="004E353F"/>
    <w:rsid w:val="00586017"/>
    <w:rsid w:val="0060127B"/>
    <w:rsid w:val="006756E7"/>
    <w:rsid w:val="00740893"/>
    <w:rsid w:val="0076554F"/>
    <w:rsid w:val="00830372"/>
    <w:rsid w:val="00832EA0"/>
    <w:rsid w:val="00887C27"/>
    <w:rsid w:val="008F11F0"/>
    <w:rsid w:val="00962CAF"/>
    <w:rsid w:val="00997E5D"/>
    <w:rsid w:val="00A24441"/>
    <w:rsid w:val="00A569AB"/>
    <w:rsid w:val="00A83F47"/>
    <w:rsid w:val="00AC1010"/>
    <w:rsid w:val="00AE1121"/>
    <w:rsid w:val="00AE516F"/>
    <w:rsid w:val="00AF1E18"/>
    <w:rsid w:val="00B023A8"/>
    <w:rsid w:val="00B16EBC"/>
    <w:rsid w:val="00B829E8"/>
    <w:rsid w:val="00C20F2D"/>
    <w:rsid w:val="00CC442A"/>
    <w:rsid w:val="00CF095D"/>
    <w:rsid w:val="00D50203"/>
    <w:rsid w:val="00D728DD"/>
    <w:rsid w:val="00D92A87"/>
    <w:rsid w:val="00DC7AC1"/>
    <w:rsid w:val="00DE3F85"/>
    <w:rsid w:val="00E13A63"/>
    <w:rsid w:val="00E25AE3"/>
    <w:rsid w:val="00E454B9"/>
    <w:rsid w:val="00E456E9"/>
    <w:rsid w:val="00E659A8"/>
    <w:rsid w:val="00EF5439"/>
    <w:rsid w:val="00F1680A"/>
    <w:rsid w:val="00FA0DBF"/>
    <w:rsid w:val="00FB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76747F4"/>
  <w15:docId w15:val="{B79D1C3C-62F6-44D7-A748-F696B856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C3C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UGKH</dc:creator>
  <cp:lastModifiedBy>Prawowoi</cp:lastModifiedBy>
  <cp:revision>13</cp:revision>
  <cp:lastPrinted>2024-10-17T03:32:00Z</cp:lastPrinted>
  <dcterms:created xsi:type="dcterms:W3CDTF">2024-10-16T11:56:00Z</dcterms:created>
  <dcterms:modified xsi:type="dcterms:W3CDTF">2024-10-18T10:22:00Z</dcterms:modified>
</cp:coreProperties>
</file>