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7E1EF" w14:textId="0E4DC52D" w:rsidR="000870E9" w:rsidRPr="000870E9" w:rsidRDefault="000870E9" w:rsidP="000870E9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332F18" w14:textId="77777777" w:rsidR="000870E9" w:rsidRPr="000870E9" w:rsidRDefault="000870E9" w:rsidP="000870E9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A27813" w14:textId="77777777" w:rsidR="000870E9" w:rsidRPr="000870E9" w:rsidRDefault="000870E9" w:rsidP="000870E9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37E527E7" w14:textId="77777777" w:rsidR="000870E9" w:rsidRPr="000870E9" w:rsidRDefault="000870E9" w:rsidP="000870E9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6D3888D4" w14:textId="77777777" w:rsidR="000870E9" w:rsidRPr="000870E9" w:rsidRDefault="000870E9" w:rsidP="000870E9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2CE62AE6" w14:textId="77777777" w:rsidR="000870E9" w:rsidRPr="000870E9" w:rsidRDefault="000870E9" w:rsidP="000870E9">
      <w:pPr>
        <w:keepNext/>
        <w:tabs>
          <w:tab w:val="left" w:pos="82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870E9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Нязепетровского </w:t>
      </w:r>
      <w:r w:rsidRPr="000870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муниципального округа </w:t>
      </w:r>
    </w:p>
    <w:p w14:paraId="15087307" w14:textId="77777777" w:rsidR="000870E9" w:rsidRPr="000870E9" w:rsidRDefault="000870E9" w:rsidP="00087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31933C" w14:textId="77777777" w:rsidR="000870E9" w:rsidRPr="000870E9" w:rsidRDefault="000870E9" w:rsidP="000870E9">
      <w:pPr>
        <w:keepNext/>
        <w:tabs>
          <w:tab w:val="left" w:pos="82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0870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Челябинской области</w:t>
      </w:r>
    </w:p>
    <w:p w14:paraId="08EA2769" w14:textId="77777777" w:rsidR="000870E9" w:rsidRPr="000870E9" w:rsidRDefault="000870E9" w:rsidP="000870E9">
      <w:pPr>
        <w:tabs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19F6ACFB" w14:textId="77777777" w:rsidR="000870E9" w:rsidRPr="000870E9" w:rsidRDefault="000870E9" w:rsidP="000870E9">
      <w:pPr>
        <w:tabs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2756E621" w14:textId="77777777" w:rsidR="000870E9" w:rsidRPr="000870E9" w:rsidRDefault="000870E9" w:rsidP="000870E9">
      <w:pPr>
        <w:keepNext/>
        <w:tabs>
          <w:tab w:val="left" w:pos="828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75FB0" wp14:editId="7A8EB8A7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286500" cy="0"/>
                <wp:effectExtent l="25400" t="22225" r="22225" b="254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08143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" strokeweight="3pt">
                <v:stroke linestyle="thinThin"/>
              </v:line>
            </w:pict>
          </mc:Fallback>
        </mc:AlternateContent>
      </w:r>
      <w:r w:rsidRPr="000870E9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</w:p>
    <w:p w14:paraId="4BC7391F" w14:textId="159A5880" w:rsidR="000870E9" w:rsidRPr="000870E9" w:rsidRDefault="000870E9" w:rsidP="000870E9">
      <w:pPr>
        <w:keepNext/>
        <w:tabs>
          <w:tab w:val="left" w:pos="828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0870E9">
        <w:rPr>
          <w:rFonts w:ascii="Times New Roman" w:eastAsia="Times New Roman" w:hAnsi="Times New Roman" w:cs="Times New Roman"/>
          <w:b/>
          <w:lang w:eastAsia="ru-RU"/>
        </w:rPr>
        <w:t xml:space="preserve">от </w:t>
      </w:r>
      <w:r w:rsidR="00022428">
        <w:rPr>
          <w:rFonts w:ascii="Times New Roman" w:eastAsia="Times New Roman" w:hAnsi="Times New Roman" w:cs="Times New Roman"/>
          <w:b/>
          <w:lang w:eastAsia="ru-RU"/>
        </w:rPr>
        <w:t>03.03.2025 г.</w:t>
      </w:r>
      <w:r w:rsidRPr="000870E9">
        <w:rPr>
          <w:rFonts w:ascii="Times New Roman" w:eastAsia="Times New Roman" w:hAnsi="Times New Roman" w:cs="Times New Roman"/>
          <w:b/>
          <w:lang w:eastAsia="ru-RU"/>
        </w:rPr>
        <w:t xml:space="preserve"> № </w:t>
      </w:r>
      <w:r w:rsidR="00022428">
        <w:rPr>
          <w:rFonts w:ascii="Times New Roman" w:eastAsia="Times New Roman" w:hAnsi="Times New Roman" w:cs="Times New Roman"/>
          <w:b/>
          <w:lang w:eastAsia="ru-RU"/>
        </w:rPr>
        <w:t>295</w:t>
      </w:r>
    </w:p>
    <w:p w14:paraId="34E73424" w14:textId="77777777" w:rsidR="000870E9" w:rsidRPr="000870E9" w:rsidRDefault="000870E9" w:rsidP="000870E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870E9">
        <w:rPr>
          <w:rFonts w:ascii="Times New Roman" w:eastAsia="Times New Roman" w:hAnsi="Times New Roman" w:cs="Times New Roman"/>
          <w:b/>
          <w:lang w:eastAsia="ru-RU"/>
        </w:rPr>
        <w:t>г. Нязепетровск</w:t>
      </w:r>
    </w:p>
    <w:p w14:paraId="24C80B04" w14:textId="77777777" w:rsidR="000870E9" w:rsidRPr="000870E9" w:rsidRDefault="000870E9" w:rsidP="00087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</w:tblGrid>
      <w:tr w:rsidR="000870E9" w:rsidRPr="000870E9" w14:paraId="33568344" w14:textId="77777777" w:rsidTr="000870E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B6C4D" w14:textId="77777777" w:rsidR="000870E9" w:rsidRPr="000870E9" w:rsidRDefault="000870E9" w:rsidP="0008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утверждении муниципальной программы «Развитие муниципальной службы в Нязепетровском муниципальном округе»</w:t>
            </w:r>
          </w:p>
        </w:tc>
      </w:tr>
    </w:tbl>
    <w:p w14:paraId="18F69183" w14:textId="77777777" w:rsidR="000870E9" w:rsidRPr="000870E9" w:rsidRDefault="000870E9" w:rsidP="00087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38FED8" w14:textId="77777777" w:rsidR="000870E9" w:rsidRPr="000870E9" w:rsidRDefault="000870E9" w:rsidP="000870E9">
      <w:pPr>
        <w:tabs>
          <w:tab w:val="left" w:pos="125"/>
          <w:tab w:val="left" w:pos="941"/>
        </w:tabs>
        <w:autoSpaceDE w:val="0"/>
        <w:autoSpaceDN w:val="0"/>
        <w:adjustRightInd w:val="0"/>
        <w:spacing w:after="0" w:line="255" w:lineRule="exact"/>
        <w:ind w:firstLine="6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957D69" w14:textId="77777777" w:rsidR="000870E9" w:rsidRPr="000870E9" w:rsidRDefault="000870E9" w:rsidP="000870E9">
      <w:pPr>
        <w:tabs>
          <w:tab w:val="left" w:pos="125"/>
          <w:tab w:val="left" w:pos="941"/>
        </w:tabs>
        <w:autoSpaceDE w:val="0"/>
        <w:autoSpaceDN w:val="0"/>
        <w:adjustRightInd w:val="0"/>
        <w:spacing w:after="0" w:line="255" w:lineRule="exact"/>
        <w:ind w:firstLine="6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F8EFEC" w14:textId="2F2F4D93" w:rsidR="000870E9" w:rsidRPr="000870E9" w:rsidRDefault="000870E9" w:rsidP="000870E9">
      <w:pPr>
        <w:tabs>
          <w:tab w:val="left" w:pos="125"/>
          <w:tab w:val="left" w:pos="941"/>
        </w:tabs>
        <w:autoSpaceDE w:val="0"/>
        <w:autoSpaceDN w:val="0"/>
        <w:adjustRightInd w:val="0"/>
        <w:spacing w:after="0" w:line="255" w:lineRule="exact"/>
        <w:ind w:firstLine="6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постановлением  администрации  Нязепетровского муниципального округа от 12.11.2024 г. № 2 «Об утверждении Порядка принятия решений о разработке муниципальных программ Нязепетровского муниципального округа, их формировании и реализации»</w:t>
      </w:r>
      <w:r w:rsidR="006C4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дополнением, утвержденным постановлением администрации Нязепетровского муниципального округа от 21.01.2025 г. № 60)</w:t>
      </w:r>
      <w:r w:rsidRPr="00087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Нязепетровского муниципального округа </w:t>
      </w:r>
    </w:p>
    <w:p w14:paraId="31191537" w14:textId="77777777" w:rsidR="000870E9" w:rsidRPr="000870E9" w:rsidRDefault="000870E9" w:rsidP="000870E9">
      <w:pPr>
        <w:tabs>
          <w:tab w:val="left" w:pos="125"/>
          <w:tab w:val="left" w:pos="941"/>
        </w:tabs>
        <w:autoSpaceDE w:val="0"/>
        <w:autoSpaceDN w:val="0"/>
        <w:adjustRightInd w:val="0"/>
        <w:spacing w:after="0" w:line="25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14:paraId="2A4FA8B6" w14:textId="1A0CA4E6" w:rsidR="000870E9" w:rsidRPr="000870E9" w:rsidRDefault="000870E9" w:rsidP="000870E9">
      <w:pPr>
        <w:tabs>
          <w:tab w:val="left" w:pos="851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E9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</w:t>
      </w:r>
      <w:r w:rsidR="00193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4E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прилагаемую</w:t>
      </w:r>
      <w:r w:rsidRPr="00087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муниципальную программу «Развитие муниципальной служб</w:t>
      </w:r>
      <w:r w:rsidR="00A23887">
        <w:rPr>
          <w:rFonts w:ascii="Times New Roman" w:eastAsia="Times New Roman" w:hAnsi="Times New Roman" w:cs="Times New Roman"/>
          <w:sz w:val="24"/>
          <w:szCs w:val="24"/>
          <w:lang w:eastAsia="ru-RU"/>
        </w:rPr>
        <w:t>ы в Нязепетровском муниципальном</w:t>
      </w:r>
      <w:r w:rsidR="006C4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округе».</w:t>
      </w:r>
    </w:p>
    <w:p w14:paraId="4D081DC4" w14:textId="0411942F" w:rsidR="000870E9" w:rsidRPr="000870E9" w:rsidRDefault="000870E9" w:rsidP="000870E9">
      <w:pPr>
        <w:tabs>
          <w:tab w:val="left" w:pos="851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E9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Признать утратившим</w:t>
      </w:r>
      <w:r w:rsidR="006C4E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87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постановления администрации Нязепетровского муниципального района:</w:t>
      </w:r>
    </w:p>
    <w:p w14:paraId="4B6AC544" w14:textId="77777777" w:rsidR="000870E9" w:rsidRPr="000870E9" w:rsidRDefault="000870E9" w:rsidP="000870E9">
      <w:pPr>
        <w:tabs>
          <w:tab w:val="left" w:pos="851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30.12.2020 г. № 745 «Об утверждении муниципальной программы «Развитие муниципальной службы в Нязепетровском муниципальном районе»;</w:t>
      </w:r>
    </w:p>
    <w:p w14:paraId="5A1E8C1B" w14:textId="77777777" w:rsidR="000870E9" w:rsidRDefault="000870E9" w:rsidP="000870E9">
      <w:pPr>
        <w:tabs>
          <w:tab w:val="left" w:pos="851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087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02.04.2024 г. №</w:t>
      </w:r>
      <w:r w:rsidRPr="00087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189 «О внесении изменения в постановление администрации Нязепетровского муниципального района от 30.12.2020 г. № 745»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0F1CFCF" w14:textId="77777777" w:rsidR="000870E9" w:rsidRPr="000870E9" w:rsidRDefault="001F1FC8" w:rsidP="000870E9">
      <w:pPr>
        <w:tabs>
          <w:tab w:val="left" w:pos="851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28.12.2024 г. № 693 «О внесении изменений в постановление администрации Нязепетровского муниципального района от 30.12.2020 г. № 745».</w:t>
      </w:r>
    </w:p>
    <w:p w14:paraId="37BE1689" w14:textId="316E83FA" w:rsidR="000870E9" w:rsidRPr="000870E9" w:rsidRDefault="000870E9" w:rsidP="000870E9">
      <w:pPr>
        <w:tabs>
          <w:tab w:val="right" w:pos="9355"/>
        </w:tabs>
        <w:spacing w:after="0" w:line="240" w:lineRule="auto"/>
        <w:ind w:left="4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87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исполнением настоящего постановления возложить на управляющего делами администрации Нязепетровского муниципального округа</w:t>
      </w:r>
      <w:r w:rsidR="006C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Л.С. Цыпышеву</w:t>
      </w:r>
      <w:r w:rsidRPr="00087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273538C" w14:textId="77777777" w:rsidR="000870E9" w:rsidRPr="000870E9" w:rsidRDefault="000870E9" w:rsidP="000870E9">
      <w:pPr>
        <w:tabs>
          <w:tab w:val="right" w:pos="9355"/>
        </w:tabs>
        <w:spacing w:after="0" w:line="240" w:lineRule="auto"/>
        <w:ind w:left="4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0870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подлежит  официальн</w:t>
      </w:r>
      <w:r w:rsidR="001F1FC8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опубликованию на С</w:t>
      </w:r>
      <w:r w:rsidRPr="000870E9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Нязепетровского муниципального района</w:t>
      </w:r>
      <w:r w:rsidR="001F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Челябинской области</w:t>
      </w:r>
      <w:r w:rsidRPr="00087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7" w:history="1">
        <w:r w:rsidRPr="000870E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0870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0870E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nzpr</w:t>
        </w:r>
        <w:r w:rsidRPr="000870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0870E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087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регистрация в качестве сетевого издания: Эл </w:t>
      </w:r>
      <w:r w:rsidR="001F1FC8">
        <w:rPr>
          <w:rFonts w:ascii="Times New Roman" w:eastAsia="Times New Roman" w:hAnsi="Times New Roman" w:cs="Times New Roman"/>
          <w:sz w:val="24"/>
          <w:szCs w:val="24"/>
          <w:lang w:eastAsia="ru-RU"/>
        </w:rPr>
        <w:t>№ ФС77-81111 от 17 мая 2021 г.</w:t>
      </w:r>
      <w:r w:rsidRPr="000870E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D58EA2A" w14:textId="076EACE3" w:rsidR="000870E9" w:rsidRPr="000870E9" w:rsidRDefault="000870E9" w:rsidP="000870E9">
      <w:pPr>
        <w:tabs>
          <w:tab w:val="left" w:pos="125"/>
          <w:tab w:val="left" w:pos="941"/>
        </w:tabs>
        <w:autoSpaceDE w:val="0"/>
        <w:autoSpaceDN w:val="0"/>
        <w:adjustRightInd w:val="0"/>
        <w:spacing w:after="0" w:line="255" w:lineRule="exact"/>
        <w:ind w:firstLine="6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E9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постановление всту</w:t>
      </w:r>
      <w:r w:rsidR="001F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пает </w:t>
      </w:r>
      <w:r w:rsidR="006C4E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со дня его официального опубликования</w:t>
      </w:r>
      <w:r w:rsidRPr="00087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71C31F7" w14:textId="77777777" w:rsidR="000870E9" w:rsidRPr="000870E9" w:rsidRDefault="000870E9" w:rsidP="000870E9">
      <w:pPr>
        <w:tabs>
          <w:tab w:val="left" w:pos="851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58900" w14:textId="77777777" w:rsidR="000870E9" w:rsidRPr="000870E9" w:rsidRDefault="000870E9" w:rsidP="000870E9">
      <w:pPr>
        <w:tabs>
          <w:tab w:val="left" w:pos="125"/>
          <w:tab w:val="left" w:pos="941"/>
        </w:tabs>
        <w:autoSpaceDE w:val="0"/>
        <w:autoSpaceDN w:val="0"/>
        <w:adjustRightInd w:val="0"/>
        <w:spacing w:after="0" w:line="25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55AEA6" w14:textId="77777777" w:rsidR="000870E9" w:rsidRPr="000870E9" w:rsidRDefault="000870E9" w:rsidP="000870E9">
      <w:pPr>
        <w:tabs>
          <w:tab w:val="left" w:pos="125"/>
          <w:tab w:val="left" w:pos="941"/>
        </w:tabs>
        <w:autoSpaceDE w:val="0"/>
        <w:autoSpaceDN w:val="0"/>
        <w:adjustRightInd w:val="0"/>
        <w:spacing w:after="0" w:line="25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0C6896" w14:textId="77777777" w:rsidR="000870E9" w:rsidRPr="000870E9" w:rsidRDefault="000870E9" w:rsidP="00087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E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Нязепетровского</w:t>
      </w:r>
    </w:p>
    <w:p w14:paraId="30150016" w14:textId="3BAB4886" w:rsidR="000870E9" w:rsidRPr="000870E9" w:rsidRDefault="000870E9" w:rsidP="00087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                              </w:t>
      </w:r>
      <w:r w:rsidR="00C73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087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С.А. Кравцов</w:t>
      </w:r>
    </w:p>
    <w:p w14:paraId="0CD4135F" w14:textId="77777777" w:rsidR="000870E9" w:rsidRPr="000870E9" w:rsidRDefault="000870E9" w:rsidP="00087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7E41A" w14:textId="77777777" w:rsidR="000870E9" w:rsidRPr="000870E9" w:rsidRDefault="000870E9" w:rsidP="00087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DE5890" w14:textId="58921B19" w:rsidR="00F2380C" w:rsidRPr="00C7346E" w:rsidRDefault="00F2380C" w:rsidP="00C73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783"/>
      </w:tblGrid>
      <w:tr w:rsidR="00856E87" w:rsidRPr="00856E87" w14:paraId="221395CF" w14:textId="77777777" w:rsidTr="00B402D3">
        <w:trPr>
          <w:trHeight w:val="1276"/>
        </w:trPr>
        <w:tc>
          <w:tcPr>
            <w:tcW w:w="4783" w:type="dxa"/>
            <w:shd w:val="clear" w:color="auto" w:fill="auto"/>
          </w:tcPr>
          <w:p w14:paraId="156B14AB" w14:textId="2CDE2C89" w:rsidR="00856E87" w:rsidRPr="00B92C0F" w:rsidRDefault="00F2380C" w:rsidP="00B402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E87">
              <w:rPr>
                <w:color w:val="FF0000"/>
              </w:rPr>
              <w:t xml:space="preserve">                                    </w:t>
            </w:r>
            <w:r w:rsidR="00B402D3">
              <w:rPr>
                <w:color w:val="FF0000"/>
              </w:rPr>
              <w:t xml:space="preserve">                             </w:t>
            </w:r>
            <w:r w:rsidR="00E17E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022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ТВЕРЖДЕНА</w:t>
            </w:r>
            <w:r w:rsidRPr="00B92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FF86541" w14:textId="075EBD1B" w:rsidR="00F2380C" w:rsidRPr="00B92C0F" w:rsidRDefault="00E17E9D" w:rsidP="00B402D3">
            <w:pPr>
              <w:spacing w:after="0" w:line="240" w:lineRule="auto"/>
              <w:jc w:val="right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постановлением </w:t>
            </w:r>
            <w:r w:rsidR="00F2380C" w:rsidRPr="00B92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  <w:proofErr w:type="gramEnd"/>
            <w:r w:rsidR="00B92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Нязепетровского муниципального </w:t>
            </w:r>
            <w:r w:rsidR="00F2380C" w:rsidRPr="00B92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округа </w:t>
            </w:r>
          </w:p>
          <w:p w14:paraId="17513965" w14:textId="29F9A380" w:rsidR="00F2380C" w:rsidRPr="00856E87" w:rsidRDefault="00F2380C" w:rsidP="00B402D3">
            <w:pPr>
              <w:spacing w:after="0" w:line="240" w:lineRule="auto"/>
              <w:jc w:val="right"/>
              <w:rPr>
                <w:color w:val="FF0000"/>
              </w:rPr>
            </w:pPr>
            <w:proofErr w:type="gramStart"/>
            <w:r w:rsidRPr="00B92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022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03.03.2025</w:t>
            </w:r>
            <w:proofErr w:type="gramEnd"/>
            <w:r w:rsidR="00022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  <w:r w:rsidRPr="00B92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022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295</w:t>
            </w:r>
          </w:p>
        </w:tc>
      </w:tr>
    </w:tbl>
    <w:p w14:paraId="3DB4BC29" w14:textId="77777777" w:rsidR="00B402D3" w:rsidRPr="00022428" w:rsidRDefault="00B402D3" w:rsidP="00A2388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15539C" w14:textId="77777777" w:rsidR="00A23887" w:rsidRDefault="001122D3" w:rsidP="00A238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88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 программа «</w:t>
      </w:r>
      <w:r w:rsidR="00B92C0F" w:rsidRPr="00A238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Развитие муниципальной службы </w:t>
      </w:r>
    </w:p>
    <w:p w14:paraId="1DF15E0C" w14:textId="3F6B6685" w:rsidR="001122D3" w:rsidRDefault="00A23887" w:rsidP="00B402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Нязепетровском муниципальном</w:t>
      </w:r>
      <w:r w:rsidR="00B92C0F" w:rsidRPr="00A238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округе</w:t>
      </w:r>
      <w:r w:rsidRPr="00A2388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40FF8C4E" w14:textId="77777777" w:rsidR="00A23887" w:rsidRPr="00A23887" w:rsidRDefault="00A23887" w:rsidP="00B402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90D91D" w14:textId="77777777" w:rsidR="00A23887" w:rsidRDefault="001122D3" w:rsidP="00B402D3">
      <w:pPr>
        <w:pStyle w:val="a9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887">
        <w:rPr>
          <w:rFonts w:ascii="Times New Roman" w:hAnsi="Times New Roman" w:cs="Times New Roman"/>
          <w:color w:val="000000" w:themeColor="text1"/>
          <w:sz w:val="24"/>
          <w:szCs w:val="24"/>
        </w:rPr>
        <w:t>Оценка текущего состояния сферы соц</w:t>
      </w:r>
      <w:r w:rsidR="00A23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иально- экономического развития </w:t>
      </w:r>
    </w:p>
    <w:p w14:paraId="62B72BB3" w14:textId="47E60C18" w:rsidR="001122D3" w:rsidRPr="006C4EC8" w:rsidRDefault="001122D3" w:rsidP="00B402D3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887">
        <w:rPr>
          <w:rFonts w:ascii="Times New Roman" w:hAnsi="Times New Roman" w:cs="Times New Roman"/>
          <w:color w:val="000000" w:themeColor="text1"/>
          <w:sz w:val="24"/>
          <w:szCs w:val="24"/>
        </w:rPr>
        <w:t>Нязепетровского муниципального округа</w:t>
      </w:r>
    </w:p>
    <w:p w14:paraId="4B46A9A6" w14:textId="77777777" w:rsidR="00B402D3" w:rsidRPr="006C4EC8" w:rsidRDefault="00B402D3" w:rsidP="00B402D3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ACBF4D" w14:textId="44BFC5B6" w:rsidR="00C7346E" w:rsidRDefault="006C4EC8" w:rsidP="00C7346E">
      <w:pPr>
        <w:shd w:val="clear" w:color="auto" w:fill="FFFFFF"/>
        <w:spacing w:after="0" w:line="274" w:lineRule="exact"/>
        <w:ind w:right="17" w:firstLine="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7346E" w:rsidRPr="00F238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в соответствии со статьей 35 Федерального закона от 2 марта 2007 года № 25-ФЗ «О муниципальной службе в Российской Федерации», согласно которой развитие муниципальной службы обеспечивается программами развития муниципальной службы, финансируемыми за счет средств местных бюджетов.</w:t>
      </w:r>
    </w:p>
    <w:p w14:paraId="686EE6BB" w14:textId="0C10B1A2" w:rsidR="00C7346E" w:rsidRDefault="006C4EC8" w:rsidP="00C7346E">
      <w:pPr>
        <w:shd w:val="clear" w:color="auto" w:fill="FFFFFF"/>
        <w:spacing w:after="0" w:line="274" w:lineRule="exact"/>
        <w:ind w:right="17" w:firstLine="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7346E" w:rsidRPr="00F238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результативности деятельности муниципальных служащих в Няз</w:t>
      </w:r>
      <w:r w:rsidR="00C7346E">
        <w:rPr>
          <w:rFonts w:ascii="Times New Roman" w:eastAsia="Times New Roman" w:hAnsi="Times New Roman" w:cs="Times New Roman"/>
          <w:sz w:val="24"/>
          <w:szCs w:val="24"/>
          <w:lang w:eastAsia="ru-RU"/>
        </w:rPr>
        <w:t>епетровском муниципальном округе</w:t>
      </w:r>
      <w:r w:rsidR="00C7346E" w:rsidRPr="00F2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сформировать единую систему профессионального </w:t>
      </w:r>
      <w:proofErr w:type="gramStart"/>
      <w:r w:rsidR="00C7346E" w:rsidRPr="00F2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обучения,   </w:t>
      </w:r>
      <w:proofErr w:type="gramEnd"/>
      <w:r w:rsidR="00C7346E" w:rsidRPr="00F23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квалификации и переподготовки кадров для местного самоуправления. Это позволит обеспечить высокий уровень качества подготовки, переподготовки и повышения квалификации муниципальных служащих за счет привлечения к процессу обучения профессионалов из научного сообщества, а также обладающих огромным практическим опытом сотрудников и руководителей органов государственной власти и местного самоуправления.</w:t>
      </w:r>
    </w:p>
    <w:p w14:paraId="354F6596" w14:textId="777B5782" w:rsidR="00C7346E" w:rsidRDefault="006C4EC8" w:rsidP="00C7346E">
      <w:pPr>
        <w:shd w:val="clear" w:color="auto" w:fill="FFFFFF"/>
        <w:spacing w:after="0" w:line="274" w:lineRule="exact"/>
        <w:ind w:right="17" w:firstLine="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C7346E" w:rsidRPr="00F23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у населения.</w:t>
      </w:r>
    </w:p>
    <w:p w14:paraId="055F754A" w14:textId="51D91741" w:rsidR="00C7346E" w:rsidRDefault="00C7346E" w:rsidP="00C7346E">
      <w:pPr>
        <w:shd w:val="clear" w:color="auto" w:fill="FFFFFF"/>
        <w:spacing w:after="0" w:line="274" w:lineRule="exact"/>
        <w:ind w:right="17" w:firstLine="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4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F238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исполнять должностные обязанности.</w:t>
      </w:r>
    </w:p>
    <w:p w14:paraId="3A233DB9" w14:textId="77777777" w:rsidR="00C7346E" w:rsidRDefault="00C7346E" w:rsidP="00C7346E">
      <w:pPr>
        <w:shd w:val="clear" w:color="auto" w:fill="FFFFFF"/>
        <w:spacing w:after="0" w:line="274" w:lineRule="exact"/>
        <w:ind w:left="14" w:right="19" w:firstLine="5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5A7A1F" w14:textId="5B1947B5" w:rsidR="001122D3" w:rsidRPr="00A23887" w:rsidRDefault="001122D3" w:rsidP="001122D3">
      <w:pPr>
        <w:pStyle w:val="a9"/>
        <w:numPr>
          <w:ilvl w:val="0"/>
          <w:numId w:val="4"/>
        </w:num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887">
        <w:rPr>
          <w:rFonts w:ascii="Times New Roman" w:hAnsi="Times New Roman" w:cs="Times New Roman"/>
          <w:color w:val="000000" w:themeColor="text1"/>
          <w:sz w:val="24"/>
          <w:szCs w:val="24"/>
        </w:rPr>
        <w:t>Описание приоритетов и целей муниципальной политики в сфере реализации муниципальной программы</w:t>
      </w:r>
    </w:p>
    <w:p w14:paraId="7492B1E7" w14:textId="105DEA5D" w:rsidR="00C7346E" w:rsidRPr="00F2380C" w:rsidRDefault="006C4EC8" w:rsidP="00C7346E">
      <w:pPr>
        <w:shd w:val="clear" w:color="auto" w:fill="FFFFFF"/>
        <w:spacing w:after="0" w:line="274" w:lineRule="exact"/>
        <w:ind w:right="19" w:firstLine="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C7346E" w:rsidRPr="00F2380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Программы являются создание организационных, информационных,</w:t>
      </w:r>
      <w:r w:rsidR="00C7346E" w:rsidRPr="00F23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финансовых условий для развития муниципальной службы на территории Нязепетровского муниципального округа, повышение эффективности и результативности деятельности муниципальных служащих.</w:t>
      </w:r>
    </w:p>
    <w:p w14:paraId="3ABFE1D4" w14:textId="7DF4ABC7" w:rsidR="00C7346E" w:rsidRPr="00F2380C" w:rsidRDefault="006C4EC8" w:rsidP="00C7346E">
      <w:pPr>
        <w:shd w:val="clear" w:color="auto" w:fill="FFFFFF"/>
        <w:tabs>
          <w:tab w:val="left" w:pos="917"/>
        </w:tabs>
        <w:spacing w:after="0" w:line="274" w:lineRule="exact"/>
        <w:ind w:left="6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6. </w:t>
      </w:r>
      <w:proofErr w:type="gramStart"/>
      <w:r w:rsidR="00C7346E" w:rsidRPr="00F2380C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Для  достижения</w:t>
      </w:r>
      <w:proofErr w:type="gramEnd"/>
      <w:r w:rsidR="00C7346E" w:rsidRPr="00F2380C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поставленных целей предусматривается решение следующих задач:</w:t>
      </w:r>
    </w:p>
    <w:p w14:paraId="6AF92535" w14:textId="77777777" w:rsidR="006C4EC8" w:rsidRDefault="006C4EC8" w:rsidP="006C4EC8">
      <w:pPr>
        <w:shd w:val="clear" w:color="auto" w:fill="FFFFFF"/>
        <w:spacing w:after="0" w:line="274" w:lineRule="exact"/>
        <w:ind w:left="14" w:right="54" w:firstLine="4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C7346E" w:rsidRPr="00F2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  нормативных правовых актов Нязепетровского муниципального округа по вопросам развития муниципальной службы;</w:t>
      </w:r>
    </w:p>
    <w:p w14:paraId="4422A0A4" w14:textId="73155065" w:rsidR="00C7346E" w:rsidRPr="00F2380C" w:rsidRDefault="006C4EC8" w:rsidP="006C4EC8">
      <w:pPr>
        <w:shd w:val="clear" w:color="auto" w:fill="FFFFFF"/>
        <w:spacing w:after="0" w:line="274" w:lineRule="exact"/>
        <w:ind w:left="14" w:right="54" w:firstLine="4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C8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C7346E" w:rsidRPr="006C4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содействие</w:t>
      </w:r>
      <w:r w:rsidR="00C7346E" w:rsidRPr="00F2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 местного самоуправления в формировании нормативной правовой базы </w:t>
      </w:r>
      <w:proofErr w:type="gramStart"/>
      <w:r w:rsidR="00C7346E" w:rsidRPr="00F23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вопросам</w:t>
      </w:r>
      <w:proofErr w:type="gramEnd"/>
      <w:r w:rsidR="00C7346E" w:rsidRPr="00F2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службы, оказание методической помощи органам местного  самоуправления;</w:t>
      </w:r>
    </w:p>
    <w:p w14:paraId="7F799C19" w14:textId="2EAAC2AC" w:rsidR="00C7346E" w:rsidRPr="00F2380C" w:rsidRDefault="006C4EC8" w:rsidP="00C7346E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3)</w:t>
      </w:r>
      <w:r w:rsidR="00C7346E" w:rsidRPr="00F2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7346E" w:rsidRPr="00F23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 квалификации</w:t>
      </w:r>
      <w:proofErr w:type="gramEnd"/>
      <w:r w:rsidR="00C7346E" w:rsidRPr="00F2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(обучение) и профессиональная переподготовка муниципальных служащих и лиц, замещающих муниципальные должности;           </w:t>
      </w:r>
    </w:p>
    <w:p w14:paraId="77667A31" w14:textId="64962DA1" w:rsidR="00C7346E" w:rsidRPr="00F2380C" w:rsidRDefault="006C4EC8" w:rsidP="00C7346E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4)</w:t>
      </w:r>
      <w:r w:rsidR="00C7346E" w:rsidRPr="00F2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формирование системы </w:t>
      </w:r>
      <w:proofErr w:type="gramStart"/>
      <w:r w:rsidR="00C7346E" w:rsidRPr="00F2380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функционального  кадрового</w:t>
      </w:r>
      <w:proofErr w:type="gramEnd"/>
      <w:r w:rsidR="00C7346E" w:rsidRPr="00F2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резерва, повышение престижа  муниципальной службы, сокращение текучести кадров в системе местного самоуправления; </w:t>
      </w:r>
    </w:p>
    <w:p w14:paraId="1E21605D" w14:textId="77777777" w:rsidR="006C4EC8" w:rsidRDefault="006C4EC8" w:rsidP="006C4EC8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5)</w:t>
      </w:r>
      <w:r w:rsidR="00C7346E" w:rsidRPr="00F2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разработка и внедрение в практику деятельности органов местного самоуправления</w:t>
      </w:r>
      <w:r w:rsidR="00C7346E" w:rsidRPr="00F2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46E" w:rsidRPr="00F238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</w:t>
      </w:r>
      <w:r w:rsidR="00C7346E" w:rsidRPr="00F2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46E" w:rsidRPr="00F2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рекомендаций по вопросам организации муниципальной службы; </w:t>
      </w:r>
    </w:p>
    <w:p w14:paraId="69BE4AD7" w14:textId="017A89DC" w:rsidR="001122D3" w:rsidRDefault="006C4EC8" w:rsidP="006C4EC8">
      <w:pPr>
        <w:autoSpaceDE w:val="0"/>
        <w:autoSpaceDN w:val="0"/>
        <w:adjustRightInd w:val="0"/>
        <w:spacing w:after="0" w:line="240" w:lineRule="auto"/>
        <w:ind w:left="34" w:firstLine="6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C7346E" w:rsidRPr="00F2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создание единой системы непрерывного обучения муниципальных служащих</w:t>
      </w:r>
      <w:r w:rsidR="00C734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A27B62" w14:textId="77777777" w:rsidR="00C7346E" w:rsidRPr="00C7346E" w:rsidRDefault="00C7346E" w:rsidP="00C73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CFD0E0" w14:textId="53861161" w:rsidR="001122D3" w:rsidRDefault="001122D3" w:rsidP="00C7346E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887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взаимосвязи со стратегическими приоритетами, целями и показателями государственных программ</w:t>
      </w:r>
    </w:p>
    <w:p w14:paraId="621ECFD4" w14:textId="77777777" w:rsidR="00C7346E" w:rsidRPr="00A23887" w:rsidRDefault="00C7346E" w:rsidP="00B402D3">
      <w:pPr>
        <w:pStyle w:val="a9"/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B46F06" w14:textId="550767A1" w:rsidR="00C7346E" w:rsidRPr="00E717AA" w:rsidRDefault="006C4EC8" w:rsidP="00C7346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C7346E" w:rsidRPr="00E717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поставленных задач программы необходимо выполнение следующих мероприятий:</w:t>
      </w:r>
    </w:p>
    <w:p w14:paraId="1B14241B" w14:textId="77777777" w:rsidR="00C7346E" w:rsidRPr="00E717AA" w:rsidRDefault="00C7346E" w:rsidP="00C734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7AA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совершенствование нормативной правовой базы по вопросам муниципальной службы.</w:t>
      </w:r>
    </w:p>
    <w:p w14:paraId="6EB9DB13" w14:textId="77777777" w:rsidR="00C7346E" w:rsidRPr="00E717AA" w:rsidRDefault="00C7346E" w:rsidP="00C734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7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направлено на приведение в соответствие с действующим законодательством Российской Федерации и Челябинской области о муниципальной службе нормативной правовой базы, своевременное внесение изменений в нормативные правовые акты;</w:t>
      </w:r>
    </w:p>
    <w:p w14:paraId="6B165BBD" w14:textId="77777777" w:rsidR="00C7346E" w:rsidRPr="00E717AA" w:rsidRDefault="00C7346E" w:rsidP="00C734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7AA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мониторинг принятия нормативных правовых актов по вопросам муниципальной службы.</w:t>
      </w:r>
    </w:p>
    <w:p w14:paraId="53CA5AF8" w14:textId="77777777" w:rsidR="00C7346E" w:rsidRPr="00E717AA" w:rsidRDefault="00C7346E" w:rsidP="00C734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7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направления будет проводиться оценка степени полноты нормативной правовой базы по вопросам муниципальной службы, оказываться помощь органам местного самоуправления в подготовке необходимых муниципальных нормативных правовых актов;</w:t>
      </w:r>
    </w:p>
    <w:p w14:paraId="1510B8EF" w14:textId="77777777" w:rsidR="00C7346E" w:rsidRPr="00E717AA" w:rsidRDefault="00C7346E" w:rsidP="00C734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7AA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квалифицированного кадрового состава муниципальных служащих.</w:t>
      </w:r>
    </w:p>
    <w:p w14:paraId="3D935E53" w14:textId="77777777" w:rsidR="00C7346E" w:rsidRPr="00E717AA" w:rsidRDefault="00C7346E" w:rsidP="00C734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7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направления предусмотрены:</w:t>
      </w:r>
    </w:p>
    <w:p w14:paraId="59966427" w14:textId="77777777" w:rsidR="00C7346E" w:rsidRPr="00E717AA" w:rsidRDefault="00C7346E" w:rsidP="00C734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7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(обучение) муниципальных служащих и лиц, замещающих муниципальные должности;</w:t>
      </w:r>
    </w:p>
    <w:p w14:paraId="798D0960" w14:textId="77777777" w:rsidR="00C7346E" w:rsidRPr="00E717AA" w:rsidRDefault="00C7346E" w:rsidP="00C734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7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качества обучения муниципальных служащих, актуальности используемого для повышения квалификации муниципальных служащих материала;</w:t>
      </w:r>
    </w:p>
    <w:p w14:paraId="32ADA694" w14:textId="77777777" w:rsidR="00C7346E" w:rsidRPr="00E717AA" w:rsidRDefault="00C7346E" w:rsidP="00C734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7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семинаров по актуальным вопросам реализации законодательства о муниципальной службе и противодействия коррупции;</w:t>
      </w:r>
    </w:p>
    <w:p w14:paraId="4ADC5B99" w14:textId="77777777" w:rsidR="00C7346E" w:rsidRPr="00E717AA" w:rsidRDefault="00C7346E" w:rsidP="00C734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7AA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совершенствование системы дополнительного профессионального образования муниципальных служащих.</w:t>
      </w:r>
    </w:p>
    <w:p w14:paraId="02B2E2A3" w14:textId="77777777" w:rsidR="00C7346E" w:rsidRPr="00E717AA" w:rsidRDefault="00C7346E" w:rsidP="00C734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7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направлено на организацию дополнительного профессионального образования муниципальных служащих по инновационным направлениям обучения. Предусмотрено формирование потребности органов местного самоуправления в актуальных направлениях обучения муниципальных служащих, а также корректировка учебных планов образовательных программ с учетом реализации новых полномочий органов местного самоуправления;</w:t>
      </w:r>
    </w:p>
    <w:p w14:paraId="23AD49D4" w14:textId="77777777" w:rsidR="00C7346E" w:rsidRPr="00E717AA" w:rsidRDefault="00C7346E" w:rsidP="00C734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7AA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повышение результативности профессиональной служебной деятельности.</w:t>
      </w:r>
    </w:p>
    <w:p w14:paraId="49F60FDA" w14:textId="77777777" w:rsidR="00C7346E" w:rsidRPr="00E717AA" w:rsidRDefault="00C7346E" w:rsidP="00C734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7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мероприятия запланировано проведение целевых (отраслевых) семинаров, совещаний для представителей органов местного самоуправления по новым и актуальным направлениям профессиональной деятельности.</w:t>
      </w:r>
    </w:p>
    <w:p w14:paraId="7FCAF3C3" w14:textId="77777777" w:rsidR="00C7346E" w:rsidRPr="00E717AA" w:rsidRDefault="00C7346E" w:rsidP="00C734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7AA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внедрение программы кадрового учета в электронном виде.</w:t>
      </w:r>
    </w:p>
    <w:p w14:paraId="27F66A51" w14:textId="3AD63EF3" w:rsidR="00C7346E" w:rsidRPr="00E717AA" w:rsidRDefault="00C7346E" w:rsidP="00C734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направлено на реализацию работы с кадрами в соответствии </w:t>
      </w:r>
      <w:r w:rsidR="006C4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федеральным законом 25-ФЗ от 2 марта </w:t>
      </w:r>
      <w:r w:rsidRPr="00E717AA">
        <w:rPr>
          <w:rFonts w:ascii="Times New Roman" w:eastAsia="Times New Roman" w:hAnsi="Times New Roman" w:cs="Times New Roman"/>
          <w:sz w:val="24"/>
          <w:szCs w:val="24"/>
          <w:lang w:eastAsia="ru-RU"/>
        </w:rPr>
        <w:t>2007 г. «О муниципальной службе в Российской Федерации».</w:t>
      </w:r>
    </w:p>
    <w:p w14:paraId="33595D40" w14:textId="77777777" w:rsidR="00C7346E" w:rsidRPr="00E717AA" w:rsidRDefault="00C7346E" w:rsidP="00C734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7AA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создание организационных условий для проведения экспериментов, направленных на повышение эффективности деятельности органов местного самоуправления.</w:t>
      </w:r>
    </w:p>
    <w:p w14:paraId="132D64A9" w14:textId="5807EE7E" w:rsidR="00C7346E" w:rsidRPr="006C4EC8" w:rsidRDefault="00C7346E" w:rsidP="00C734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7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направлено на формирование профессиональной культуры органа местного самоуправления и развитие эффективной системы нематериальной мотивации муниципальных служащих к повышению эффективности своей профессиональной служебной деятельности.</w:t>
      </w:r>
    </w:p>
    <w:p w14:paraId="70E728F5" w14:textId="77777777" w:rsidR="00B402D3" w:rsidRPr="006C4EC8" w:rsidRDefault="00B402D3" w:rsidP="00C734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1B2F2B" w14:textId="77777777" w:rsidR="00B402D3" w:rsidRPr="006C4EC8" w:rsidRDefault="00B402D3" w:rsidP="00C734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ED81AE" w14:textId="77777777" w:rsidR="00B402D3" w:rsidRPr="006C4EC8" w:rsidRDefault="00B402D3" w:rsidP="00C734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1BDE78" w14:textId="37AD5A82" w:rsidR="001122D3" w:rsidRDefault="001122D3" w:rsidP="00C7346E">
      <w:pPr>
        <w:pStyle w:val="a9"/>
        <w:numPr>
          <w:ilvl w:val="0"/>
          <w:numId w:val="4"/>
        </w:numPr>
        <w:spacing w:after="0" w:line="240" w:lineRule="auto"/>
        <w:ind w:left="107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887">
        <w:rPr>
          <w:rFonts w:ascii="Times New Roman" w:hAnsi="Times New Roman" w:cs="Times New Roman"/>
          <w:color w:val="000000" w:themeColor="text1"/>
          <w:sz w:val="24"/>
          <w:szCs w:val="24"/>
        </w:rPr>
        <w:t>Задачи муниципального управления, способы их эффективного решения в соответствующей отрасли экономики и сфере муниципального управления</w:t>
      </w:r>
    </w:p>
    <w:p w14:paraId="296E7284" w14:textId="77777777" w:rsidR="00C7346E" w:rsidRPr="00A23887" w:rsidRDefault="00C7346E" w:rsidP="00C7346E">
      <w:pPr>
        <w:pStyle w:val="a9"/>
        <w:spacing w:after="0" w:line="240" w:lineRule="auto"/>
        <w:ind w:left="107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75DCB6" w14:textId="181F79DD" w:rsidR="00C7346E" w:rsidRPr="00DA3D4A" w:rsidRDefault="006C4EC8" w:rsidP="00C7346E">
      <w:pPr>
        <w:shd w:val="clear" w:color="auto" w:fill="FFFFFF"/>
        <w:spacing w:after="0" w:line="274" w:lineRule="exact"/>
        <w:ind w:left="24" w:firstLine="6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C7346E" w:rsidRPr="00DA3D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результатом реализации программы понимается создание организационных, информационных, финансовых условий для развития муниципальной службы в Няз</w:t>
      </w:r>
      <w:r w:rsidR="00C7346E">
        <w:rPr>
          <w:rFonts w:ascii="Times New Roman" w:eastAsia="Times New Roman" w:hAnsi="Times New Roman" w:cs="Times New Roman"/>
          <w:sz w:val="24"/>
          <w:szCs w:val="24"/>
          <w:lang w:eastAsia="ru-RU"/>
        </w:rPr>
        <w:t>епетровском муниципальном округе</w:t>
      </w:r>
      <w:r w:rsidR="00C7346E" w:rsidRPr="00DA3D4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повышение эффективности и результативности деятельности муниципальных служащих.</w:t>
      </w:r>
    </w:p>
    <w:p w14:paraId="7AA0FEFE" w14:textId="0C842928" w:rsidR="00C7346E" w:rsidRPr="00DA3D4A" w:rsidRDefault="006C4EC8" w:rsidP="00C7346E">
      <w:pPr>
        <w:shd w:val="clear" w:color="auto" w:fill="FFFFFF"/>
        <w:spacing w:after="0" w:line="274" w:lineRule="exact"/>
        <w:ind w:left="24"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C7346E" w:rsidRPr="00DA3D4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социально-экономических результатов программных мероприятий осуществляется исходя из 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ожений Федерального  закона от </w:t>
      </w:r>
      <w:r w:rsidR="00C7346E" w:rsidRPr="00DA3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марта 2007 года № 25-ФЗ «О муниципальной службе в Российской Федерации», Закона Челябинской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7346E" w:rsidRPr="00DA3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мая 2007 года № 144-ЗО « О регулировании муниципальной службы в Челябинской области». </w:t>
      </w:r>
    </w:p>
    <w:p w14:paraId="0D633E0D" w14:textId="77777777" w:rsidR="00C7346E" w:rsidRPr="00DA3D4A" w:rsidRDefault="00C7346E" w:rsidP="00C7346E">
      <w:pPr>
        <w:shd w:val="clear" w:color="auto" w:fill="FFFFFF"/>
        <w:spacing w:after="0" w:line="274" w:lineRule="exact"/>
        <w:ind w:left="24"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D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результативностью программных мероприятий и Программы в целом понимается мера соответствия ожидаемых результатов реализации Программы поставленным целям.</w:t>
      </w:r>
    </w:p>
    <w:p w14:paraId="3350423A" w14:textId="452B9535" w:rsidR="00C7346E" w:rsidRPr="00DA3D4A" w:rsidRDefault="006C4EC8" w:rsidP="00C7346E">
      <w:pPr>
        <w:shd w:val="clear" w:color="auto" w:fill="FFFFFF"/>
        <w:spacing w:after="0" w:line="274" w:lineRule="exact"/>
        <w:ind w:left="24"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C7346E" w:rsidRPr="00DA3D4A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реализации муниципальной программы оценивается по следующим критериям:</w:t>
      </w:r>
    </w:p>
    <w:p w14:paraId="29098C2E" w14:textId="77777777" w:rsidR="00C7346E" w:rsidRPr="00DA3D4A" w:rsidRDefault="00C7346E" w:rsidP="00C7346E">
      <w:pPr>
        <w:shd w:val="clear" w:color="auto" w:fill="FFFFFF"/>
        <w:spacing w:after="0" w:line="274" w:lineRule="exact"/>
        <w:ind w:left="24"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D4A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количество муниципальных служащих и лиц, замещающих муниципальные должности, прошедших повышение квалификации (обучение) и профессиональную переподготовку:</w:t>
      </w:r>
    </w:p>
    <w:p w14:paraId="6E5383C5" w14:textId="30ABEC9D" w:rsidR="00C7346E" w:rsidRPr="00DA3D4A" w:rsidRDefault="00C7346E" w:rsidP="00C7346E">
      <w:pPr>
        <w:shd w:val="clear" w:color="auto" w:fill="FFFFFF"/>
        <w:spacing w:after="0" w:line="274" w:lineRule="exact"/>
        <w:ind w:left="24"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D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муниципальных служащих, прошедших повышение квалификации более 5 человек – высокая эффективность;</w:t>
      </w:r>
    </w:p>
    <w:p w14:paraId="14F30C36" w14:textId="2E2731BD" w:rsidR="00C7346E" w:rsidRPr="00DA3D4A" w:rsidRDefault="00C7346E" w:rsidP="00C7346E">
      <w:pPr>
        <w:shd w:val="clear" w:color="auto" w:fill="FFFFFF"/>
        <w:spacing w:after="0" w:line="274" w:lineRule="exact"/>
        <w:ind w:left="24"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D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муниципальных служащих, прошедших повышение квалификации менее 5 человек – низкая эффективность;</w:t>
      </w:r>
    </w:p>
    <w:p w14:paraId="4B283FF8" w14:textId="7AE52F61" w:rsidR="00C7346E" w:rsidRPr="00DA3D4A" w:rsidRDefault="006C4EC8" w:rsidP="00C7346E">
      <w:pPr>
        <w:shd w:val="clear" w:color="auto" w:fill="FFFFFF"/>
        <w:spacing w:after="0" w:line="274" w:lineRule="exact"/>
        <w:ind w:left="24"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C7346E" w:rsidRPr="00DA3D4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степень    </w:t>
      </w:r>
      <w:proofErr w:type="gramStart"/>
      <w:r w:rsidR="00C7346E" w:rsidRPr="00DA3D4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соответствия  муниципальных</w:t>
      </w:r>
      <w:proofErr w:type="gramEnd"/>
      <w:r w:rsidR="00C7346E" w:rsidRPr="00DA3D4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правовых актов по   вопросам </w:t>
      </w:r>
      <w:r w:rsidR="00C7346E" w:rsidRPr="00DA3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  службы </w:t>
      </w:r>
      <w:r w:rsidR="00C7346E" w:rsidRPr="00DA3D4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законодательству   </w:t>
      </w:r>
      <w:r w:rsidR="00C7346E" w:rsidRPr="00DA3D4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  Федерации и Челябинской области:  процентов   от общего    количества:</w:t>
      </w:r>
    </w:p>
    <w:p w14:paraId="622AEA74" w14:textId="2816FC99" w:rsidR="00C7346E" w:rsidRPr="00DA3D4A" w:rsidRDefault="00C7346E" w:rsidP="00C7346E">
      <w:pPr>
        <w:shd w:val="clear" w:color="auto" w:fill="FFFFFF"/>
        <w:spacing w:after="0" w:line="274" w:lineRule="exact"/>
        <w:ind w:left="24"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D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соответствия муниципальных правовых актов 100 % - высокая эффективность;</w:t>
      </w:r>
    </w:p>
    <w:p w14:paraId="23714A6B" w14:textId="16C20BBA" w:rsidR="00C7346E" w:rsidRPr="00DA3D4A" w:rsidRDefault="00C7346E" w:rsidP="00C7346E">
      <w:pPr>
        <w:shd w:val="clear" w:color="auto" w:fill="FFFFFF"/>
        <w:spacing w:after="0" w:line="274" w:lineRule="exact"/>
        <w:ind w:left="24"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D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соответствия муниципальных правовых актов менее 100 % - низкая эффективность;</w:t>
      </w:r>
    </w:p>
    <w:p w14:paraId="4C40C263" w14:textId="016F2F6A" w:rsidR="00C7346E" w:rsidRPr="00DA3D4A" w:rsidRDefault="006C4EC8" w:rsidP="00C7346E">
      <w:pPr>
        <w:shd w:val="clear" w:color="auto" w:fill="FFFFFF"/>
        <w:spacing w:after="0" w:line="274" w:lineRule="exact"/>
        <w:ind w:left="24"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C7346E" w:rsidRPr="00DA3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необходимого количества муниципальных правовых актов, регулирующих   вопросы муниципальной службы:</w:t>
      </w:r>
      <w:r w:rsidR="00C7346E" w:rsidRPr="00DA3D4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7346E" w:rsidRPr="00DA3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6B6E2FCC" w14:textId="7E92E9DB" w:rsidR="00C7346E" w:rsidRPr="00DA3D4A" w:rsidRDefault="00C7346E" w:rsidP="00C7346E">
      <w:pPr>
        <w:shd w:val="clear" w:color="auto" w:fill="FFFFFF"/>
        <w:spacing w:after="0" w:line="274" w:lineRule="exact"/>
        <w:ind w:left="24"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муниципальных правовых актов 100% - высокая эффективность;</w:t>
      </w:r>
    </w:p>
    <w:p w14:paraId="7D2C8B29" w14:textId="34065C42" w:rsidR="00C7346E" w:rsidRPr="00CC2D14" w:rsidRDefault="00C7346E" w:rsidP="00C7346E">
      <w:pPr>
        <w:shd w:val="clear" w:color="auto" w:fill="FFFFFF"/>
        <w:spacing w:after="0" w:line="274" w:lineRule="exact"/>
        <w:ind w:left="24"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муниципальных правовых актов 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ее 100 % - низкая эффективность.</w:t>
      </w:r>
    </w:p>
    <w:p w14:paraId="30E38D05" w14:textId="77777777" w:rsidR="00C7346E" w:rsidRDefault="00C7346E" w:rsidP="00C7346E">
      <w:pPr>
        <w:widowControl w:val="0"/>
        <w:shd w:val="clear" w:color="auto" w:fill="FFFFFF"/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A5CCAA" w14:textId="77777777" w:rsidR="00C7346E" w:rsidRDefault="00C7346E" w:rsidP="00C7346E">
      <w:pPr>
        <w:widowControl w:val="0"/>
        <w:shd w:val="clear" w:color="auto" w:fill="FFFFFF"/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6EE0A9" w14:textId="50D2818A" w:rsidR="001122D3" w:rsidRDefault="001122D3" w:rsidP="001122D3">
      <w:pPr>
        <w:jc w:val="center"/>
        <w:rPr>
          <w:color w:val="FF0000"/>
        </w:rPr>
      </w:pPr>
    </w:p>
    <w:p w14:paraId="072AF0F2" w14:textId="77777777" w:rsidR="00C7346E" w:rsidRDefault="00C7346E" w:rsidP="001122D3">
      <w:pPr>
        <w:jc w:val="center"/>
        <w:rPr>
          <w:color w:val="FF0000"/>
        </w:rPr>
      </w:pPr>
    </w:p>
    <w:p w14:paraId="156A357B" w14:textId="77777777" w:rsidR="00C7346E" w:rsidRDefault="00C7346E" w:rsidP="001122D3">
      <w:pPr>
        <w:jc w:val="center"/>
        <w:rPr>
          <w:color w:val="FF0000"/>
        </w:rPr>
      </w:pPr>
    </w:p>
    <w:p w14:paraId="269260B0" w14:textId="77777777" w:rsidR="00C7346E" w:rsidRDefault="00C7346E" w:rsidP="001122D3">
      <w:pPr>
        <w:jc w:val="center"/>
        <w:rPr>
          <w:color w:val="FF0000"/>
        </w:rPr>
      </w:pPr>
    </w:p>
    <w:p w14:paraId="6949990A" w14:textId="77777777" w:rsidR="00142E1A" w:rsidRDefault="00142E1A" w:rsidP="00F2380C">
      <w:pPr>
        <w:widowControl w:val="0"/>
        <w:shd w:val="clear" w:color="auto" w:fill="FFFFFF"/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0F3E2D" w14:textId="77777777" w:rsidR="00142E1A" w:rsidRDefault="00142E1A" w:rsidP="00F2380C">
      <w:pPr>
        <w:widowControl w:val="0"/>
        <w:shd w:val="clear" w:color="auto" w:fill="FFFFFF"/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3109C8" w14:textId="77777777" w:rsidR="00142E1A" w:rsidRDefault="00142E1A" w:rsidP="00C7346E">
      <w:pPr>
        <w:widowControl w:val="0"/>
        <w:shd w:val="clear" w:color="auto" w:fill="FFFFFF"/>
        <w:spacing w:after="0"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4A73F9" w14:textId="77777777" w:rsidR="00142E1A" w:rsidRDefault="00142E1A" w:rsidP="00F2380C">
      <w:pPr>
        <w:widowControl w:val="0"/>
        <w:shd w:val="clear" w:color="auto" w:fill="FFFFFF"/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C698BD" w14:textId="77777777" w:rsidR="0069241C" w:rsidRDefault="0069241C" w:rsidP="00F2380C">
      <w:pPr>
        <w:widowControl w:val="0"/>
        <w:shd w:val="clear" w:color="auto" w:fill="FFFFFF"/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DE38E5" w14:textId="77777777" w:rsidR="0069241C" w:rsidRDefault="0069241C" w:rsidP="00F2380C">
      <w:pPr>
        <w:widowControl w:val="0"/>
        <w:shd w:val="clear" w:color="auto" w:fill="FFFFFF"/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F36836" w14:textId="77777777" w:rsidR="00142E1A" w:rsidRDefault="00142E1A" w:rsidP="00F2380C">
      <w:pPr>
        <w:widowControl w:val="0"/>
        <w:shd w:val="clear" w:color="auto" w:fill="FFFFFF"/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35D5E4" w14:textId="77777777" w:rsidR="00E17E9D" w:rsidRDefault="00E17E9D" w:rsidP="00F2380C">
      <w:pPr>
        <w:widowControl w:val="0"/>
        <w:shd w:val="clear" w:color="auto" w:fill="FFFFFF"/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2FBA207A" w14:textId="09395F71" w:rsidR="00F2380C" w:rsidRPr="00F2380C" w:rsidRDefault="00F2380C" w:rsidP="00F2380C">
      <w:pPr>
        <w:widowControl w:val="0"/>
        <w:shd w:val="clear" w:color="auto" w:fill="FFFFFF"/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Паспорт </w:t>
      </w:r>
    </w:p>
    <w:p w14:paraId="127CBD38" w14:textId="77777777" w:rsidR="00F2380C" w:rsidRPr="00F2380C" w:rsidRDefault="00F2380C" w:rsidP="00F2380C">
      <w:pPr>
        <w:widowControl w:val="0"/>
        <w:shd w:val="clear" w:color="auto" w:fill="FFFFFF"/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80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программы Нязепетровского муниципального округа</w:t>
      </w:r>
    </w:p>
    <w:p w14:paraId="5673B91A" w14:textId="0E381692" w:rsidR="00F2380C" w:rsidRPr="00F2380C" w:rsidRDefault="00F2380C" w:rsidP="00C764FB">
      <w:pPr>
        <w:widowControl w:val="0"/>
        <w:shd w:val="clear" w:color="auto" w:fill="FFFFFF"/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vertAlign w:val="superscript"/>
        </w:rPr>
      </w:pPr>
      <w:r w:rsidRPr="00F2380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F238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Развитие муниципальной службы в Нязепетровском муниципальном округе</w:t>
      </w:r>
      <w:r w:rsidRPr="00F2380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2380C">
        <w:rPr>
          <w:rFonts w:ascii="Times New Roman" w:eastAsia="Times New Roman" w:hAnsi="Times New Roman" w:cs="Times New Roman"/>
          <w:color w:val="000000"/>
          <w:vertAlign w:val="superscript"/>
        </w:rPr>
        <w:t xml:space="preserve"> </w:t>
      </w:r>
    </w:p>
    <w:p w14:paraId="3090F748" w14:textId="77777777" w:rsidR="00C764FB" w:rsidRPr="00F2380C" w:rsidRDefault="00F2380C" w:rsidP="00C764FB">
      <w:pPr>
        <w:widowControl w:val="0"/>
        <w:shd w:val="clear" w:color="auto" w:fill="FFFFFF"/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F2380C">
        <w:rPr>
          <w:rFonts w:ascii="Times New Roman" w:eastAsia="Times New Roman" w:hAnsi="Times New Roman" w:cs="Times New Roman"/>
          <w:color w:val="000000"/>
        </w:rPr>
        <w:t>1. Основные положения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5613"/>
      </w:tblGrid>
      <w:tr w:rsidR="00F2380C" w:rsidRPr="00F2380C" w14:paraId="4FF29123" w14:textId="77777777" w:rsidTr="000731E4">
        <w:tc>
          <w:tcPr>
            <w:tcW w:w="4560" w:type="dxa"/>
            <w:shd w:val="clear" w:color="auto" w:fill="auto"/>
          </w:tcPr>
          <w:p w14:paraId="446B6105" w14:textId="77777777" w:rsidR="00F2380C" w:rsidRPr="00F2380C" w:rsidRDefault="00F2380C" w:rsidP="00F2380C">
            <w:pPr>
              <w:widowControl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2380C">
              <w:rPr>
                <w:rFonts w:ascii="Times New Roman" w:eastAsia="Calibri" w:hAnsi="Times New Roman" w:cs="Times New Roman"/>
              </w:rPr>
              <w:t>Куратор муниципальной программы (должность)</w:t>
            </w:r>
          </w:p>
        </w:tc>
        <w:tc>
          <w:tcPr>
            <w:tcW w:w="5613" w:type="dxa"/>
            <w:shd w:val="clear" w:color="auto" w:fill="auto"/>
          </w:tcPr>
          <w:p w14:paraId="6675CAD1" w14:textId="77777777" w:rsidR="00F2380C" w:rsidRPr="00F2380C" w:rsidRDefault="00F2380C" w:rsidP="00F2380C">
            <w:pPr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2380C">
              <w:rPr>
                <w:rFonts w:ascii="Times New Roman" w:eastAsia="Calibri" w:hAnsi="Times New Roman" w:cs="Times New Roman"/>
                <w:color w:val="000000"/>
              </w:rPr>
              <w:t>Управляющий делами</w:t>
            </w:r>
          </w:p>
        </w:tc>
      </w:tr>
      <w:tr w:rsidR="00F2380C" w:rsidRPr="00F2380C" w14:paraId="2129C352" w14:textId="77777777" w:rsidTr="000731E4">
        <w:tc>
          <w:tcPr>
            <w:tcW w:w="4560" w:type="dxa"/>
            <w:shd w:val="clear" w:color="auto" w:fill="auto"/>
          </w:tcPr>
          <w:p w14:paraId="27B6C40F" w14:textId="77777777" w:rsidR="00F2380C" w:rsidRPr="00F2380C" w:rsidRDefault="00F2380C" w:rsidP="00F2380C">
            <w:pPr>
              <w:widowControl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2380C">
              <w:rPr>
                <w:rFonts w:ascii="Times New Roman" w:eastAsia="Calibri" w:hAnsi="Times New Roman" w:cs="Times New Roman"/>
                <w:color w:val="000000"/>
              </w:rPr>
              <w:t>Ответственный исполнитель муниципальной программы (начальник структурного подразделения администрации)</w:t>
            </w:r>
          </w:p>
        </w:tc>
        <w:tc>
          <w:tcPr>
            <w:tcW w:w="5613" w:type="dxa"/>
            <w:shd w:val="clear" w:color="auto" w:fill="auto"/>
          </w:tcPr>
          <w:p w14:paraId="298C2CD9" w14:textId="77777777" w:rsidR="00F2380C" w:rsidRPr="00F2380C" w:rsidRDefault="00F2380C" w:rsidP="00F2380C">
            <w:pPr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2380C">
              <w:rPr>
                <w:rFonts w:ascii="Times New Roman" w:eastAsia="Calibri" w:hAnsi="Times New Roman" w:cs="Times New Roman"/>
                <w:color w:val="000000"/>
              </w:rPr>
              <w:t xml:space="preserve">Начальник отдела </w:t>
            </w:r>
          </w:p>
          <w:p w14:paraId="01A1398F" w14:textId="77777777" w:rsidR="00F2380C" w:rsidRPr="00F2380C" w:rsidRDefault="00F2380C" w:rsidP="00F2380C">
            <w:pPr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2380C">
              <w:rPr>
                <w:rFonts w:ascii="Times New Roman" w:eastAsia="Calibri" w:hAnsi="Times New Roman" w:cs="Times New Roman"/>
                <w:color w:val="000000"/>
              </w:rPr>
              <w:t>муниципальной службы и кадров</w:t>
            </w:r>
          </w:p>
        </w:tc>
      </w:tr>
      <w:tr w:rsidR="00F2380C" w:rsidRPr="00F2380C" w14:paraId="3C0FEC23" w14:textId="77777777" w:rsidTr="000731E4">
        <w:tc>
          <w:tcPr>
            <w:tcW w:w="4560" w:type="dxa"/>
            <w:shd w:val="clear" w:color="auto" w:fill="auto"/>
          </w:tcPr>
          <w:p w14:paraId="5A36E63F" w14:textId="18BC633F" w:rsidR="00F2380C" w:rsidRPr="00F2380C" w:rsidRDefault="00F2380C" w:rsidP="0069241C">
            <w:pPr>
              <w:widowControl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2380C">
              <w:rPr>
                <w:rFonts w:ascii="Times New Roman" w:eastAsia="Calibri" w:hAnsi="Times New Roman" w:cs="Times New Roman"/>
                <w:color w:val="000000"/>
              </w:rPr>
              <w:t>Период реализации муниципальной программы (сроки и этапы)</w:t>
            </w:r>
            <w:r w:rsidRPr="00F2380C">
              <w:rPr>
                <w:rFonts w:ascii="Times New Roman" w:eastAsia="Calibri"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5613" w:type="dxa"/>
            <w:shd w:val="clear" w:color="auto" w:fill="auto"/>
          </w:tcPr>
          <w:p w14:paraId="072BF2D8" w14:textId="77777777" w:rsidR="00F2380C" w:rsidRPr="00F2380C" w:rsidRDefault="00F2380C" w:rsidP="00F2380C">
            <w:pPr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2380C">
              <w:rPr>
                <w:rFonts w:ascii="Times New Roman" w:eastAsia="Calibri" w:hAnsi="Times New Roman" w:cs="Times New Roman"/>
                <w:color w:val="000000"/>
              </w:rPr>
              <w:t>2025-2027 г.г.</w:t>
            </w:r>
          </w:p>
        </w:tc>
      </w:tr>
      <w:tr w:rsidR="00F2380C" w:rsidRPr="00F2380C" w14:paraId="486DDA69" w14:textId="77777777" w:rsidTr="000731E4">
        <w:tc>
          <w:tcPr>
            <w:tcW w:w="4560" w:type="dxa"/>
            <w:shd w:val="clear" w:color="auto" w:fill="auto"/>
          </w:tcPr>
          <w:p w14:paraId="49E2BFE0" w14:textId="77777777" w:rsidR="00F2380C" w:rsidRPr="00F2380C" w:rsidRDefault="00F2380C" w:rsidP="00F2380C">
            <w:pPr>
              <w:widowControl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2380C">
              <w:rPr>
                <w:rFonts w:ascii="Times New Roman" w:eastAsia="Calibri" w:hAnsi="Times New Roman" w:cs="Times New Roman"/>
                <w:color w:val="000000"/>
              </w:rPr>
              <w:t>Цель (цели) муниципальной программы</w:t>
            </w:r>
          </w:p>
        </w:tc>
        <w:tc>
          <w:tcPr>
            <w:tcW w:w="5613" w:type="dxa"/>
            <w:shd w:val="clear" w:color="auto" w:fill="auto"/>
          </w:tcPr>
          <w:p w14:paraId="1AE7C0F4" w14:textId="77777777" w:rsidR="00F2380C" w:rsidRPr="00F2380C" w:rsidRDefault="00F2380C" w:rsidP="00F2380C">
            <w:pPr>
              <w:shd w:val="clear" w:color="auto" w:fill="FFFFFF"/>
              <w:spacing w:before="14" w:after="0" w:line="240" w:lineRule="auto"/>
              <w:ind w:right="1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2380C">
              <w:rPr>
                <w:rFonts w:ascii="Times New Roman" w:eastAsia="Calibri" w:hAnsi="Times New Roman" w:cs="Times New Roman"/>
                <w:lang w:eastAsia="ru-RU"/>
              </w:rPr>
              <w:t xml:space="preserve">- создание организационных, информационных, финансовых условий для развития муниципальной службы на территории </w:t>
            </w:r>
            <w:r w:rsidRPr="00F2380C">
              <w:rPr>
                <w:rFonts w:ascii="Times New Roman" w:eastAsia="Calibri" w:hAnsi="Times New Roman" w:cs="Times New Roman"/>
                <w:spacing w:val="-2"/>
                <w:lang w:eastAsia="ru-RU"/>
              </w:rPr>
              <w:t>Нязепетровского муниципального округа;</w:t>
            </w:r>
          </w:p>
          <w:p w14:paraId="47E21C8B" w14:textId="77777777" w:rsidR="00F2380C" w:rsidRPr="00F2380C" w:rsidRDefault="00F2380C" w:rsidP="00F2380C">
            <w:pPr>
              <w:widowControl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2380C">
              <w:rPr>
                <w:rFonts w:ascii="Times New Roman" w:eastAsia="Calibri" w:hAnsi="Times New Roman" w:cs="Times New Roman"/>
                <w:spacing w:val="-2"/>
                <w:lang w:eastAsia="ru-RU"/>
              </w:rPr>
              <w:t>- повышение эффективности и результативности деятельности муниципальных служащих в Нязепетровском муниципальном округе</w:t>
            </w:r>
          </w:p>
        </w:tc>
      </w:tr>
      <w:tr w:rsidR="00F2380C" w:rsidRPr="00F2380C" w14:paraId="1313FF7C" w14:textId="77777777" w:rsidTr="000731E4">
        <w:tc>
          <w:tcPr>
            <w:tcW w:w="4560" w:type="dxa"/>
            <w:shd w:val="clear" w:color="auto" w:fill="auto"/>
          </w:tcPr>
          <w:p w14:paraId="3960C6C9" w14:textId="5C224375" w:rsidR="00F2380C" w:rsidRPr="00F2380C" w:rsidRDefault="00F2380C" w:rsidP="0069241C">
            <w:pPr>
              <w:widowControl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2380C">
              <w:rPr>
                <w:rFonts w:ascii="Times New Roman" w:eastAsia="Calibri" w:hAnsi="Times New Roman" w:cs="Times New Roman"/>
              </w:rPr>
              <w:t>Направления (комплекс процессных мероприятий) мун</w:t>
            </w:r>
            <w:r w:rsidRPr="00F2380C">
              <w:rPr>
                <w:rFonts w:ascii="Times New Roman" w:eastAsia="Calibri" w:hAnsi="Times New Roman" w:cs="Times New Roman"/>
                <w:color w:val="000000"/>
              </w:rPr>
              <w:t xml:space="preserve">иципальной программы </w:t>
            </w:r>
          </w:p>
        </w:tc>
        <w:tc>
          <w:tcPr>
            <w:tcW w:w="5613" w:type="dxa"/>
            <w:shd w:val="clear" w:color="auto" w:fill="auto"/>
          </w:tcPr>
          <w:p w14:paraId="50B6E24A" w14:textId="77777777" w:rsidR="00F2380C" w:rsidRPr="00F2380C" w:rsidRDefault="00F2380C" w:rsidP="00F2380C">
            <w:pPr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2380C">
              <w:rPr>
                <w:rFonts w:ascii="Times New Roman" w:eastAsia="Calibri" w:hAnsi="Times New Roman" w:cs="Times New Roman"/>
                <w:color w:val="000000"/>
              </w:rPr>
              <w:t>отсутствует</w:t>
            </w:r>
          </w:p>
        </w:tc>
      </w:tr>
      <w:tr w:rsidR="00F2380C" w:rsidRPr="00F2380C" w14:paraId="23655F1A" w14:textId="77777777" w:rsidTr="000731E4">
        <w:trPr>
          <w:trHeight w:val="3662"/>
        </w:trPr>
        <w:tc>
          <w:tcPr>
            <w:tcW w:w="4560" w:type="dxa"/>
            <w:shd w:val="clear" w:color="auto" w:fill="auto"/>
          </w:tcPr>
          <w:p w14:paraId="013D0048" w14:textId="66F83BFD" w:rsidR="00F2380C" w:rsidRPr="00F2380C" w:rsidRDefault="00F2380C" w:rsidP="0069241C">
            <w:pPr>
              <w:widowControl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2380C">
              <w:rPr>
                <w:rFonts w:ascii="Times New Roman" w:eastAsia="Calibri" w:hAnsi="Times New Roman" w:cs="Times New Roman"/>
                <w:color w:val="000000"/>
              </w:rPr>
              <w:t xml:space="preserve">Объемы финансового обеспечения за весь период реализации муниципальной программы (руб.) с разбивкой по годам, источники финансового обеспечения </w:t>
            </w:r>
          </w:p>
        </w:tc>
        <w:tc>
          <w:tcPr>
            <w:tcW w:w="5613" w:type="dxa"/>
            <w:shd w:val="clear" w:color="auto" w:fill="auto"/>
          </w:tcPr>
          <w:p w14:paraId="1C408188" w14:textId="77777777" w:rsidR="00F2380C" w:rsidRPr="00F2380C" w:rsidRDefault="00F2380C" w:rsidP="00F2380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2380C">
              <w:rPr>
                <w:rFonts w:ascii="Times New Roman" w:eastAsia="Calibri" w:hAnsi="Times New Roman" w:cs="Times New Roman"/>
              </w:rPr>
              <w:t xml:space="preserve">Рублей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3"/>
              <w:gridCol w:w="1026"/>
              <w:gridCol w:w="936"/>
              <w:gridCol w:w="936"/>
              <w:gridCol w:w="936"/>
            </w:tblGrid>
            <w:tr w:rsidR="00F2380C" w:rsidRPr="000731E4" w14:paraId="5E3DFA6F" w14:textId="77777777" w:rsidTr="00804790">
              <w:trPr>
                <w:trHeight w:val="448"/>
              </w:trPr>
              <w:tc>
                <w:tcPr>
                  <w:tcW w:w="1999" w:type="dxa"/>
                  <w:shd w:val="clear" w:color="auto" w:fill="auto"/>
                </w:tcPr>
                <w:p w14:paraId="71B5FACC" w14:textId="77777777" w:rsidR="00F2380C" w:rsidRPr="000731E4" w:rsidRDefault="00F2380C" w:rsidP="00F2380C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0731E4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Источник/годы</w:t>
                  </w:r>
                </w:p>
              </w:tc>
              <w:tc>
                <w:tcPr>
                  <w:tcW w:w="1007" w:type="dxa"/>
                  <w:shd w:val="clear" w:color="auto" w:fill="auto"/>
                </w:tcPr>
                <w:p w14:paraId="6D6358E2" w14:textId="77777777" w:rsidR="00F2380C" w:rsidRPr="000731E4" w:rsidRDefault="00F2380C" w:rsidP="00F2380C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0731E4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842" w:type="dxa"/>
                  <w:shd w:val="clear" w:color="auto" w:fill="auto"/>
                </w:tcPr>
                <w:p w14:paraId="1755C692" w14:textId="77777777" w:rsidR="00F2380C" w:rsidRPr="000731E4" w:rsidRDefault="00F2380C" w:rsidP="00F2380C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0731E4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Первый год</w:t>
                  </w:r>
                </w:p>
              </w:tc>
              <w:tc>
                <w:tcPr>
                  <w:tcW w:w="842" w:type="dxa"/>
                  <w:shd w:val="clear" w:color="auto" w:fill="auto"/>
                </w:tcPr>
                <w:p w14:paraId="50AF9B3E" w14:textId="77777777" w:rsidR="00F2380C" w:rsidRPr="000731E4" w:rsidRDefault="00F2380C" w:rsidP="00F2380C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0731E4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Второй год</w:t>
                  </w:r>
                </w:p>
              </w:tc>
              <w:tc>
                <w:tcPr>
                  <w:tcW w:w="843" w:type="dxa"/>
                  <w:shd w:val="clear" w:color="auto" w:fill="auto"/>
                </w:tcPr>
                <w:p w14:paraId="7BE368F2" w14:textId="77777777" w:rsidR="00F2380C" w:rsidRPr="000731E4" w:rsidRDefault="00F2380C" w:rsidP="00F2380C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0731E4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Третий год</w:t>
                  </w:r>
                </w:p>
              </w:tc>
            </w:tr>
            <w:tr w:rsidR="00F2380C" w:rsidRPr="000731E4" w14:paraId="4E95B5A1" w14:textId="77777777" w:rsidTr="00804790">
              <w:trPr>
                <w:trHeight w:val="458"/>
              </w:trPr>
              <w:tc>
                <w:tcPr>
                  <w:tcW w:w="1999" w:type="dxa"/>
                  <w:shd w:val="clear" w:color="auto" w:fill="auto"/>
                </w:tcPr>
                <w:p w14:paraId="0ABD4B2B" w14:textId="77777777" w:rsidR="00F2380C" w:rsidRPr="000731E4" w:rsidRDefault="00F2380C" w:rsidP="00F2380C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0731E4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1007" w:type="dxa"/>
                  <w:shd w:val="clear" w:color="auto" w:fill="auto"/>
                </w:tcPr>
                <w:p w14:paraId="1AF9781B" w14:textId="3EAA6336" w:rsidR="00F2380C" w:rsidRPr="000731E4" w:rsidRDefault="00E17E9D" w:rsidP="00F2380C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42" w:type="dxa"/>
                  <w:shd w:val="clear" w:color="auto" w:fill="auto"/>
                </w:tcPr>
                <w:p w14:paraId="6F816239" w14:textId="6AC09D49" w:rsidR="00F2380C" w:rsidRPr="000731E4" w:rsidRDefault="00E17E9D" w:rsidP="00F2380C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42" w:type="dxa"/>
                  <w:shd w:val="clear" w:color="auto" w:fill="auto"/>
                </w:tcPr>
                <w:p w14:paraId="51A20A4F" w14:textId="7CCF6EA5" w:rsidR="00F2380C" w:rsidRPr="000731E4" w:rsidRDefault="00E17E9D" w:rsidP="00F2380C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43" w:type="dxa"/>
                  <w:shd w:val="clear" w:color="auto" w:fill="auto"/>
                </w:tcPr>
                <w:p w14:paraId="50725E3A" w14:textId="42D8B6D5" w:rsidR="00F2380C" w:rsidRPr="000731E4" w:rsidRDefault="00E17E9D" w:rsidP="00F2380C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F2380C" w:rsidRPr="000731E4" w14:paraId="5756E8BB" w14:textId="77777777" w:rsidTr="00804790">
              <w:trPr>
                <w:trHeight w:val="448"/>
              </w:trPr>
              <w:tc>
                <w:tcPr>
                  <w:tcW w:w="1999" w:type="dxa"/>
                  <w:shd w:val="clear" w:color="auto" w:fill="auto"/>
                </w:tcPr>
                <w:p w14:paraId="6065C42B" w14:textId="77777777" w:rsidR="00F2380C" w:rsidRPr="000731E4" w:rsidRDefault="00F2380C" w:rsidP="00F2380C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0731E4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Областной бюджет</w:t>
                  </w:r>
                </w:p>
              </w:tc>
              <w:tc>
                <w:tcPr>
                  <w:tcW w:w="1007" w:type="dxa"/>
                  <w:shd w:val="clear" w:color="auto" w:fill="auto"/>
                </w:tcPr>
                <w:p w14:paraId="3B2387ED" w14:textId="69F41B73" w:rsidR="00F2380C" w:rsidRPr="000731E4" w:rsidRDefault="00E17E9D" w:rsidP="00F2380C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42" w:type="dxa"/>
                  <w:shd w:val="clear" w:color="auto" w:fill="auto"/>
                </w:tcPr>
                <w:p w14:paraId="5D2274EC" w14:textId="7A5EDA19" w:rsidR="00F2380C" w:rsidRPr="000731E4" w:rsidRDefault="00E17E9D" w:rsidP="00F2380C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42" w:type="dxa"/>
                  <w:shd w:val="clear" w:color="auto" w:fill="auto"/>
                </w:tcPr>
                <w:p w14:paraId="0DEC7C2C" w14:textId="2EB8A645" w:rsidR="00F2380C" w:rsidRPr="000731E4" w:rsidRDefault="00E17E9D" w:rsidP="00F2380C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43" w:type="dxa"/>
                  <w:shd w:val="clear" w:color="auto" w:fill="auto"/>
                </w:tcPr>
                <w:p w14:paraId="44644FD1" w14:textId="0EEADA01" w:rsidR="00F2380C" w:rsidRPr="000731E4" w:rsidRDefault="00E17E9D" w:rsidP="00F2380C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F2380C" w:rsidRPr="000731E4" w14:paraId="25E9DE01" w14:textId="77777777" w:rsidTr="00804790">
              <w:trPr>
                <w:trHeight w:val="458"/>
              </w:trPr>
              <w:tc>
                <w:tcPr>
                  <w:tcW w:w="1999" w:type="dxa"/>
                  <w:shd w:val="clear" w:color="auto" w:fill="auto"/>
                </w:tcPr>
                <w:p w14:paraId="3C2B25AD" w14:textId="77777777" w:rsidR="00F2380C" w:rsidRPr="000731E4" w:rsidRDefault="00F2380C" w:rsidP="00F2380C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0731E4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Местный бюджет</w:t>
                  </w:r>
                </w:p>
              </w:tc>
              <w:tc>
                <w:tcPr>
                  <w:tcW w:w="1007" w:type="dxa"/>
                  <w:shd w:val="clear" w:color="auto" w:fill="auto"/>
                </w:tcPr>
                <w:p w14:paraId="5E512C39" w14:textId="77777777" w:rsidR="00F2380C" w:rsidRPr="000731E4" w:rsidRDefault="00F2380C" w:rsidP="00F2380C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0731E4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150 000,00</w:t>
                  </w:r>
                </w:p>
              </w:tc>
              <w:tc>
                <w:tcPr>
                  <w:tcW w:w="842" w:type="dxa"/>
                  <w:shd w:val="clear" w:color="auto" w:fill="auto"/>
                </w:tcPr>
                <w:p w14:paraId="6B1A6065" w14:textId="77777777" w:rsidR="00F2380C" w:rsidRPr="000731E4" w:rsidRDefault="00F2380C" w:rsidP="00F2380C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0731E4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50 000,00</w:t>
                  </w:r>
                </w:p>
              </w:tc>
              <w:tc>
                <w:tcPr>
                  <w:tcW w:w="842" w:type="dxa"/>
                  <w:shd w:val="clear" w:color="auto" w:fill="auto"/>
                </w:tcPr>
                <w:p w14:paraId="6DF0ECCA" w14:textId="3994D8FF" w:rsidR="00F2380C" w:rsidRPr="000731E4" w:rsidRDefault="00F2380C" w:rsidP="00F2380C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0731E4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50 000,00</w:t>
                  </w:r>
                </w:p>
              </w:tc>
              <w:tc>
                <w:tcPr>
                  <w:tcW w:w="843" w:type="dxa"/>
                  <w:shd w:val="clear" w:color="auto" w:fill="auto"/>
                </w:tcPr>
                <w:p w14:paraId="4EB8E304" w14:textId="1E5579A4" w:rsidR="00F2380C" w:rsidRPr="000731E4" w:rsidRDefault="00F2380C" w:rsidP="00F2380C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0731E4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50 000,00</w:t>
                  </w:r>
                </w:p>
              </w:tc>
            </w:tr>
            <w:tr w:rsidR="00F2380C" w:rsidRPr="000731E4" w14:paraId="11B3C03E" w14:textId="77777777" w:rsidTr="00804790">
              <w:trPr>
                <w:trHeight w:val="448"/>
              </w:trPr>
              <w:tc>
                <w:tcPr>
                  <w:tcW w:w="1999" w:type="dxa"/>
                  <w:shd w:val="clear" w:color="auto" w:fill="auto"/>
                </w:tcPr>
                <w:p w14:paraId="17F6A621" w14:textId="77777777" w:rsidR="00F2380C" w:rsidRPr="000731E4" w:rsidRDefault="00F2380C" w:rsidP="00F2380C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0731E4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 xml:space="preserve">Внебюджетные источники </w:t>
                  </w:r>
                </w:p>
              </w:tc>
              <w:tc>
                <w:tcPr>
                  <w:tcW w:w="1007" w:type="dxa"/>
                  <w:shd w:val="clear" w:color="auto" w:fill="auto"/>
                </w:tcPr>
                <w:p w14:paraId="6C500AB0" w14:textId="7C18786D" w:rsidR="00F2380C" w:rsidRPr="000731E4" w:rsidRDefault="00E17E9D" w:rsidP="00F2380C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42" w:type="dxa"/>
                  <w:shd w:val="clear" w:color="auto" w:fill="auto"/>
                </w:tcPr>
                <w:p w14:paraId="55B705CF" w14:textId="23E1F675" w:rsidR="00F2380C" w:rsidRPr="000731E4" w:rsidRDefault="00E17E9D" w:rsidP="00F2380C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42" w:type="dxa"/>
                  <w:shd w:val="clear" w:color="auto" w:fill="auto"/>
                </w:tcPr>
                <w:p w14:paraId="6966CA69" w14:textId="3CD49804" w:rsidR="00F2380C" w:rsidRPr="000731E4" w:rsidRDefault="00E17E9D" w:rsidP="00F2380C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43" w:type="dxa"/>
                  <w:shd w:val="clear" w:color="auto" w:fill="auto"/>
                </w:tcPr>
                <w:p w14:paraId="277013C9" w14:textId="62BA1CEC" w:rsidR="00F2380C" w:rsidRPr="000731E4" w:rsidRDefault="00E17E9D" w:rsidP="00F2380C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F2380C" w:rsidRPr="000731E4" w14:paraId="455DE38D" w14:textId="77777777" w:rsidTr="00804790">
              <w:trPr>
                <w:trHeight w:val="448"/>
              </w:trPr>
              <w:tc>
                <w:tcPr>
                  <w:tcW w:w="1999" w:type="dxa"/>
                  <w:shd w:val="clear" w:color="auto" w:fill="auto"/>
                </w:tcPr>
                <w:p w14:paraId="37E2C32C" w14:textId="77777777" w:rsidR="00F2380C" w:rsidRPr="000731E4" w:rsidRDefault="00F2380C" w:rsidP="00F2380C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0731E4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1007" w:type="dxa"/>
                  <w:shd w:val="clear" w:color="auto" w:fill="auto"/>
                </w:tcPr>
                <w:p w14:paraId="11662EC0" w14:textId="77777777" w:rsidR="00F2380C" w:rsidRPr="000731E4" w:rsidRDefault="00F2380C" w:rsidP="00F2380C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0731E4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150 000,00</w:t>
                  </w:r>
                </w:p>
              </w:tc>
              <w:tc>
                <w:tcPr>
                  <w:tcW w:w="842" w:type="dxa"/>
                  <w:shd w:val="clear" w:color="auto" w:fill="auto"/>
                </w:tcPr>
                <w:p w14:paraId="181C4555" w14:textId="77777777" w:rsidR="00F2380C" w:rsidRPr="000731E4" w:rsidRDefault="00F2380C" w:rsidP="00F2380C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0731E4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50 000,00</w:t>
                  </w:r>
                </w:p>
              </w:tc>
              <w:tc>
                <w:tcPr>
                  <w:tcW w:w="842" w:type="dxa"/>
                  <w:shd w:val="clear" w:color="auto" w:fill="auto"/>
                </w:tcPr>
                <w:p w14:paraId="0F9C8F98" w14:textId="374EE050" w:rsidR="00F2380C" w:rsidRPr="000731E4" w:rsidRDefault="00F2380C" w:rsidP="00F2380C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0731E4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50 000,00</w:t>
                  </w:r>
                </w:p>
              </w:tc>
              <w:tc>
                <w:tcPr>
                  <w:tcW w:w="843" w:type="dxa"/>
                  <w:shd w:val="clear" w:color="auto" w:fill="auto"/>
                </w:tcPr>
                <w:p w14:paraId="043D792A" w14:textId="50285B99" w:rsidR="00F2380C" w:rsidRPr="000731E4" w:rsidRDefault="00F2380C" w:rsidP="00F2380C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0731E4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50 000,00</w:t>
                  </w:r>
                </w:p>
              </w:tc>
            </w:tr>
          </w:tbl>
          <w:p w14:paraId="3DEF60E7" w14:textId="5FCF191F" w:rsidR="00F2380C" w:rsidRPr="00F2380C" w:rsidRDefault="00F2380C" w:rsidP="00F2380C">
            <w:pPr>
              <w:widowControl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764FB" w:rsidRPr="00F2380C" w14:paraId="63D43643" w14:textId="77777777" w:rsidTr="000731E4">
        <w:trPr>
          <w:trHeight w:val="282"/>
        </w:trPr>
        <w:tc>
          <w:tcPr>
            <w:tcW w:w="4560" w:type="dxa"/>
            <w:shd w:val="clear" w:color="auto" w:fill="auto"/>
          </w:tcPr>
          <w:p w14:paraId="02FE327B" w14:textId="0DE60B5C" w:rsidR="00C764FB" w:rsidRPr="00C764FB" w:rsidRDefault="00C764FB" w:rsidP="0069241C">
            <w:pPr>
              <w:widowControl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764FB">
              <w:rPr>
                <w:rFonts w:ascii="Times New Roman" w:eastAsia="Calibri" w:hAnsi="Times New Roman" w:cs="Times New Roman"/>
                <w:color w:val="000000"/>
              </w:rPr>
              <w:t xml:space="preserve">Связь с национальными целями развития Российской Федерации/государственной программой </w:t>
            </w:r>
          </w:p>
        </w:tc>
        <w:tc>
          <w:tcPr>
            <w:tcW w:w="5613" w:type="dxa"/>
            <w:shd w:val="clear" w:color="auto" w:fill="auto"/>
          </w:tcPr>
          <w:p w14:paraId="6CE3377A" w14:textId="2688352A" w:rsidR="00C764FB" w:rsidRPr="00AC3BDF" w:rsidRDefault="00AC3BDF" w:rsidP="00AC3B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C3BDF">
              <w:rPr>
                <w:rFonts w:ascii="Times New Roman" w:hAnsi="Times New Roman" w:cs="Times New Roman"/>
              </w:rPr>
              <w:t>Устойчивая и динамичная экономика</w:t>
            </w:r>
            <w:r w:rsidRPr="00AC3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3117A09B" w14:textId="65E2C7A5" w:rsidR="00C7346E" w:rsidRDefault="00C7346E" w:rsidP="00C7346E">
      <w:pPr>
        <w:shd w:val="clear" w:color="auto" w:fill="FFFFFF"/>
        <w:spacing w:before="274" w:after="0" w:line="274" w:lineRule="exact"/>
        <w:ind w:right="6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0E3D1E6" w14:textId="77777777" w:rsidR="00C7346E" w:rsidRPr="00C7346E" w:rsidRDefault="00C7346E" w:rsidP="00C734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879C81" w14:textId="77777777" w:rsidR="00C7346E" w:rsidRPr="00C7346E" w:rsidRDefault="00C7346E" w:rsidP="00C734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51A60B" w14:textId="77777777" w:rsidR="00C7346E" w:rsidRPr="00C7346E" w:rsidRDefault="00C7346E" w:rsidP="00C734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30E535" w14:textId="7474028E" w:rsidR="00C7346E" w:rsidRDefault="00C7346E" w:rsidP="00C7346E">
      <w:pPr>
        <w:tabs>
          <w:tab w:val="left" w:pos="298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E42312" w14:textId="19221F31" w:rsidR="00C7346E" w:rsidRDefault="00C7346E" w:rsidP="00C734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135060" w14:textId="77777777" w:rsidR="00DA3D4A" w:rsidRPr="00C7346E" w:rsidRDefault="00DA3D4A" w:rsidP="00C734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A3D4A" w:rsidRPr="00C7346E" w:rsidSect="00C7346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2E25EF3D" w14:textId="14790822" w:rsidR="00DA3D4A" w:rsidRPr="0084576C" w:rsidRDefault="00DA3D4A" w:rsidP="0084576C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321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2. Показатели муниципальной программы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148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1553"/>
        <w:gridCol w:w="1344"/>
        <w:gridCol w:w="1051"/>
        <w:gridCol w:w="1142"/>
        <w:gridCol w:w="1289"/>
        <w:gridCol w:w="964"/>
        <w:gridCol w:w="992"/>
        <w:gridCol w:w="1040"/>
        <w:gridCol w:w="1398"/>
        <w:gridCol w:w="1843"/>
        <w:gridCol w:w="1789"/>
      </w:tblGrid>
      <w:tr w:rsidR="00DA3D4A" w:rsidRPr="00213210" w14:paraId="50242A3A" w14:textId="77777777" w:rsidTr="00804790">
        <w:tc>
          <w:tcPr>
            <w:tcW w:w="45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057BB6D" w14:textId="77777777" w:rsidR="00DA3D4A" w:rsidRPr="00213210" w:rsidRDefault="00DA3D4A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  <w:p w14:paraId="40BDE3EB" w14:textId="77777777" w:rsidR="00DA3D4A" w:rsidRPr="00213210" w:rsidRDefault="00DA3D4A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855D" w14:textId="2496A3B3" w:rsidR="00DA3D4A" w:rsidRPr="00213210" w:rsidRDefault="00DA3D4A" w:rsidP="0069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2498" w14:textId="4212D2A2" w:rsidR="00DA3D4A" w:rsidRPr="00213210" w:rsidRDefault="00DA3D4A" w:rsidP="0069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показателя 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8C98" w14:textId="77777777" w:rsidR="00DA3D4A" w:rsidRPr="00213210" w:rsidRDefault="00DA3D4A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 возрастания/убывания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97F5" w14:textId="77777777" w:rsidR="00DA3D4A" w:rsidRPr="00213210" w:rsidRDefault="00DA3D4A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  <w:p w14:paraId="251A7A15" w14:textId="77777777" w:rsidR="00DA3D4A" w:rsidRPr="00213210" w:rsidRDefault="00DA3D4A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36A6" w14:textId="6E433953" w:rsidR="00DA3D4A" w:rsidRPr="00213210" w:rsidRDefault="00DA3D4A" w:rsidP="0069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Базовое значение</w:t>
            </w: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2890" w14:textId="77777777" w:rsidR="00DA3D4A" w:rsidRPr="00213210" w:rsidRDefault="00DA3D4A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073D" w14:textId="67276B10" w:rsidR="00DA3D4A" w:rsidRPr="00213210" w:rsidRDefault="00DA3D4A" w:rsidP="0069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6A6E" w14:textId="77777777" w:rsidR="00DA3D4A" w:rsidRPr="00213210" w:rsidRDefault="00DA3D4A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14:paraId="055DCB71" w14:textId="77777777" w:rsidR="00DA3D4A" w:rsidRPr="00213210" w:rsidRDefault="00DA3D4A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достижение</w:t>
            </w:r>
          </w:p>
          <w:p w14:paraId="7A525A7B" w14:textId="77777777" w:rsidR="00DA3D4A" w:rsidRPr="00213210" w:rsidRDefault="00DA3D4A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показателя</w:t>
            </w:r>
          </w:p>
          <w:p w14:paraId="446615DF" w14:textId="71AD2A38" w:rsidR="00DA3D4A" w:rsidRPr="00213210" w:rsidRDefault="00DA3D4A" w:rsidP="0069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(должность) 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1E926" w14:textId="77777777" w:rsidR="00DA3D4A" w:rsidRPr="00213210" w:rsidRDefault="00DA3D4A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 показателями национальных</w:t>
            </w:r>
          </w:p>
          <w:p w14:paraId="163A282E" w14:textId="1B3994CA" w:rsidR="00DA3D4A" w:rsidRPr="00213210" w:rsidRDefault="00DA3D4A" w:rsidP="0069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целей </w:t>
            </w:r>
          </w:p>
        </w:tc>
      </w:tr>
      <w:tr w:rsidR="00F97384" w:rsidRPr="00213210" w14:paraId="0742AB76" w14:textId="77777777" w:rsidTr="00F97384">
        <w:tc>
          <w:tcPr>
            <w:tcW w:w="454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674D1C8" w14:textId="77777777" w:rsidR="00F97384" w:rsidRPr="00213210" w:rsidRDefault="00F97384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AFEA" w14:textId="77777777" w:rsidR="00F97384" w:rsidRPr="00213210" w:rsidRDefault="00F97384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57B6" w14:textId="77777777" w:rsidR="00F97384" w:rsidRPr="00213210" w:rsidRDefault="00F97384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A155" w14:textId="77777777" w:rsidR="00F97384" w:rsidRPr="00213210" w:rsidRDefault="00F97384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06E9" w14:textId="77777777" w:rsidR="00F97384" w:rsidRPr="00213210" w:rsidRDefault="00F97384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C1A1" w14:textId="77777777" w:rsidR="00F97384" w:rsidRPr="00213210" w:rsidRDefault="00F97384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250B" w14:textId="23FB104D" w:rsidR="00F97384" w:rsidRPr="00213210" w:rsidRDefault="00F97384" w:rsidP="0069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CB86" w14:textId="77777777" w:rsidR="00F97384" w:rsidRPr="00213210" w:rsidRDefault="00F97384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93D2" w14:textId="77777777" w:rsidR="00F97384" w:rsidRPr="00213210" w:rsidRDefault="00F97384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A558" w14:textId="77777777" w:rsidR="00F97384" w:rsidRPr="00213210" w:rsidRDefault="00F97384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1ACE" w14:textId="77777777" w:rsidR="00F97384" w:rsidRPr="00213210" w:rsidRDefault="00F97384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711CE" w14:textId="77777777" w:rsidR="00F97384" w:rsidRPr="00213210" w:rsidRDefault="00F97384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3D4A" w:rsidRPr="00213210" w14:paraId="76474129" w14:textId="77777777" w:rsidTr="00804790">
        <w:tc>
          <w:tcPr>
            <w:tcW w:w="1485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3B87402" w14:textId="77777777" w:rsidR="00DA3D4A" w:rsidRPr="00213210" w:rsidRDefault="00DA3D4A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муниципальной программы "Наименование"</w:t>
            </w:r>
          </w:p>
        </w:tc>
      </w:tr>
      <w:tr w:rsidR="00F97384" w:rsidRPr="00213210" w14:paraId="722315B3" w14:textId="77777777" w:rsidTr="00F97384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AE94" w14:textId="77777777" w:rsidR="00F97384" w:rsidRPr="00213210" w:rsidRDefault="00F97384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3C8E" w14:textId="77777777" w:rsidR="00F97384" w:rsidRPr="00213210" w:rsidRDefault="00F97384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муниципальных служащих и лиц, прошедших повышение квалификации (обучение) и профессиональную подготовку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F6CB" w14:textId="77777777" w:rsidR="00F97384" w:rsidRPr="00213210" w:rsidRDefault="00F97384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901A" w14:textId="77777777" w:rsidR="00F97384" w:rsidRPr="00213210" w:rsidRDefault="00F97384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24C9" w14:textId="77777777" w:rsidR="00F97384" w:rsidRPr="00213210" w:rsidRDefault="00C764FB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303A" w14:textId="77777777" w:rsidR="00F97384" w:rsidRPr="00213210" w:rsidRDefault="00C764FB" w:rsidP="00F97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E8A0" w14:textId="77777777" w:rsidR="00F97384" w:rsidRPr="00213210" w:rsidRDefault="00C764FB" w:rsidP="00F97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2DE0" w14:textId="77777777" w:rsidR="00F97384" w:rsidRPr="00213210" w:rsidRDefault="00C764FB" w:rsidP="00F97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A5A4" w14:textId="77777777" w:rsidR="00F97384" w:rsidRPr="00213210" w:rsidRDefault="00C764FB" w:rsidP="00F97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786A" w14:textId="77777777" w:rsidR="00F97384" w:rsidRPr="00213210" w:rsidRDefault="00F97384" w:rsidP="00F97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73D1" w14:textId="77777777" w:rsidR="00F97384" w:rsidRPr="00213210" w:rsidRDefault="00F97384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муниципальной службы и кадров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AF5C4" w14:textId="3F8AAF43" w:rsidR="00F97384" w:rsidRPr="00AC3BDF" w:rsidRDefault="00AC3BDF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C3BDF">
              <w:rPr>
                <w:rFonts w:ascii="Times New Roman" w:hAnsi="Times New Roman" w:cs="Times New Roman"/>
              </w:rPr>
              <w:t>оздание к 2030 году институциональных условий для постоянного профессионального развития работающих граждан, в том числе для получения новых профессий и повышения квалификации</w:t>
            </w:r>
          </w:p>
        </w:tc>
      </w:tr>
    </w:tbl>
    <w:p w14:paraId="09962054" w14:textId="77777777" w:rsidR="00DA3D4A" w:rsidRPr="00213210" w:rsidRDefault="00DA3D4A" w:rsidP="00DA3D4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DA3D4A" w:rsidRPr="00213210" w:rsidSect="00F97384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42D75007" w14:textId="570060C1" w:rsidR="00F25C63" w:rsidRDefault="00F25C63" w:rsidP="00F25C63">
      <w:pPr>
        <w:numPr>
          <w:ilvl w:val="0"/>
          <w:numId w:val="3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2D1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Структурные элементы муниципальной программы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отсутствуют</w:t>
      </w:r>
    </w:p>
    <w:p w14:paraId="448CA1FB" w14:textId="77777777" w:rsidR="00F25C63" w:rsidRDefault="00F25C63" w:rsidP="0084576C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"/>
        <w:gridCol w:w="3477"/>
        <w:gridCol w:w="3402"/>
        <w:gridCol w:w="1272"/>
      </w:tblGrid>
      <w:tr w:rsidR="00F25C63" w:rsidRPr="00CC2D14" w14:paraId="32005E5D" w14:textId="77777777" w:rsidTr="00966330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E8D2" w14:textId="77777777" w:rsidR="00F25C63" w:rsidRPr="00CC2D14" w:rsidRDefault="00F25C63" w:rsidP="0096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  <w:p w14:paraId="1E6196AF" w14:textId="77777777" w:rsidR="00F25C63" w:rsidRPr="00CC2D14" w:rsidRDefault="00F25C63" w:rsidP="0096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7B9D" w14:textId="0239C8E3" w:rsidR="00F25C63" w:rsidRPr="00CC2D14" w:rsidRDefault="00F25C63" w:rsidP="0084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" w:right="-10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структурного элемента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E6D1" w14:textId="77777777" w:rsidR="00F25C63" w:rsidRPr="00CC2D14" w:rsidRDefault="00F25C63" w:rsidP="0096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 ожидаемых эффектов</w:t>
            </w:r>
          </w:p>
          <w:p w14:paraId="2BFB9CEB" w14:textId="7DDC5958" w:rsidR="00F25C63" w:rsidRPr="00CC2D14" w:rsidRDefault="00F25C63" w:rsidP="0084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реализации задачи структурного элемента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FB7AA" w14:textId="77777777" w:rsidR="00F25C63" w:rsidRPr="00CC2D14" w:rsidRDefault="00F25C63" w:rsidP="0096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</w:t>
            </w:r>
          </w:p>
          <w:p w14:paraId="4BF5DBDC" w14:textId="095C7D9C" w:rsidR="00F25C63" w:rsidRPr="00CC2D14" w:rsidRDefault="00F25C63" w:rsidP="0084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показателями </w:t>
            </w:r>
          </w:p>
        </w:tc>
      </w:tr>
      <w:tr w:rsidR="00F25C63" w:rsidRPr="00CC2D14" w14:paraId="16F670EC" w14:textId="77777777" w:rsidTr="00966330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EEA6" w14:textId="77777777" w:rsidR="00F25C63" w:rsidRPr="00CC2D14" w:rsidRDefault="00F25C63" w:rsidP="0096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0407B" w14:textId="3C4B7ECC" w:rsidR="00F25C63" w:rsidRPr="00CC2D14" w:rsidRDefault="00F25C63" w:rsidP="0084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2D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"Наименование" </w:t>
            </w:r>
          </w:p>
        </w:tc>
      </w:tr>
      <w:tr w:rsidR="00F25C63" w:rsidRPr="00CC2D14" w14:paraId="2331E659" w14:textId="77777777" w:rsidTr="00966330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D718" w14:textId="77777777" w:rsidR="00F25C63" w:rsidRPr="00CC2D14" w:rsidRDefault="00F25C63" w:rsidP="0096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66087" w14:textId="77777777" w:rsidR="00F25C63" w:rsidRPr="00CC2D14" w:rsidRDefault="00F25C63" w:rsidP="0096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AF73909" w14:textId="188EEE76" w:rsidR="00F25C63" w:rsidRPr="00F25C63" w:rsidRDefault="00F25C63" w:rsidP="00F25C63">
      <w:pPr>
        <w:spacing w:after="160" w:line="259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  <w:sectPr w:rsidR="00F25C63" w:rsidRPr="00F25C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D269805" w14:textId="6DCCA843" w:rsidR="00CC2D14" w:rsidRDefault="00CC2D14" w:rsidP="00CC2D14">
      <w:pPr>
        <w:numPr>
          <w:ilvl w:val="0"/>
          <w:numId w:val="2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2D1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Финансовое обеспечение муниципальной программы</w:t>
      </w:r>
    </w:p>
    <w:p w14:paraId="5F600700" w14:textId="77777777" w:rsidR="00444358" w:rsidRPr="00CC2D14" w:rsidRDefault="00444358" w:rsidP="00444358">
      <w:pPr>
        <w:spacing w:after="160" w:line="259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9"/>
        <w:gridCol w:w="1131"/>
        <w:gridCol w:w="1247"/>
        <w:gridCol w:w="1298"/>
        <w:gridCol w:w="1574"/>
      </w:tblGrid>
      <w:tr w:rsidR="00CC2D14" w:rsidRPr="00CC2D14" w14:paraId="4031B780" w14:textId="77777777" w:rsidTr="00804790">
        <w:trPr>
          <w:trHeight w:val="259"/>
        </w:trPr>
        <w:tc>
          <w:tcPr>
            <w:tcW w:w="38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F001" w14:textId="374C29A2" w:rsidR="00CC2D14" w:rsidRPr="00CC2D14" w:rsidRDefault="00CC2D14" w:rsidP="0084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программы, структурного элемента/источник финансового обеспечения </w:t>
            </w:r>
          </w:p>
        </w:tc>
        <w:tc>
          <w:tcPr>
            <w:tcW w:w="5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E1755" w14:textId="77777777" w:rsidR="00CC2D14" w:rsidRPr="00CC2D14" w:rsidRDefault="00CC2D14" w:rsidP="00CC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8F0E33" w:rsidRPr="00CC2D14" w14:paraId="1A9B115B" w14:textId="77777777" w:rsidTr="008F0E33">
        <w:trPr>
          <w:trHeight w:val="272"/>
        </w:trPr>
        <w:tc>
          <w:tcPr>
            <w:tcW w:w="38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7601" w14:textId="77777777" w:rsidR="008F0E33" w:rsidRPr="00CC2D14" w:rsidRDefault="008F0E33" w:rsidP="00CC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E04D" w14:textId="7FE5F74D" w:rsidR="008F0E33" w:rsidRPr="00CC2D14" w:rsidRDefault="008F0E33" w:rsidP="0084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CC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BEF0" w14:textId="77777777" w:rsidR="008F0E33" w:rsidRPr="00CC2D14" w:rsidRDefault="008F0E33" w:rsidP="00CC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FCA5" w14:textId="77777777" w:rsidR="008F0E33" w:rsidRPr="00CC2D14" w:rsidRDefault="008F0E33" w:rsidP="00CC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EF85F" w14:textId="77777777" w:rsidR="008F0E33" w:rsidRPr="00CC2D14" w:rsidRDefault="008F0E33" w:rsidP="00CC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8F0E33" w:rsidRPr="00CC2D14" w14:paraId="054D9D28" w14:textId="77777777" w:rsidTr="008F0E33">
        <w:trPr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966A" w14:textId="77777777" w:rsidR="008F0E33" w:rsidRPr="00CC2D14" w:rsidRDefault="008F0E33" w:rsidP="00CC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4FD9" w14:textId="77777777" w:rsidR="008F0E33" w:rsidRPr="00CC2D14" w:rsidRDefault="008F0E33" w:rsidP="00CC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34E4" w14:textId="77777777" w:rsidR="008F0E33" w:rsidRPr="00CC2D14" w:rsidRDefault="008F0E33" w:rsidP="00CC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C873" w14:textId="77777777" w:rsidR="008F0E33" w:rsidRPr="00CC2D14" w:rsidRDefault="008F0E33" w:rsidP="00CC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7B167" w14:textId="77777777" w:rsidR="008F0E33" w:rsidRPr="00CC2D14" w:rsidRDefault="008F0E33" w:rsidP="00CC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150000,00</w:t>
            </w:r>
          </w:p>
        </w:tc>
      </w:tr>
      <w:tr w:rsidR="00444358" w:rsidRPr="00CC2D14" w14:paraId="1E3B62E7" w14:textId="77777777" w:rsidTr="008F0E33">
        <w:trPr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A7C1" w14:textId="77777777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4EA2" w14:textId="2072C880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8D8C" w14:textId="20BA9015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EE88" w14:textId="29A2B92C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49380" w14:textId="2A10AFBA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4358" w:rsidRPr="00CC2D14" w14:paraId="46D5FE1A" w14:textId="77777777" w:rsidTr="008F0E33">
        <w:trPr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03BE" w14:textId="77777777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8955" w14:textId="6E82887A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5EA5" w14:textId="30362E80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8E79" w14:textId="62A68A33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88A14" w14:textId="5D324D4F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F0E33" w:rsidRPr="00CC2D14" w14:paraId="27038410" w14:textId="77777777" w:rsidTr="008F0E33">
        <w:trPr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074F" w14:textId="77777777" w:rsidR="008F0E33" w:rsidRPr="00CC2D14" w:rsidRDefault="008F0E33" w:rsidP="00CC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2FB4" w14:textId="77777777" w:rsidR="008F0E33" w:rsidRPr="00CC2D14" w:rsidRDefault="008F0E33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C33D" w14:textId="77777777" w:rsidR="008F0E33" w:rsidRPr="00CC2D14" w:rsidRDefault="008F0E33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D381" w14:textId="77777777" w:rsidR="008F0E33" w:rsidRPr="00CC2D14" w:rsidRDefault="008F0E33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1B542" w14:textId="77777777" w:rsidR="008F0E33" w:rsidRPr="00CC2D14" w:rsidRDefault="008F0E33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150000,00</w:t>
            </w:r>
          </w:p>
        </w:tc>
      </w:tr>
      <w:tr w:rsidR="00444358" w:rsidRPr="00CC2D14" w14:paraId="30E1C81E" w14:textId="77777777" w:rsidTr="008F0E33">
        <w:trPr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209F" w14:textId="77777777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4030" w14:textId="0F8D627E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55C3" w14:textId="79ED24A9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225D" w14:textId="21AFBCBC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EFB77" w14:textId="6CE7C53D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4358" w:rsidRPr="00CC2D14" w14:paraId="4EEA6ABF" w14:textId="77777777" w:rsidTr="008F0E33">
        <w:trPr>
          <w:trHeight w:val="532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F01A" w14:textId="77777777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ассигнования по источникам финансирования дефицита бюджета (справочно)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010B" w14:textId="3E083086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D68A" w14:textId="19A46820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5A47" w14:textId="6DE83D15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BD3015" w14:textId="12869C90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4358" w:rsidRPr="00CC2D14" w14:paraId="1A86213C" w14:textId="77777777" w:rsidTr="008F0E33">
        <w:trPr>
          <w:trHeight w:val="518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086B" w14:textId="344D41CE" w:rsidR="00444358" w:rsidRPr="00CC2D14" w:rsidRDefault="00444358" w:rsidP="0084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Структурный элемент "Наименование" (всего</w:t>
            </w:r>
            <w:proofErr w:type="gramStart"/>
            <w:r w:rsidRPr="00CC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C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  <w:r w:rsidRPr="00CC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CC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9AFB" w14:textId="5B3A59B9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6C2C" w14:textId="533B497F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976C" w14:textId="017C35BC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6CFFF" w14:textId="51310D43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4358" w:rsidRPr="00CC2D14" w14:paraId="618ADBB6" w14:textId="77777777" w:rsidTr="008F0E33">
        <w:trPr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CC19" w14:textId="77777777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9D22" w14:textId="6890EE43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EC78" w14:textId="247F7DFB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81E3" w14:textId="15261E61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6ABD4" w14:textId="61D6B215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4358" w:rsidRPr="00CC2D14" w14:paraId="07027EBC" w14:textId="77777777" w:rsidTr="008F0E33">
        <w:trPr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C8A9" w14:textId="12E246FE" w:rsidR="00444358" w:rsidRPr="00CC2D14" w:rsidRDefault="00444358" w:rsidP="0084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структурного элемента, в том числе: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B250" w14:textId="1B117B4D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ACBD" w14:textId="4A10CECA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83EF" w14:textId="726821BD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34748" w14:textId="047ABB4E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4358" w:rsidRPr="00CC2D14" w14:paraId="2ABFAF96" w14:textId="77777777" w:rsidTr="008F0E33">
        <w:trPr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A327" w14:textId="77777777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D320" w14:textId="08B3EF39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692A" w14:textId="01D9F59A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3160" w14:textId="1FE34556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4DD6F" w14:textId="7370537C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14:paraId="16BFD32E" w14:textId="77777777" w:rsidR="00CC2D14" w:rsidRPr="00CC2D14" w:rsidRDefault="00CC2D14" w:rsidP="00CC2D14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58153C57" w14:textId="77777777" w:rsidR="00CC2D14" w:rsidRPr="00CC2D14" w:rsidRDefault="00CC2D14" w:rsidP="00CC2D14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2E6AEEA7" w14:textId="77777777" w:rsidR="00444358" w:rsidRDefault="00444358" w:rsidP="00CC2D14">
      <w:pPr>
        <w:spacing w:after="160" w:line="259" w:lineRule="auto"/>
        <w:rPr>
          <w:rFonts w:ascii="Times New Roman" w:eastAsia="Calibri" w:hAnsi="Times New Roman" w:cs="Times New Roman"/>
        </w:rPr>
        <w:sectPr w:rsidR="00444358" w:rsidSect="0044435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74D9A12" w14:textId="3D0B8E54" w:rsidR="008F0E33" w:rsidRPr="00127175" w:rsidRDefault="00127175" w:rsidP="00127175">
      <w:pPr>
        <w:shd w:val="clear" w:color="auto" w:fill="FFFFFF"/>
        <w:spacing w:before="24"/>
        <w:ind w:right="-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17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5. Система мероприятий муниципальной программы</w:t>
      </w:r>
      <w:r w:rsidR="00FC08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6"/>
        <w:gridCol w:w="2850"/>
        <w:gridCol w:w="1792"/>
        <w:gridCol w:w="1603"/>
        <w:gridCol w:w="1529"/>
        <w:gridCol w:w="1546"/>
        <w:gridCol w:w="1615"/>
        <w:gridCol w:w="1808"/>
        <w:gridCol w:w="1503"/>
      </w:tblGrid>
      <w:tr w:rsidR="00127175" w:rsidRPr="00FC08D4" w14:paraId="2B99CFAE" w14:textId="77777777" w:rsidTr="00966330">
        <w:tc>
          <w:tcPr>
            <w:tcW w:w="540" w:type="dxa"/>
            <w:gridSpan w:val="2"/>
          </w:tcPr>
          <w:p w14:paraId="00D08725" w14:textId="77777777" w:rsidR="00127175" w:rsidRPr="00FC08D4" w:rsidRDefault="00127175" w:rsidP="00966330">
            <w:pPr>
              <w:spacing w:before="24"/>
              <w:ind w:right="-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</w:t>
            </w:r>
          </w:p>
          <w:p w14:paraId="5ADD48DE" w14:textId="77777777" w:rsidR="00127175" w:rsidRPr="00FC08D4" w:rsidRDefault="00127175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2850" w:type="dxa"/>
          </w:tcPr>
          <w:p w14:paraId="76414FDA" w14:textId="77777777" w:rsidR="00127175" w:rsidRPr="00FC08D4" w:rsidRDefault="00127175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и краткое описание мероприятия</w:t>
            </w:r>
          </w:p>
        </w:tc>
        <w:tc>
          <w:tcPr>
            <w:tcW w:w="1792" w:type="dxa"/>
            <w:vMerge w:val="restart"/>
          </w:tcPr>
          <w:p w14:paraId="42A15661" w14:textId="77777777" w:rsidR="00127175" w:rsidRPr="00FC08D4" w:rsidRDefault="00127175" w:rsidP="00966330">
            <w:pPr>
              <w:spacing w:before="24"/>
              <w:ind w:right="-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исполнитель,</w:t>
            </w:r>
          </w:p>
          <w:p w14:paraId="427BAE91" w14:textId="77777777" w:rsidR="00127175" w:rsidRPr="00FC08D4" w:rsidRDefault="00127175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соисполнители</w:t>
            </w:r>
          </w:p>
        </w:tc>
        <w:tc>
          <w:tcPr>
            <w:tcW w:w="1603" w:type="dxa"/>
            <w:vMerge w:val="restart"/>
          </w:tcPr>
          <w:p w14:paraId="1DE4B6A9" w14:textId="77777777" w:rsidR="00127175" w:rsidRPr="00FC08D4" w:rsidRDefault="00127175" w:rsidP="00966330">
            <w:pPr>
              <w:spacing w:before="24"/>
              <w:ind w:right="-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</w:t>
            </w:r>
          </w:p>
          <w:p w14:paraId="6A403DE5" w14:textId="77777777" w:rsidR="00127175" w:rsidRPr="00FC08D4" w:rsidRDefault="00127175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реализации</w:t>
            </w:r>
          </w:p>
        </w:tc>
        <w:tc>
          <w:tcPr>
            <w:tcW w:w="8001" w:type="dxa"/>
            <w:gridSpan w:val="5"/>
          </w:tcPr>
          <w:p w14:paraId="3D93657D" w14:textId="77777777" w:rsidR="00127175" w:rsidRPr="00FC08D4" w:rsidRDefault="00127175" w:rsidP="00966330">
            <w:pPr>
              <w:spacing w:before="24"/>
              <w:ind w:right="-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реализации муниципальной</w:t>
            </w:r>
          </w:p>
          <w:p w14:paraId="5AA94A72" w14:textId="77777777" w:rsidR="00127175" w:rsidRPr="00FC08D4" w:rsidRDefault="00127175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программы, рублей</w:t>
            </w:r>
          </w:p>
        </w:tc>
      </w:tr>
      <w:tr w:rsidR="00127175" w:rsidRPr="00FC08D4" w14:paraId="4A5F4376" w14:textId="77777777" w:rsidTr="00966330">
        <w:tc>
          <w:tcPr>
            <w:tcW w:w="534" w:type="dxa"/>
          </w:tcPr>
          <w:p w14:paraId="46C11F00" w14:textId="77777777" w:rsidR="00127175" w:rsidRPr="00FC08D4" w:rsidRDefault="00127175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gridSpan w:val="2"/>
          </w:tcPr>
          <w:p w14:paraId="79CF2634" w14:textId="77777777" w:rsidR="00127175" w:rsidRPr="00FC08D4" w:rsidRDefault="00127175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2" w:type="dxa"/>
            <w:vMerge/>
          </w:tcPr>
          <w:p w14:paraId="1AF9859D" w14:textId="77777777" w:rsidR="00127175" w:rsidRPr="00FC08D4" w:rsidRDefault="00127175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14:paraId="7187A116" w14:textId="77777777" w:rsidR="00127175" w:rsidRPr="00FC08D4" w:rsidRDefault="00127175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</w:tcPr>
          <w:p w14:paraId="7B3BCD03" w14:textId="77777777" w:rsidR="00127175" w:rsidRPr="00FC08D4" w:rsidRDefault="00127175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546" w:type="dxa"/>
          </w:tcPr>
          <w:p w14:paraId="4034EE64" w14:textId="77777777" w:rsidR="00127175" w:rsidRPr="00FC08D4" w:rsidRDefault="00127175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615" w:type="dxa"/>
          </w:tcPr>
          <w:p w14:paraId="49AA475F" w14:textId="77777777" w:rsidR="00127175" w:rsidRPr="00FC08D4" w:rsidRDefault="00127175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808" w:type="dxa"/>
          </w:tcPr>
          <w:p w14:paraId="2480E792" w14:textId="77777777" w:rsidR="00127175" w:rsidRPr="00FC08D4" w:rsidRDefault="00127175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03" w:type="dxa"/>
          </w:tcPr>
          <w:p w14:paraId="0040A0A3" w14:textId="77777777" w:rsidR="00127175" w:rsidRPr="00FC08D4" w:rsidRDefault="00127175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127175" w:rsidRPr="00FC08D4" w14:paraId="284D0CD9" w14:textId="77777777" w:rsidTr="00966330">
        <w:tc>
          <w:tcPr>
            <w:tcW w:w="534" w:type="dxa"/>
          </w:tcPr>
          <w:p w14:paraId="43ABF330" w14:textId="77777777" w:rsidR="00127175" w:rsidRPr="00FC08D4" w:rsidRDefault="00127175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56" w:type="dxa"/>
            <w:gridSpan w:val="2"/>
          </w:tcPr>
          <w:p w14:paraId="369D6130" w14:textId="77777777" w:rsidR="00127175" w:rsidRPr="00FC08D4" w:rsidRDefault="00127175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92" w:type="dxa"/>
          </w:tcPr>
          <w:p w14:paraId="4EA645BA" w14:textId="77777777" w:rsidR="00127175" w:rsidRPr="00FC08D4" w:rsidRDefault="00127175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03" w:type="dxa"/>
          </w:tcPr>
          <w:p w14:paraId="5BCDE1DC" w14:textId="77777777" w:rsidR="00127175" w:rsidRPr="00FC08D4" w:rsidRDefault="00127175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29" w:type="dxa"/>
          </w:tcPr>
          <w:p w14:paraId="045EA757" w14:textId="77777777" w:rsidR="00127175" w:rsidRPr="00FC08D4" w:rsidRDefault="00127175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46" w:type="dxa"/>
          </w:tcPr>
          <w:p w14:paraId="3E467618" w14:textId="77777777" w:rsidR="00127175" w:rsidRPr="00FC08D4" w:rsidRDefault="00127175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15" w:type="dxa"/>
          </w:tcPr>
          <w:p w14:paraId="302D471E" w14:textId="77777777" w:rsidR="00127175" w:rsidRPr="00FC08D4" w:rsidRDefault="00127175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8" w:type="dxa"/>
          </w:tcPr>
          <w:p w14:paraId="540E1FEA" w14:textId="77777777" w:rsidR="00127175" w:rsidRPr="00FC08D4" w:rsidRDefault="00127175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03" w:type="dxa"/>
          </w:tcPr>
          <w:p w14:paraId="3CEB41EE" w14:textId="77777777" w:rsidR="00127175" w:rsidRPr="00FC08D4" w:rsidRDefault="00127175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1935D8" w:rsidRPr="00FC08D4" w14:paraId="7D70132C" w14:textId="77777777" w:rsidTr="001935D8">
        <w:trPr>
          <w:trHeight w:val="1364"/>
        </w:trPr>
        <w:tc>
          <w:tcPr>
            <w:tcW w:w="534" w:type="dxa"/>
            <w:vMerge w:val="restart"/>
          </w:tcPr>
          <w:p w14:paraId="2EF29BF4" w14:textId="77777777" w:rsidR="001935D8" w:rsidRPr="00FC08D4" w:rsidRDefault="001935D8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56" w:type="dxa"/>
            <w:gridSpan w:val="2"/>
            <w:vMerge w:val="restart"/>
          </w:tcPr>
          <w:p w14:paraId="2C559F2E" w14:textId="7127E765" w:rsidR="001935D8" w:rsidRPr="00FC08D4" w:rsidRDefault="001935D8" w:rsidP="0096633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Наименование:</w:t>
            </w:r>
            <w:r w:rsidRPr="00FC08D4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формирование квалифицированного кадрового состава муниципальных служащих</w:t>
            </w:r>
          </w:p>
          <w:p w14:paraId="40970879" w14:textId="77777777" w:rsidR="001935D8" w:rsidRPr="00FC08D4" w:rsidRDefault="001935D8" w:rsidP="008457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08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Краткое описание:</w:t>
            </w:r>
            <w:r w:rsidRPr="00FC08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</w:p>
          <w:p w14:paraId="04F841C1" w14:textId="4959B9C1" w:rsidR="001935D8" w:rsidRPr="00FC08D4" w:rsidRDefault="001935D8" w:rsidP="008457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08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повышение квалификации (обучение) муниципальных служащих и лиц, замещающих муниципальные должности;</w:t>
            </w:r>
          </w:p>
          <w:p w14:paraId="42FF2D27" w14:textId="77777777" w:rsidR="001935D8" w:rsidRPr="0084576C" w:rsidRDefault="001935D8" w:rsidP="0084576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5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качества обучения муниципальных служащих, актуальности используемого для повышения квалификации муниципальных служащих материала;</w:t>
            </w:r>
          </w:p>
          <w:p w14:paraId="6BC882BF" w14:textId="4CECE0DF" w:rsidR="001935D8" w:rsidRPr="00FC08D4" w:rsidRDefault="001935D8" w:rsidP="0084576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5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семинаров по актуальным вопросам реализации законодательства о муниципальной слу</w:t>
            </w:r>
            <w:r w:rsidRPr="00FC08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жбе и противодействия коррупции</w:t>
            </w:r>
          </w:p>
        </w:tc>
        <w:tc>
          <w:tcPr>
            <w:tcW w:w="1792" w:type="dxa"/>
            <w:vMerge w:val="restart"/>
          </w:tcPr>
          <w:p w14:paraId="064CCDD4" w14:textId="179AEDD4" w:rsidR="001935D8" w:rsidRPr="00FC08D4" w:rsidRDefault="001935D8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Цыпышева Л.С., Шапошникова С.Г.</w:t>
            </w:r>
          </w:p>
        </w:tc>
        <w:tc>
          <w:tcPr>
            <w:tcW w:w="1603" w:type="dxa"/>
          </w:tcPr>
          <w:p w14:paraId="4B80FBFB" w14:textId="401F947D" w:rsidR="001935D8" w:rsidRPr="00FC08D4" w:rsidRDefault="001935D8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г.</w:t>
            </w:r>
          </w:p>
        </w:tc>
        <w:tc>
          <w:tcPr>
            <w:tcW w:w="1529" w:type="dxa"/>
          </w:tcPr>
          <w:p w14:paraId="2E4FAE57" w14:textId="70B93EE5" w:rsidR="001935D8" w:rsidRPr="00FC08D4" w:rsidRDefault="001935D8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1546" w:type="dxa"/>
          </w:tcPr>
          <w:p w14:paraId="41E0177F" w14:textId="15BE28A3" w:rsidR="001935D8" w:rsidRPr="00FC08D4" w:rsidRDefault="001935D8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15" w:type="dxa"/>
          </w:tcPr>
          <w:p w14:paraId="4CF23F73" w14:textId="3B29B91A" w:rsidR="001935D8" w:rsidRPr="00FC08D4" w:rsidRDefault="001935D8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8" w:type="dxa"/>
          </w:tcPr>
          <w:p w14:paraId="0478F03A" w14:textId="4AAEE3A6" w:rsidR="001935D8" w:rsidRPr="00FC08D4" w:rsidRDefault="001935D8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3" w:type="dxa"/>
          </w:tcPr>
          <w:p w14:paraId="2EA4A58E" w14:textId="43985961" w:rsidR="001935D8" w:rsidRPr="00FC08D4" w:rsidRDefault="001935D8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sz w:val="18"/>
                <w:szCs w:val="18"/>
              </w:rPr>
              <w:t>50 000,00</w:t>
            </w:r>
          </w:p>
        </w:tc>
      </w:tr>
      <w:tr w:rsidR="001935D8" w:rsidRPr="00FC08D4" w14:paraId="14D1CA9C" w14:textId="77777777" w:rsidTr="001935D8">
        <w:trPr>
          <w:trHeight w:val="1398"/>
        </w:trPr>
        <w:tc>
          <w:tcPr>
            <w:tcW w:w="534" w:type="dxa"/>
            <w:vMerge/>
          </w:tcPr>
          <w:p w14:paraId="4F9C6FFA" w14:textId="7D2CDA80" w:rsidR="001935D8" w:rsidRPr="00FC08D4" w:rsidRDefault="001935D8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gridSpan w:val="2"/>
            <w:vMerge/>
          </w:tcPr>
          <w:p w14:paraId="3F80A05D" w14:textId="589EB068" w:rsidR="001935D8" w:rsidRPr="00FC08D4" w:rsidRDefault="001935D8" w:rsidP="00FC08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2" w:type="dxa"/>
            <w:vMerge/>
          </w:tcPr>
          <w:p w14:paraId="4494E1C2" w14:textId="77777777" w:rsidR="001935D8" w:rsidRPr="00FC08D4" w:rsidRDefault="001935D8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</w:tcPr>
          <w:p w14:paraId="1EA59E61" w14:textId="1B3D0F72" w:rsidR="001935D8" w:rsidRPr="00FC08D4" w:rsidRDefault="001935D8" w:rsidP="00845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г.</w:t>
            </w:r>
          </w:p>
        </w:tc>
        <w:tc>
          <w:tcPr>
            <w:tcW w:w="1529" w:type="dxa"/>
          </w:tcPr>
          <w:p w14:paraId="52B9ACFA" w14:textId="23C3EFBD" w:rsidR="001935D8" w:rsidRPr="00FC08D4" w:rsidRDefault="001935D8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1546" w:type="dxa"/>
          </w:tcPr>
          <w:p w14:paraId="382DE66F" w14:textId="46A9B35B" w:rsidR="001935D8" w:rsidRPr="00FC08D4" w:rsidRDefault="001935D8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15" w:type="dxa"/>
          </w:tcPr>
          <w:p w14:paraId="53EE1494" w14:textId="77529115" w:rsidR="001935D8" w:rsidRPr="00FC08D4" w:rsidRDefault="001935D8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8" w:type="dxa"/>
          </w:tcPr>
          <w:p w14:paraId="6F984CF3" w14:textId="3594C977" w:rsidR="001935D8" w:rsidRPr="00FC08D4" w:rsidRDefault="001935D8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3" w:type="dxa"/>
          </w:tcPr>
          <w:p w14:paraId="40CD08A7" w14:textId="46D798E0" w:rsidR="001935D8" w:rsidRPr="00FC08D4" w:rsidRDefault="001935D8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sz w:val="18"/>
                <w:szCs w:val="18"/>
              </w:rPr>
              <w:t>50 000,00</w:t>
            </w:r>
          </w:p>
        </w:tc>
      </w:tr>
      <w:tr w:rsidR="001935D8" w:rsidRPr="00FC08D4" w14:paraId="4CCFAA54" w14:textId="77777777" w:rsidTr="00966330">
        <w:tc>
          <w:tcPr>
            <w:tcW w:w="534" w:type="dxa"/>
            <w:vMerge/>
          </w:tcPr>
          <w:p w14:paraId="4F567147" w14:textId="77777777" w:rsidR="001935D8" w:rsidRPr="00FC08D4" w:rsidRDefault="001935D8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gridSpan w:val="2"/>
            <w:vMerge/>
          </w:tcPr>
          <w:p w14:paraId="424489E2" w14:textId="5AE265FD" w:rsidR="001935D8" w:rsidRPr="00FC08D4" w:rsidRDefault="001935D8" w:rsidP="00FC08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2" w:type="dxa"/>
            <w:vMerge/>
          </w:tcPr>
          <w:p w14:paraId="5A6A7BD1" w14:textId="77777777" w:rsidR="001935D8" w:rsidRPr="00FC08D4" w:rsidRDefault="001935D8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</w:tcPr>
          <w:p w14:paraId="421CDD2A" w14:textId="78A15AB6" w:rsidR="001935D8" w:rsidRPr="00FC08D4" w:rsidRDefault="001935D8" w:rsidP="009663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г.</w:t>
            </w:r>
          </w:p>
        </w:tc>
        <w:tc>
          <w:tcPr>
            <w:tcW w:w="1529" w:type="dxa"/>
          </w:tcPr>
          <w:p w14:paraId="685D5EBC" w14:textId="1BDD5979" w:rsidR="001935D8" w:rsidRPr="00FC08D4" w:rsidRDefault="001935D8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1546" w:type="dxa"/>
          </w:tcPr>
          <w:p w14:paraId="61084144" w14:textId="581093A1" w:rsidR="001935D8" w:rsidRPr="00FC08D4" w:rsidRDefault="001935D8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15" w:type="dxa"/>
          </w:tcPr>
          <w:p w14:paraId="14BCA7EB" w14:textId="0EFC618E" w:rsidR="001935D8" w:rsidRPr="00FC08D4" w:rsidRDefault="001935D8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8" w:type="dxa"/>
          </w:tcPr>
          <w:p w14:paraId="2482B086" w14:textId="033744CE" w:rsidR="001935D8" w:rsidRPr="00FC08D4" w:rsidRDefault="001935D8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3" w:type="dxa"/>
          </w:tcPr>
          <w:p w14:paraId="44BAC977" w14:textId="6C3900DC" w:rsidR="001935D8" w:rsidRPr="00FC08D4" w:rsidRDefault="001935D8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sz w:val="18"/>
                <w:szCs w:val="18"/>
              </w:rPr>
              <w:t>50 000,00</w:t>
            </w:r>
          </w:p>
        </w:tc>
      </w:tr>
      <w:tr w:rsidR="00127175" w:rsidRPr="00FC08D4" w14:paraId="3B5EAA8E" w14:textId="77777777" w:rsidTr="00966330">
        <w:tc>
          <w:tcPr>
            <w:tcW w:w="13283" w:type="dxa"/>
            <w:gridSpan w:val="9"/>
          </w:tcPr>
          <w:p w14:paraId="4D7B5C0F" w14:textId="77777777" w:rsidR="00127175" w:rsidRPr="00FC08D4" w:rsidRDefault="00127175" w:rsidP="00966330">
            <w:pPr>
              <w:tabs>
                <w:tab w:val="center" w:pos="6533"/>
                <w:tab w:val="left" w:pos="1158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sz w:val="18"/>
                <w:szCs w:val="18"/>
              </w:rPr>
              <w:tab/>
              <w:t>ИТОГО:</w:t>
            </w:r>
          </w:p>
        </w:tc>
        <w:tc>
          <w:tcPr>
            <w:tcW w:w="1503" w:type="dxa"/>
          </w:tcPr>
          <w:p w14:paraId="10878DFC" w14:textId="7F9633C3" w:rsidR="00127175" w:rsidRPr="00FC08D4" w:rsidRDefault="00FC08D4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sz w:val="18"/>
                <w:szCs w:val="18"/>
              </w:rPr>
              <w:t>150 000,00</w:t>
            </w:r>
          </w:p>
        </w:tc>
      </w:tr>
    </w:tbl>
    <w:p w14:paraId="62703ED6" w14:textId="77777777" w:rsidR="00804790" w:rsidRPr="00FC08D4" w:rsidRDefault="00804790" w:rsidP="00804790">
      <w:pPr>
        <w:spacing w:after="160" w:line="259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14:paraId="07279507" w14:textId="77777777" w:rsidR="00804790" w:rsidRPr="00804790" w:rsidRDefault="00804790" w:rsidP="00804790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48CECA3" w14:textId="77777777" w:rsidR="00804790" w:rsidRPr="00804790" w:rsidRDefault="00804790" w:rsidP="00804790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D5EDA70" w14:textId="77777777" w:rsidR="00804790" w:rsidRPr="00804790" w:rsidRDefault="00804790" w:rsidP="00804790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AEF07DA" w14:textId="77777777" w:rsidR="00804790" w:rsidRPr="00804790" w:rsidRDefault="00804790" w:rsidP="00804790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F0D1820" w14:textId="77777777" w:rsidR="00804790" w:rsidRPr="00804790" w:rsidRDefault="00804790" w:rsidP="00804790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E72F492" w14:textId="18019495" w:rsidR="00804790" w:rsidRPr="00804790" w:rsidRDefault="00804790" w:rsidP="00127175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804790" w:rsidRPr="00804790" w:rsidSect="0044435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CB704" w14:textId="77777777" w:rsidR="003110A4" w:rsidRDefault="003110A4" w:rsidP="00F2380C">
      <w:pPr>
        <w:spacing w:after="0" w:line="240" w:lineRule="auto"/>
      </w:pPr>
      <w:r>
        <w:separator/>
      </w:r>
    </w:p>
  </w:endnote>
  <w:endnote w:type="continuationSeparator" w:id="0">
    <w:p w14:paraId="33E531DE" w14:textId="77777777" w:rsidR="003110A4" w:rsidRDefault="003110A4" w:rsidP="00F23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0F07E" w14:textId="77777777" w:rsidR="003110A4" w:rsidRDefault="003110A4" w:rsidP="00F2380C">
      <w:pPr>
        <w:spacing w:after="0" w:line="240" w:lineRule="auto"/>
      </w:pPr>
      <w:r>
        <w:separator/>
      </w:r>
    </w:p>
  </w:footnote>
  <w:footnote w:type="continuationSeparator" w:id="0">
    <w:p w14:paraId="0F61F7CD" w14:textId="77777777" w:rsidR="003110A4" w:rsidRDefault="003110A4" w:rsidP="00F23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93B14"/>
    <w:multiLevelType w:val="hybridMultilevel"/>
    <w:tmpl w:val="71A0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9536E"/>
    <w:multiLevelType w:val="hybridMultilevel"/>
    <w:tmpl w:val="D86C22BC"/>
    <w:lvl w:ilvl="0" w:tplc="4DE8425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03D7F"/>
    <w:multiLevelType w:val="hybridMultilevel"/>
    <w:tmpl w:val="2256894E"/>
    <w:lvl w:ilvl="0" w:tplc="75DE60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64570"/>
    <w:multiLevelType w:val="hybridMultilevel"/>
    <w:tmpl w:val="B4D624AC"/>
    <w:lvl w:ilvl="0" w:tplc="53067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80C"/>
    <w:rsid w:val="00022428"/>
    <w:rsid w:val="000731E4"/>
    <w:rsid w:val="000870E9"/>
    <w:rsid w:val="00092BDE"/>
    <w:rsid w:val="001122D3"/>
    <w:rsid w:val="00115576"/>
    <w:rsid w:val="00122171"/>
    <w:rsid w:val="00127175"/>
    <w:rsid w:val="00142E1A"/>
    <w:rsid w:val="001935D8"/>
    <w:rsid w:val="001C5846"/>
    <w:rsid w:val="001F1FC8"/>
    <w:rsid w:val="00200564"/>
    <w:rsid w:val="003110A4"/>
    <w:rsid w:val="003967C4"/>
    <w:rsid w:val="003A1EB2"/>
    <w:rsid w:val="00444358"/>
    <w:rsid w:val="00490CA1"/>
    <w:rsid w:val="004E183A"/>
    <w:rsid w:val="00531D50"/>
    <w:rsid w:val="0069241C"/>
    <w:rsid w:val="006C4EC8"/>
    <w:rsid w:val="007270AE"/>
    <w:rsid w:val="007E7E27"/>
    <w:rsid w:val="00804790"/>
    <w:rsid w:val="0084576C"/>
    <w:rsid w:val="00856E87"/>
    <w:rsid w:val="008F0E33"/>
    <w:rsid w:val="008F3323"/>
    <w:rsid w:val="009E3649"/>
    <w:rsid w:val="00A23887"/>
    <w:rsid w:val="00AC3BDF"/>
    <w:rsid w:val="00B402D3"/>
    <w:rsid w:val="00B45AA2"/>
    <w:rsid w:val="00B75526"/>
    <w:rsid w:val="00B92C0F"/>
    <w:rsid w:val="00C7346E"/>
    <w:rsid w:val="00C764FB"/>
    <w:rsid w:val="00CC2D14"/>
    <w:rsid w:val="00CD264A"/>
    <w:rsid w:val="00DA3D4A"/>
    <w:rsid w:val="00E17E9D"/>
    <w:rsid w:val="00E31490"/>
    <w:rsid w:val="00E717AA"/>
    <w:rsid w:val="00EB758F"/>
    <w:rsid w:val="00F2380C"/>
    <w:rsid w:val="00F25C63"/>
    <w:rsid w:val="00F37236"/>
    <w:rsid w:val="00F403AF"/>
    <w:rsid w:val="00F97384"/>
    <w:rsid w:val="00FC08D4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07103"/>
  <w15:docId w15:val="{F75F5D46-EE89-4E79-8E1A-C4B62CCB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2380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2380C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F2380C"/>
    <w:rPr>
      <w:vertAlign w:val="superscript"/>
    </w:rPr>
  </w:style>
  <w:style w:type="character" w:customStyle="1" w:styleId="a6">
    <w:name w:val="Гипертекстовая ссылка"/>
    <w:basedOn w:val="a0"/>
    <w:uiPriority w:val="99"/>
    <w:rsid w:val="00CC2D14"/>
    <w:rPr>
      <w:color w:val="106BBE"/>
    </w:rPr>
  </w:style>
  <w:style w:type="paragraph" w:customStyle="1" w:styleId="a7">
    <w:name w:val="Сноска"/>
    <w:basedOn w:val="a"/>
    <w:next w:val="a"/>
    <w:uiPriority w:val="99"/>
    <w:rsid w:val="00CC2D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CC2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122D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C3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3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zp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Зубкова ВВ</dc:creator>
  <cp:lastModifiedBy>Pro</cp:lastModifiedBy>
  <cp:revision>9</cp:revision>
  <cp:lastPrinted>2025-02-27T10:11:00Z</cp:lastPrinted>
  <dcterms:created xsi:type="dcterms:W3CDTF">2025-02-20T08:22:00Z</dcterms:created>
  <dcterms:modified xsi:type="dcterms:W3CDTF">2025-03-03T11:37:00Z</dcterms:modified>
</cp:coreProperties>
</file>