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2B" w:rsidRDefault="0096232B" w:rsidP="0096232B">
      <w:pPr>
        <w:pStyle w:val="Standard"/>
        <w:tabs>
          <w:tab w:val="left" w:pos="8280"/>
        </w:tabs>
        <w:jc w:val="center"/>
        <w:outlineLvl w:val="0"/>
        <w:rPr>
          <w:rFonts w:ascii="Times New Roman" w:hAnsi="Times New Roman" w:cs="Times New Roman"/>
          <w:b/>
          <w:sz w:val="32"/>
          <w:szCs w:val="32"/>
          <w:lang w:eastAsia="ru-RU"/>
        </w:rPr>
      </w:pPr>
    </w:p>
    <w:p w:rsidR="0096232B" w:rsidRDefault="0096232B" w:rsidP="0096232B">
      <w:pPr>
        <w:pStyle w:val="Standard"/>
        <w:tabs>
          <w:tab w:val="left" w:pos="8280"/>
        </w:tabs>
        <w:jc w:val="center"/>
        <w:outlineLvl w:val="0"/>
        <w:rPr>
          <w:rFonts w:ascii="Times New Roman" w:hAnsi="Times New Roman" w:cs="Times New Roman"/>
          <w:b/>
          <w:sz w:val="32"/>
          <w:szCs w:val="32"/>
          <w:lang w:eastAsia="ru-RU"/>
        </w:rPr>
      </w:pPr>
    </w:p>
    <w:p w:rsidR="0096232B" w:rsidRDefault="0096232B" w:rsidP="0096232B">
      <w:pPr>
        <w:pStyle w:val="Standard"/>
        <w:tabs>
          <w:tab w:val="left" w:pos="8280"/>
        </w:tabs>
        <w:outlineLvl w:val="0"/>
        <w:rPr>
          <w:rFonts w:ascii="Times New Roman" w:hAnsi="Times New Roman" w:cs="Times New Roman"/>
          <w:b/>
          <w:sz w:val="32"/>
          <w:szCs w:val="32"/>
          <w:lang w:eastAsia="ru-RU"/>
        </w:rPr>
      </w:pPr>
    </w:p>
    <w:p w:rsidR="0096232B" w:rsidRDefault="0096232B" w:rsidP="0096232B">
      <w:pPr>
        <w:pStyle w:val="Standard"/>
        <w:tabs>
          <w:tab w:val="left" w:pos="8280"/>
        </w:tabs>
        <w:outlineLvl w:val="0"/>
        <w:rPr>
          <w:rFonts w:ascii="Times New Roman" w:hAnsi="Times New Roman" w:cs="Times New Roman"/>
          <w:b/>
          <w:sz w:val="32"/>
          <w:szCs w:val="32"/>
          <w:lang w:eastAsia="ru-RU"/>
        </w:rPr>
      </w:pPr>
    </w:p>
    <w:p w:rsidR="0096232B" w:rsidRDefault="0096232B" w:rsidP="0096232B">
      <w:pPr>
        <w:pStyle w:val="Standard"/>
        <w:tabs>
          <w:tab w:val="left" w:pos="8280"/>
        </w:tabs>
        <w:jc w:val="center"/>
        <w:outlineLvl w:val="0"/>
        <w:rPr>
          <w:rFonts w:ascii="Times New Roman" w:hAnsi="Times New Roman"/>
        </w:rPr>
      </w:pPr>
      <w:r>
        <w:rPr>
          <w:rFonts w:ascii="Times New Roman" w:hAnsi="Times New Roman" w:cs="Times New Roman"/>
          <w:b/>
          <w:sz w:val="32"/>
          <w:szCs w:val="32"/>
          <w:lang w:eastAsia="ru-RU"/>
        </w:rPr>
        <w:t xml:space="preserve">Администрация </w:t>
      </w:r>
      <w:r>
        <w:rPr>
          <w:rFonts w:ascii="Times New Roman" w:hAnsi="Times New Roman" w:cs="Times New Roman"/>
          <w:b/>
          <w:bCs/>
          <w:sz w:val="32"/>
          <w:lang w:eastAsia="ru-RU"/>
        </w:rPr>
        <w:t xml:space="preserve">Нязепетровского </w:t>
      </w:r>
      <w:r>
        <w:rPr>
          <w:rFonts w:ascii="Times New Roman" w:hAnsi="Times New Roman" w:cs="Times New Roman"/>
          <w:b/>
          <w:bCs/>
          <w:sz w:val="32"/>
          <w:szCs w:val="32"/>
          <w:lang w:eastAsia="ru-RU"/>
        </w:rPr>
        <w:t>муниципального района</w:t>
      </w:r>
    </w:p>
    <w:p w:rsidR="0096232B" w:rsidRDefault="0096232B" w:rsidP="0096232B">
      <w:pPr>
        <w:pStyle w:val="Standard"/>
        <w:jc w:val="center"/>
        <w:rPr>
          <w:rFonts w:ascii="Times New Roman" w:hAnsi="Times New Roman" w:cs="Times New Roman"/>
          <w:b/>
          <w:lang w:eastAsia="ru-RU"/>
        </w:rPr>
      </w:pPr>
    </w:p>
    <w:p w:rsidR="0096232B" w:rsidRDefault="0096232B" w:rsidP="0096232B">
      <w:pPr>
        <w:pStyle w:val="Standard"/>
        <w:keepNext/>
        <w:tabs>
          <w:tab w:val="left" w:pos="8280"/>
        </w:tabs>
        <w:jc w:val="center"/>
        <w:outlineLvl w:val="0"/>
        <w:rPr>
          <w:rFonts w:ascii="Times New Roman" w:hAnsi="Times New Roman" w:cs="Times New Roman"/>
          <w:b/>
          <w:bCs/>
          <w:sz w:val="32"/>
          <w:szCs w:val="32"/>
          <w:lang w:eastAsia="ru-RU"/>
        </w:rPr>
      </w:pPr>
      <w:r>
        <w:rPr>
          <w:rFonts w:ascii="Times New Roman" w:hAnsi="Times New Roman" w:cs="Times New Roman"/>
          <w:b/>
          <w:bCs/>
          <w:sz w:val="32"/>
          <w:szCs w:val="32"/>
          <w:lang w:eastAsia="ru-RU"/>
        </w:rPr>
        <w:t>Челябинской области</w:t>
      </w:r>
    </w:p>
    <w:p w:rsidR="0096232B" w:rsidRDefault="0096232B" w:rsidP="0096232B">
      <w:pPr>
        <w:pStyle w:val="Standard"/>
        <w:tabs>
          <w:tab w:val="left" w:pos="8280"/>
        </w:tabs>
        <w:jc w:val="center"/>
        <w:rPr>
          <w:rFonts w:ascii="Times New Roman" w:hAnsi="Times New Roman" w:cs="Times New Roman"/>
          <w:b/>
          <w:lang w:eastAsia="ru-RU"/>
        </w:rPr>
      </w:pPr>
    </w:p>
    <w:p w:rsidR="0096232B" w:rsidRDefault="0096232B" w:rsidP="0096232B">
      <w:pPr>
        <w:pStyle w:val="Standard"/>
        <w:tabs>
          <w:tab w:val="left" w:pos="8280"/>
        </w:tabs>
        <w:jc w:val="center"/>
        <w:rPr>
          <w:rFonts w:ascii="Times New Roman" w:hAnsi="Times New Roman" w:cs="Times New Roman"/>
          <w:b/>
          <w:sz w:val="28"/>
          <w:szCs w:val="28"/>
          <w:lang w:eastAsia="ru-RU"/>
        </w:rPr>
      </w:pPr>
      <w:proofErr w:type="spellStart"/>
      <w:proofErr w:type="gramStart"/>
      <w:r>
        <w:rPr>
          <w:rFonts w:ascii="Times New Roman" w:hAnsi="Times New Roman" w:cs="Times New Roman"/>
          <w:b/>
          <w:sz w:val="28"/>
          <w:szCs w:val="28"/>
          <w:lang w:eastAsia="ru-RU"/>
        </w:rPr>
        <w:t>П</w:t>
      </w:r>
      <w:proofErr w:type="spellEnd"/>
      <w:proofErr w:type="gramEnd"/>
      <w:r>
        <w:rPr>
          <w:rFonts w:ascii="Times New Roman" w:hAnsi="Times New Roman" w:cs="Times New Roman"/>
          <w:b/>
          <w:sz w:val="28"/>
          <w:szCs w:val="28"/>
          <w:lang w:eastAsia="ru-RU"/>
        </w:rPr>
        <w:t xml:space="preserve"> О С Т А Н О В Л Е Н И Е</w:t>
      </w:r>
    </w:p>
    <w:p w:rsidR="0096232B" w:rsidRDefault="00332BEA" w:rsidP="0096232B">
      <w:pPr>
        <w:pStyle w:val="Standard"/>
        <w:keepNext/>
        <w:tabs>
          <w:tab w:val="left" w:pos="8280"/>
        </w:tabs>
        <w:spacing w:after="60"/>
        <w:outlineLvl w:val="1"/>
        <w:rPr>
          <w:rFonts w:ascii="Times New Roman" w:hAnsi="Times New Roman" w:cs="Arial"/>
          <w:b/>
          <w:bCs/>
          <w:i/>
          <w:iCs/>
          <w:sz w:val="32"/>
          <w:szCs w:val="28"/>
          <w:lang w:eastAsia="ru-RU"/>
        </w:rPr>
      </w:pPr>
      <w:r w:rsidRPr="00332BEA">
        <w:rPr>
          <w:noProof/>
          <w:lang w:eastAsia="ru-RU" w:bidi="ar-SA"/>
        </w:rPr>
        <w:pict>
          <v:line id="Прямая соединительная линия 1" o:spid="_x0000_s1103" style="position:absolute;z-index:-251636224;visibility:visible;mso-wrap-style:none;v-text-anchor:top-center" from="0,12.05pt" to="495pt,12.05pt" strokeweight="1.06mm"/>
        </w:pict>
      </w:r>
    </w:p>
    <w:p w:rsidR="0096232B" w:rsidRPr="00FF600D" w:rsidRDefault="001200D7" w:rsidP="0096232B">
      <w:pPr>
        <w:pStyle w:val="Standard"/>
        <w:keepNext/>
        <w:tabs>
          <w:tab w:val="left" w:pos="8280"/>
        </w:tabs>
        <w:spacing w:after="60"/>
        <w:outlineLvl w:val="1"/>
        <w:rPr>
          <w:rFonts w:ascii="Times New Roman" w:hAnsi="Times New Roman" w:cs="Times New Roman"/>
          <w:b/>
          <w:bCs/>
          <w:iCs/>
          <w:lang w:eastAsia="ru-RU"/>
        </w:rPr>
      </w:pPr>
      <w:r>
        <w:rPr>
          <w:rFonts w:ascii="Times New Roman" w:hAnsi="Times New Roman" w:cs="Times New Roman"/>
          <w:b/>
          <w:bCs/>
          <w:iCs/>
          <w:lang w:eastAsia="ru-RU"/>
        </w:rPr>
        <w:t>от 14.04.2022 г.</w:t>
      </w:r>
      <w:r w:rsidR="0096232B">
        <w:rPr>
          <w:rFonts w:ascii="Times New Roman" w:hAnsi="Times New Roman" w:cs="Times New Roman"/>
          <w:b/>
          <w:bCs/>
          <w:iCs/>
          <w:lang w:eastAsia="ru-RU"/>
        </w:rPr>
        <w:t xml:space="preserve">  </w:t>
      </w:r>
      <w:r w:rsidR="0096232B" w:rsidRPr="00FF600D">
        <w:rPr>
          <w:rFonts w:ascii="Times New Roman" w:hAnsi="Times New Roman" w:cs="Times New Roman"/>
          <w:b/>
          <w:bCs/>
          <w:iCs/>
          <w:lang w:eastAsia="ru-RU"/>
        </w:rPr>
        <w:t>№</w:t>
      </w:r>
      <w:r>
        <w:rPr>
          <w:rFonts w:ascii="Times New Roman" w:hAnsi="Times New Roman" w:cs="Times New Roman"/>
          <w:b/>
          <w:bCs/>
          <w:iCs/>
          <w:lang w:eastAsia="ru-RU"/>
        </w:rPr>
        <w:t xml:space="preserve"> 275</w:t>
      </w:r>
      <w:r w:rsidR="0096232B" w:rsidRPr="00FF600D">
        <w:rPr>
          <w:rFonts w:ascii="Times New Roman" w:hAnsi="Times New Roman" w:cs="Times New Roman"/>
          <w:b/>
          <w:bCs/>
          <w:iCs/>
          <w:lang w:eastAsia="ru-RU"/>
        </w:rPr>
        <w:t xml:space="preserve"> </w:t>
      </w:r>
    </w:p>
    <w:p w:rsidR="0096232B" w:rsidRDefault="0096232B" w:rsidP="0096232B">
      <w:pPr>
        <w:pStyle w:val="Standard"/>
        <w:rPr>
          <w:rFonts w:ascii="Times New Roman" w:hAnsi="Times New Roman" w:cs="Times New Roman"/>
          <w:b/>
          <w:lang w:eastAsia="ru-RU"/>
        </w:rPr>
      </w:pPr>
      <w:r>
        <w:rPr>
          <w:rFonts w:ascii="Times New Roman" w:hAnsi="Times New Roman" w:cs="Times New Roman"/>
          <w:b/>
          <w:lang w:eastAsia="ru-RU"/>
        </w:rPr>
        <w:t>г. Нязепетровск</w:t>
      </w:r>
    </w:p>
    <w:p w:rsidR="0096232B" w:rsidRDefault="0096232B" w:rsidP="0096232B">
      <w:pPr>
        <w:pStyle w:val="Standard"/>
        <w:rPr>
          <w:rFonts w:ascii="Times New Roman" w:hAnsi="Times New Roman"/>
        </w:rPr>
      </w:pPr>
    </w:p>
    <w:tbl>
      <w:tblPr>
        <w:tblW w:w="4138" w:type="dxa"/>
        <w:tblInd w:w="90" w:type="dxa"/>
        <w:tblCellMar>
          <w:top w:w="55" w:type="dxa"/>
          <w:left w:w="55" w:type="dxa"/>
          <w:bottom w:w="55" w:type="dxa"/>
          <w:right w:w="55" w:type="dxa"/>
        </w:tblCellMar>
        <w:tblLook w:val="00A0"/>
      </w:tblPr>
      <w:tblGrid>
        <w:gridCol w:w="4138"/>
      </w:tblGrid>
      <w:tr w:rsidR="0096232B" w:rsidRPr="00054FFB" w:rsidTr="001239CC">
        <w:tc>
          <w:tcPr>
            <w:tcW w:w="4138" w:type="dxa"/>
          </w:tcPr>
          <w:p w:rsidR="0096232B" w:rsidRDefault="0096232B" w:rsidP="001239CC">
            <w:pPr>
              <w:pStyle w:val="aff9"/>
              <w:jc w:val="both"/>
              <w:rPr>
                <w:rFonts w:ascii="Times New Roman" w:hAnsi="Times New Roman" w:cs="Times New Roman"/>
              </w:rPr>
            </w:pPr>
            <w:r>
              <w:rPr>
                <w:rFonts w:ascii="Times New Roman" w:hAnsi="Times New Roman" w:cs="Times New Roman"/>
              </w:rPr>
              <w:t>Об утверждении административного регламента     предоставления муниципальной услуги</w:t>
            </w:r>
          </w:p>
        </w:tc>
      </w:tr>
    </w:tbl>
    <w:p w:rsidR="0096232B" w:rsidRDefault="0096232B" w:rsidP="0096232B">
      <w:pPr>
        <w:pStyle w:val="Standard"/>
        <w:jc w:val="both"/>
      </w:pPr>
      <w:r>
        <w:rPr>
          <w:rFonts w:ascii="Times New Roman" w:hAnsi="Times New Roman"/>
        </w:rPr>
        <w:t xml:space="preserve"> </w:t>
      </w:r>
    </w:p>
    <w:p w:rsidR="0096232B" w:rsidRDefault="0096232B" w:rsidP="0096232B">
      <w:pPr>
        <w:pStyle w:val="Standard"/>
        <w:ind w:firstLine="737"/>
        <w:jc w:val="both"/>
        <w:rPr>
          <w:rFonts w:ascii="Times New Roman" w:hAnsi="Times New Roman"/>
        </w:rPr>
      </w:pPr>
    </w:p>
    <w:p w:rsidR="0096232B" w:rsidRDefault="0096232B" w:rsidP="0096232B">
      <w:pPr>
        <w:tabs>
          <w:tab w:val="left" w:pos="709"/>
        </w:tabs>
        <w:suppressAutoHyphens/>
        <w:ind w:firstLine="737"/>
        <w:jc w:val="both"/>
      </w:pPr>
      <w:proofErr w:type="gramStart"/>
      <w:r>
        <w:t xml:space="preserve">В соответствии с Федеральным законом «Об организации предоставления государственных и муниципальных услуг», постановлением администрации Нязепетровского муниципального района от 16.11.2017 г. № 707 «Об утверждении Порядка разработки и утверждения административных регламентов предоставления муниципальных услуг (с изменениями, утвержденными постановлениями администрации Нязепетровского муниципального района от 20.04.2018 г. № 224, от 27.04.2020 г. № 212) администрация Нязепетровского муниципального  района </w:t>
      </w:r>
      <w:proofErr w:type="gramEnd"/>
    </w:p>
    <w:p w:rsidR="0096232B" w:rsidRPr="00903106" w:rsidRDefault="0096232B" w:rsidP="0096232B">
      <w:pPr>
        <w:jc w:val="both"/>
      </w:pPr>
      <w:r>
        <w:t xml:space="preserve">ПОСТАНОВЛЯЕТ:       </w:t>
      </w:r>
    </w:p>
    <w:p w:rsidR="0096232B" w:rsidRDefault="0096232B" w:rsidP="0096232B">
      <w:pPr>
        <w:pStyle w:val="Standard"/>
        <w:widowControl w:val="0"/>
        <w:ind w:firstLine="737"/>
        <w:jc w:val="both"/>
      </w:pPr>
      <w:r>
        <w:rPr>
          <w:rFonts w:ascii="Times New Roman" w:hAnsi="Times New Roman" w:cs="Times New Roman"/>
        </w:rPr>
        <w:t xml:space="preserve">1. Утвердить прилагаемый административный регламент предоставления муниципальной услуги  </w:t>
      </w:r>
      <w:r>
        <w:rPr>
          <w:rFonts w:ascii="Times New Roman" w:hAnsi="Times New Roman" w:cs="Times New Roman"/>
          <w:bCs/>
        </w:rPr>
        <w:t>«Принятие на учет граждан в качестве нуждающихся в жилых помещениях».</w:t>
      </w:r>
    </w:p>
    <w:p w:rsidR="0096232B" w:rsidRDefault="0096232B" w:rsidP="0096232B">
      <w:pPr>
        <w:pStyle w:val="Standard"/>
        <w:ind w:firstLine="737"/>
        <w:jc w:val="both"/>
        <w:rPr>
          <w:rFonts w:ascii="Times New Roman" w:hAnsi="Times New Roman" w:cs="Times New Roman"/>
          <w:color w:val="000000"/>
          <w:shd w:val="clear" w:color="auto" w:fill="FFFFFF"/>
        </w:rPr>
      </w:pPr>
      <w:r>
        <w:rPr>
          <w:rFonts w:ascii="Times New Roman" w:hAnsi="Times New Roman" w:cs="Times New Roman"/>
        </w:rPr>
        <w:t>2. </w:t>
      </w:r>
      <w:r>
        <w:rPr>
          <w:rFonts w:ascii="Times New Roman" w:hAnsi="Times New Roman" w:cs="Times New Roman"/>
          <w:color w:val="000000"/>
          <w:shd w:val="clear" w:color="auto" w:fill="FFFFFF"/>
        </w:rPr>
        <w:t>Признать утратившим</w:t>
      </w:r>
      <w:r w:rsidR="0088071E">
        <w:rPr>
          <w:rFonts w:ascii="Times New Roman" w:hAnsi="Times New Roman" w:cs="Times New Roman"/>
          <w:color w:val="000000"/>
          <w:shd w:val="clear" w:color="auto" w:fill="FFFFFF"/>
        </w:rPr>
        <w:t>и</w:t>
      </w:r>
      <w:r>
        <w:rPr>
          <w:rFonts w:ascii="Times New Roman" w:hAnsi="Times New Roman" w:cs="Times New Roman"/>
          <w:color w:val="000000"/>
          <w:shd w:val="clear" w:color="auto" w:fill="FFFFFF"/>
        </w:rPr>
        <w:t xml:space="preserve"> силу постановления администрации Нязепетровского муниципального района:</w:t>
      </w:r>
    </w:p>
    <w:p w:rsidR="0096232B" w:rsidRDefault="0096232B" w:rsidP="0096232B">
      <w:pPr>
        <w:pStyle w:val="Standard"/>
        <w:ind w:firstLine="73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от 09.11.2017 г. № 678 «Об утверждении административного регламента предоставления муниципальной услуги»;</w:t>
      </w:r>
    </w:p>
    <w:p w:rsidR="0096232B" w:rsidRDefault="0096232B" w:rsidP="0096232B">
      <w:pPr>
        <w:pStyle w:val="Standard"/>
        <w:ind w:firstLine="73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 07.02.2018 г. № 66 «О внесении изменений в постановление администрации Нязепетровского муниципального района от 09.11.2017 г. № 678»;</w:t>
      </w:r>
    </w:p>
    <w:p w:rsidR="0096232B" w:rsidRDefault="0096232B" w:rsidP="0096232B">
      <w:pPr>
        <w:pStyle w:val="Standard"/>
        <w:ind w:firstLine="73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 25.04.2018 г. № 237 «О внесении изменений в постановление администрации Нязепетровского муниципального района от 09.11.2017 г. № 678»;</w:t>
      </w:r>
    </w:p>
    <w:p w:rsidR="0096232B" w:rsidRDefault="0096232B" w:rsidP="0096232B">
      <w:pPr>
        <w:pStyle w:val="Standard"/>
        <w:ind w:firstLine="73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 04.06.2018 г. № 306 «О внесении изменений в постановление администрации Нязепетровского муниципального района от 09.11.2017 г. № 678»;</w:t>
      </w:r>
    </w:p>
    <w:p w:rsidR="0096232B" w:rsidRDefault="0096232B" w:rsidP="0096232B">
      <w:pPr>
        <w:pStyle w:val="Standard"/>
        <w:ind w:firstLine="73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от 21.11.2018 г. № 846 «О внесении изменений в постановление администрации Нязепетровского муниципального района от 09.11.2017 г. № 678»;</w:t>
      </w:r>
    </w:p>
    <w:p w:rsidR="0096232B" w:rsidRDefault="0096232B" w:rsidP="0096232B">
      <w:pPr>
        <w:pStyle w:val="Standard"/>
        <w:ind w:firstLine="737"/>
        <w:jc w:val="both"/>
      </w:pPr>
      <w:r>
        <w:rPr>
          <w:rFonts w:ascii="Times New Roman" w:hAnsi="Times New Roman" w:cs="Times New Roman"/>
          <w:color w:val="000000"/>
          <w:shd w:val="clear" w:color="auto" w:fill="FFFFFF"/>
        </w:rPr>
        <w:t>от 07.10.2020 г. № 543 «О внесении изменений в постановление администрации Нязепетровского муниципального района от 09.11.2017 г. № 678».</w:t>
      </w:r>
    </w:p>
    <w:p w:rsidR="0096232B" w:rsidRPr="00FB5B29" w:rsidRDefault="0096232B" w:rsidP="0096232B">
      <w:pPr>
        <w:shd w:val="clear" w:color="auto" w:fill="FFFFFF"/>
        <w:ind w:firstLine="706"/>
        <w:jc w:val="both"/>
        <w:rPr>
          <w:color w:val="000000"/>
        </w:rPr>
      </w:pPr>
      <w:r>
        <w:t>3. </w:t>
      </w:r>
      <w:r w:rsidRPr="00FB5B29">
        <w:rPr>
          <w:color w:val="000000"/>
        </w:rPr>
        <w:t>Управлению экономического развития</w:t>
      </w:r>
      <w:r>
        <w:rPr>
          <w:color w:val="000000"/>
        </w:rPr>
        <w:t xml:space="preserve">, сельского хозяйства и туризма </w:t>
      </w:r>
      <w:r w:rsidRPr="00FB5B29">
        <w:rPr>
          <w:color w:val="000000"/>
        </w:rPr>
        <w:t>администрации Нязепетровского</w:t>
      </w:r>
      <w:r>
        <w:rPr>
          <w:color w:val="000000"/>
        </w:rPr>
        <w:t xml:space="preserve"> </w:t>
      </w:r>
      <w:r w:rsidRPr="00FB5B29">
        <w:rPr>
          <w:color w:val="000000"/>
        </w:rPr>
        <w:t>муниципальног</w:t>
      </w:r>
      <w:r>
        <w:rPr>
          <w:color w:val="000000"/>
        </w:rPr>
        <w:t>о района (</w:t>
      </w:r>
      <w:proofErr w:type="spellStart"/>
      <w:r>
        <w:rPr>
          <w:color w:val="000000"/>
        </w:rPr>
        <w:t>Пенькова</w:t>
      </w:r>
      <w:proofErr w:type="spellEnd"/>
      <w:r>
        <w:rPr>
          <w:color w:val="000000"/>
        </w:rPr>
        <w:t xml:space="preserve"> Л.Г.) внести </w:t>
      </w:r>
      <w:r w:rsidRPr="00FB5B29">
        <w:rPr>
          <w:color w:val="000000"/>
        </w:rPr>
        <w:t>изменения в сводный перечень</w:t>
      </w:r>
      <w:r>
        <w:rPr>
          <w:color w:val="000000"/>
        </w:rPr>
        <w:t xml:space="preserve"> </w:t>
      </w:r>
      <w:r w:rsidRPr="00FB5B29">
        <w:rPr>
          <w:color w:val="000000"/>
        </w:rPr>
        <w:t>муниципал</w:t>
      </w:r>
      <w:r>
        <w:rPr>
          <w:color w:val="000000"/>
        </w:rPr>
        <w:t xml:space="preserve">ьных услуг и работ, оказываемых </w:t>
      </w:r>
      <w:r w:rsidRPr="00FB5B29">
        <w:rPr>
          <w:color w:val="000000"/>
        </w:rPr>
        <w:t>администрацией Нязепетровского</w:t>
      </w:r>
      <w:r>
        <w:rPr>
          <w:color w:val="000000"/>
        </w:rPr>
        <w:t xml:space="preserve"> </w:t>
      </w:r>
      <w:r w:rsidRPr="00FB5B29">
        <w:rPr>
          <w:color w:val="000000"/>
        </w:rPr>
        <w:t>муниципального района и подведомственными ей учреждениями.</w:t>
      </w:r>
    </w:p>
    <w:p w:rsidR="0096232B" w:rsidRDefault="0096232B" w:rsidP="0096232B">
      <w:pPr>
        <w:pStyle w:val="Standard"/>
        <w:ind w:firstLine="737"/>
        <w:jc w:val="both"/>
      </w:pPr>
    </w:p>
    <w:p w:rsidR="0096232B" w:rsidRPr="00C653E3" w:rsidRDefault="0096232B" w:rsidP="0096232B">
      <w:pPr>
        <w:pStyle w:val="Standard"/>
        <w:ind w:firstLine="708"/>
        <w:jc w:val="both"/>
      </w:pPr>
      <w:r>
        <w:rPr>
          <w:rFonts w:ascii="Times New Roman" w:hAnsi="Times New Roman" w:cs="Times New Roman"/>
        </w:rPr>
        <w:lastRenderedPageBreak/>
        <w:t>4. </w:t>
      </w:r>
      <w:proofErr w:type="gramStart"/>
      <w:r>
        <w:rPr>
          <w:rFonts w:cs="Microsoft Sans Serif"/>
          <w:kern w:val="2"/>
        </w:rPr>
        <w:t>Н</w:t>
      </w:r>
      <w:r>
        <w:rPr>
          <w:kern w:val="2"/>
        </w:rPr>
        <w:t xml:space="preserve">астоящее постановление </w:t>
      </w:r>
      <w:r>
        <w:rPr>
          <w:color w:val="000000"/>
          <w:kern w:val="2"/>
        </w:rPr>
        <w:t xml:space="preserve">подлежит официальному опубликованию на официальном сайте Нязепетровского муниципального района </w:t>
      </w:r>
      <w:r w:rsidRPr="00C653E3">
        <w:rPr>
          <w:kern w:val="2"/>
        </w:rPr>
        <w:t>(</w:t>
      </w:r>
      <w:hyperlink w:history="1">
        <w:r w:rsidRPr="00C653E3">
          <w:rPr>
            <w:rStyle w:val="a9"/>
            <w:rFonts w:cs="Times New Roman"/>
            <w:color w:val="auto"/>
            <w:kern w:val="2"/>
            <w:u w:val="none"/>
            <w:lang w:val="en-US"/>
          </w:rPr>
          <w:t>www</w:t>
        </w:r>
        <w:r w:rsidRPr="00C653E3">
          <w:rPr>
            <w:rStyle w:val="a9"/>
            <w:rFonts w:cs="Times New Roman"/>
            <w:color w:val="auto"/>
            <w:kern w:val="2"/>
            <w:u w:val="none"/>
          </w:rPr>
          <w:t>.</w:t>
        </w:r>
        <w:proofErr w:type="spellStart"/>
        <w:r w:rsidRPr="00C653E3">
          <w:rPr>
            <w:rStyle w:val="a9"/>
            <w:rFonts w:cs="Times New Roman"/>
            <w:color w:val="auto"/>
            <w:kern w:val="2"/>
            <w:u w:val="none"/>
            <w:lang w:val="en-US"/>
          </w:rPr>
          <w:t>nzpr</w:t>
        </w:r>
        <w:proofErr w:type="spellEnd"/>
        <w:r w:rsidRPr="00C653E3">
          <w:rPr>
            <w:rStyle w:val="a9"/>
            <w:rFonts w:cs="Times New Roman"/>
            <w:color w:val="auto"/>
            <w:kern w:val="2"/>
            <w:u w:val="none"/>
          </w:rPr>
          <w:t>.</w:t>
        </w:r>
        <w:proofErr w:type="spellStart"/>
        <w:r w:rsidRPr="00C653E3">
          <w:rPr>
            <w:rStyle w:val="a9"/>
            <w:rFonts w:cs="Times New Roman"/>
            <w:color w:val="auto"/>
            <w:kern w:val="2"/>
            <w:u w:val="none"/>
            <w:lang w:val="en-US"/>
          </w:rPr>
          <w:t>ru</w:t>
        </w:r>
        <w:proofErr w:type="spellEnd"/>
        <w:r w:rsidRPr="00C653E3">
          <w:rPr>
            <w:rStyle w:val="a9"/>
            <w:rFonts w:cs="Times New Roman"/>
            <w:color w:val="auto"/>
            <w:kern w:val="2"/>
            <w:u w:val="none"/>
          </w:rPr>
          <w:t>, регистрация в качестве сетевого издания:</w:t>
        </w:r>
        <w:proofErr w:type="gramEnd"/>
        <w:r w:rsidRPr="00C653E3">
          <w:rPr>
            <w:rStyle w:val="a9"/>
            <w:rFonts w:cs="Times New Roman"/>
            <w:color w:val="auto"/>
            <w:kern w:val="2"/>
            <w:u w:val="none"/>
          </w:rPr>
          <w:t xml:space="preserve"> </w:t>
        </w:r>
        <w:proofErr w:type="gramStart"/>
        <w:r w:rsidRPr="00C653E3">
          <w:rPr>
            <w:rStyle w:val="a9"/>
            <w:rFonts w:cs="Times New Roman"/>
            <w:color w:val="auto"/>
            <w:kern w:val="2"/>
            <w:u w:val="none"/>
          </w:rPr>
          <w:t>Эл № ФС77-81111 от 17.05.2021 г.).</w:t>
        </w:r>
      </w:hyperlink>
      <w:proofErr w:type="gramEnd"/>
    </w:p>
    <w:p w:rsidR="0096232B" w:rsidRDefault="0096232B" w:rsidP="0096232B">
      <w:pPr>
        <w:pStyle w:val="Standard"/>
        <w:ind w:firstLine="708"/>
        <w:jc w:val="both"/>
      </w:pPr>
      <w:r>
        <w:rPr>
          <w:rFonts w:ascii="Times New Roman" w:hAnsi="Times New Roman" w:cs="Times New Roman"/>
          <w:color w:val="000000"/>
          <w:shd w:val="clear" w:color="auto" w:fill="FFFFFF"/>
        </w:rPr>
        <w:t>5. 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возложить на заместителя главы муниципального района по социальным вопросам Акишеву Н.В.</w:t>
      </w:r>
    </w:p>
    <w:p w:rsidR="0096232B" w:rsidRDefault="0096232B" w:rsidP="0096232B">
      <w:pPr>
        <w:pStyle w:val="Standard"/>
        <w:jc w:val="both"/>
        <w:rPr>
          <w:rFonts w:ascii="Times New Roman" w:hAnsi="Times New Roman" w:cs="Times New Roman"/>
        </w:rPr>
      </w:pPr>
    </w:p>
    <w:p w:rsidR="0096232B" w:rsidRDefault="0096232B" w:rsidP="0096232B">
      <w:pPr>
        <w:pStyle w:val="Standard"/>
        <w:jc w:val="both"/>
        <w:rPr>
          <w:rFonts w:ascii="Times New Roman" w:hAnsi="Times New Roman" w:cs="Times New Roman"/>
        </w:rPr>
      </w:pPr>
    </w:p>
    <w:p w:rsidR="0096232B" w:rsidRDefault="0096232B" w:rsidP="0096232B">
      <w:pPr>
        <w:pStyle w:val="Standard"/>
        <w:jc w:val="both"/>
        <w:rPr>
          <w:rFonts w:ascii="Times New Roman" w:hAnsi="Times New Roman" w:cs="Times New Roman"/>
        </w:rPr>
      </w:pPr>
    </w:p>
    <w:p w:rsidR="0096232B" w:rsidRDefault="0096232B" w:rsidP="0096232B">
      <w:pPr>
        <w:pStyle w:val="Standard"/>
        <w:jc w:val="both"/>
        <w:rPr>
          <w:rFonts w:ascii="Times New Roman" w:hAnsi="Times New Roman" w:cs="Times New Roman"/>
        </w:rPr>
      </w:pPr>
      <w:r>
        <w:rPr>
          <w:rFonts w:ascii="Times New Roman" w:hAnsi="Times New Roman" w:cs="Times New Roman"/>
        </w:rPr>
        <w:t>Глава Нязепетровского</w:t>
      </w:r>
    </w:p>
    <w:p w:rsidR="0096232B" w:rsidRDefault="0096232B" w:rsidP="0096232B">
      <w:pPr>
        <w:pStyle w:val="Standard"/>
        <w:jc w:val="both"/>
        <w:rPr>
          <w:rFonts w:ascii="Times New Roman" w:hAnsi="Times New Roman" w:cs="Times New Roman"/>
        </w:rPr>
      </w:pPr>
      <w:r>
        <w:rPr>
          <w:rFonts w:ascii="Times New Roman" w:hAnsi="Times New Roman" w:cs="Times New Roman"/>
        </w:rPr>
        <w:t>муниципального района                                                                                                С.А. Кравцов</w:t>
      </w:r>
    </w:p>
    <w:p w:rsidR="004A2EDD" w:rsidRPr="00390F59" w:rsidRDefault="005B6476">
      <w:pPr>
        <w:ind w:left="5387" w:right="-1"/>
        <w:jc w:val="both"/>
      </w:pPr>
      <w:r>
        <w:rPr>
          <w:b/>
          <w:sz w:val="26"/>
          <w:szCs w:val="26"/>
        </w:rPr>
        <w:t xml:space="preserve"> </w:t>
      </w: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96232B" w:rsidRDefault="0096232B" w:rsidP="0096232B">
      <w:pPr>
        <w:tabs>
          <w:tab w:val="left" w:pos="7425"/>
        </w:tabs>
        <w:rPr>
          <w:bCs/>
        </w:rPr>
      </w:pPr>
    </w:p>
    <w:p w:rsidR="0096232B" w:rsidRDefault="0096232B" w:rsidP="008D4F6C">
      <w:pPr>
        <w:tabs>
          <w:tab w:val="left" w:pos="7425"/>
        </w:tabs>
        <w:ind w:left="142" w:firstLine="567"/>
        <w:jc w:val="right"/>
        <w:rPr>
          <w:bCs/>
        </w:rPr>
      </w:pPr>
    </w:p>
    <w:p w:rsidR="0096232B" w:rsidRDefault="0096232B" w:rsidP="008D4F6C">
      <w:pPr>
        <w:tabs>
          <w:tab w:val="left" w:pos="7425"/>
        </w:tabs>
        <w:ind w:left="142" w:firstLine="567"/>
        <w:jc w:val="right"/>
        <w:rPr>
          <w:bCs/>
        </w:rPr>
      </w:pPr>
    </w:p>
    <w:p w:rsidR="00390F59" w:rsidRPr="00390F59" w:rsidRDefault="00390F59" w:rsidP="008D4F6C">
      <w:pPr>
        <w:tabs>
          <w:tab w:val="left" w:pos="7425"/>
        </w:tabs>
        <w:ind w:left="142" w:firstLine="567"/>
        <w:jc w:val="right"/>
        <w:rPr>
          <w:bCs/>
        </w:rPr>
      </w:pPr>
      <w:r w:rsidRPr="00390F59">
        <w:rPr>
          <w:bCs/>
        </w:rPr>
        <w:t>Приложение</w:t>
      </w:r>
    </w:p>
    <w:p w:rsidR="004A2EDD" w:rsidRPr="00390F59" w:rsidRDefault="00390F59" w:rsidP="008D4F6C">
      <w:pPr>
        <w:tabs>
          <w:tab w:val="left" w:pos="7425"/>
        </w:tabs>
        <w:ind w:left="142" w:firstLine="567"/>
        <w:jc w:val="right"/>
        <w:rPr>
          <w:bCs/>
        </w:rPr>
      </w:pPr>
      <w:r w:rsidRPr="00390F59">
        <w:rPr>
          <w:bCs/>
        </w:rPr>
        <w:t>к</w:t>
      </w:r>
      <w:r w:rsidR="005B6476" w:rsidRPr="00390F59">
        <w:rPr>
          <w:bCs/>
        </w:rPr>
        <w:t xml:space="preserve"> </w:t>
      </w:r>
      <w:r w:rsidRPr="00390F59">
        <w:rPr>
          <w:bCs/>
        </w:rPr>
        <w:t>постановлению администрации</w:t>
      </w:r>
    </w:p>
    <w:p w:rsidR="00390F59" w:rsidRPr="00390F59" w:rsidRDefault="00390F59" w:rsidP="008D4F6C">
      <w:pPr>
        <w:tabs>
          <w:tab w:val="left" w:pos="7425"/>
        </w:tabs>
        <w:ind w:left="142" w:firstLine="567"/>
        <w:jc w:val="right"/>
        <w:rPr>
          <w:bCs/>
        </w:rPr>
      </w:pPr>
      <w:r w:rsidRPr="00390F59">
        <w:rPr>
          <w:bCs/>
        </w:rPr>
        <w:t>Нязепетровского муниципального района</w:t>
      </w:r>
    </w:p>
    <w:p w:rsidR="00390F59" w:rsidRPr="00390F59" w:rsidRDefault="00390F59" w:rsidP="008D4F6C">
      <w:pPr>
        <w:tabs>
          <w:tab w:val="left" w:pos="7425"/>
        </w:tabs>
        <w:ind w:left="142" w:firstLine="567"/>
        <w:jc w:val="right"/>
        <w:rPr>
          <w:bCs/>
        </w:rPr>
      </w:pPr>
      <w:r w:rsidRPr="00390F59">
        <w:rPr>
          <w:bCs/>
        </w:rPr>
        <w:t>от</w:t>
      </w:r>
      <w:r w:rsidR="001200D7">
        <w:rPr>
          <w:bCs/>
        </w:rPr>
        <w:t xml:space="preserve"> 14.04.2022 г. № 275</w:t>
      </w:r>
    </w:p>
    <w:p w:rsidR="004A2EDD" w:rsidRPr="008D4F6C" w:rsidRDefault="004A2EDD" w:rsidP="008D4F6C">
      <w:pPr>
        <w:jc w:val="center"/>
        <w:rPr>
          <w:bCs/>
          <w:sz w:val="28"/>
          <w:szCs w:val="28"/>
        </w:rPr>
      </w:pPr>
    </w:p>
    <w:p w:rsidR="006052DD" w:rsidRDefault="00CD3ABF" w:rsidP="008D4F6C">
      <w:pPr>
        <w:widowControl w:val="0"/>
        <w:ind w:firstLine="851"/>
        <w:jc w:val="center"/>
        <w:rPr>
          <w:color w:val="000000"/>
        </w:rPr>
      </w:pPr>
      <w:r w:rsidRPr="00390F59">
        <w:rPr>
          <w:color w:val="000000"/>
        </w:rPr>
        <w:t>Административн</w:t>
      </w:r>
      <w:r w:rsidR="006052DD">
        <w:rPr>
          <w:color w:val="000000"/>
        </w:rPr>
        <w:t>ый</w:t>
      </w:r>
      <w:r w:rsidR="005B6476" w:rsidRPr="00390F59">
        <w:rPr>
          <w:color w:val="000000"/>
        </w:rPr>
        <w:t xml:space="preserve"> регламент </w:t>
      </w:r>
    </w:p>
    <w:p w:rsidR="004A2EDD" w:rsidRPr="00390F59" w:rsidRDefault="005B6476" w:rsidP="008D4F6C">
      <w:pPr>
        <w:widowControl w:val="0"/>
        <w:ind w:firstLine="851"/>
        <w:jc w:val="center"/>
        <w:rPr>
          <w:bCs/>
          <w:color w:val="000000"/>
        </w:rPr>
      </w:pPr>
      <w:r w:rsidRPr="00390F59">
        <w:rPr>
          <w:color w:val="000000"/>
        </w:rPr>
        <w:t xml:space="preserve">предоставления муниципальной услуги </w:t>
      </w:r>
      <w:r w:rsidRPr="00390F59">
        <w:rPr>
          <w:bCs/>
          <w:iCs/>
          <w:color w:val="000000"/>
        </w:rPr>
        <w:t xml:space="preserve">«Принятие на учет граждан в качестве нуждающихся в жилых помещениях» </w:t>
      </w:r>
      <w:r w:rsidRPr="00390F59">
        <w:rPr>
          <w:iCs/>
          <w:color w:val="000000"/>
        </w:rPr>
        <w:t xml:space="preserve"> </w:t>
      </w:r>
      <w:r w:rsidRPr="00390F59">
        <w:rPr>
          <w:bCs/>
          <w:color w:val="000000"/>
        </w:rPr>
        <w:t xml:space="preserve">на территории </w:t>
      </w:r>
      <w:r w:rsidRPr="00390F59">
        <w:rPr>
          <w:bCs/>
          <w:iCs/>
          <w:color w:val="000000"/>
        </w:rPr>
        <w:t>Нязепетровского муниципального района Челябинской области</w:t>
      </w:r>
    </w:p>
    <w:p w:rsidR="004A2EDD" w:rsidRPr="00390F59" w:rsidRDefault="004A2EDD" w:rsidP="008D4F6C">
      <w:pPr>
        <w:widowControl w:val="0"/>
        <w:tabs>
          <w:tab w:val="left" w:pos="567"/>
        </w:tabs>
        <w:contextualSpacing/>
        <w:jc w:val="both"/>
        <w:rPr>
          <w:iCs/>
          <w:color w:val="000000"/>
        </w:rPr>
      </w:pPr>
    </w:p>
    <w:p w:rsidR="004A2EDD" w:rsidRPr="00390F59" w:rsidRDefault="005B6476" w:rsidP="00BE5C8D">
      <w:pPr>
        <w:widowControl w:val="0"/>
        <w:numPr>
          <w:ilvl w:val="0"/>
          <w:numId w:val="1"/>
        </w:numPr>
        <w:tabs>
          <w:tab w:val="left" w:pos="567"/>
        </w:tabs>
        <w:ind w:left="0" w:firstLine="0"/>
        <w:contextualSpacing/>
        <w:jc w:val="center"/>
        <w:rPr>
          <w:color w:val="000000"/>
        </w:rPr>
      </w:pPr>
      <w:r w:rsidRPr="00390F59">
        <w:rPr>
          <w:color w:val="000000"/>
        </w:rPr>
        <w:t>Общие положения</w:t>
      </w:r>
    </w:p>
    <w:p w:rsidR="004A2EDD" w:rsidRPr="00390F59" w:rsidRDefault="004A2EDD" w:rsidP="008D4F6C">
      <w:pPr>
        <w:widowControl w:val="0"/>
        <w:tabs>
          <w:tab w:val="left" w:pos="567"/>
        </w:tabs>
        <w:ind w:left="1287"/>
        <w:contextualSpacing/>
        <w:rPr>
          <w:color w:val="000000"/>
        </w:rPr>
      </w:pPr>
    </w:p>
    <w:p w:rsidR="004A2EDD" w:rsidRPr="00390F59" w:rsidRDefault="005B6476" w:rsidP="008D4F6C">
      <w:pPr>
        <w:widowControl w:val="0"/>
        <w:tabs>
          <w:tab w:val="left" w:pos="0"/>
        </w:tabs>
        <w:ind w:firstLine="709"/>
        <w:jc w:val="center"/>
        <w:rPr>
          <w:color w:val="000000"/>
        </w:rPr>
      </w:pPr>
      <w:r w:rsidRPr="00390F59">
        <w:rPr>
          <w:color w:val="000000"/>
        </w:rPr>
        <w:t>Предмет регулирования Административного регламента</w:t>
      </w:r>
    </w:p>
    <w:p w:rsidR="004A2EDD" w:rsidRPr="00390F59" w:rsidRDefault="004A2EDD" w:rsidP="008D4F6C">
      <w:pPr>
        <w:widowControl w:val="0"/>
        <w:tabs>
          <w:tab w:val="left" w:pos="0"/>
        </w:tabs>
        <w:ind w:firstLine="709"/>
        <w:jc w:val="both"/>
        <w:rPr>
          <w:color w:val="000000"/>
        </w:rPr>
      </w:pPr>
    </w:p>
    <w:p w:rsidR="004A2EDD" w:rsidRPr="00390F59" w:rsidRDefault="005B6476" w:rsidP="00431258">
      <w:pPr>
        <w:numPr>
          <w:ilvl w:val="1"/>
          <w:numId w:val="2"/>
        </w:numPr>
        <w:ind w:left="0" w:firstLine="709"/>
        <w:jc w:val="both"/>
        <w:rPr>
          <w:color w:val="000000"/>
        </w:rPr>
      </w:pPr>
      <w:proofErr w:type="gramStart"/>
      <w:r w:rsidRPr="00390F59">
        <w:rPr>
          <w:color w:val="000000"/>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6052DD">
        <w:rPr>
          <w:color w:val="000000"/>
        </w:rPr>
        <w:t>муниципальной</w:t>
      </w:r>
      <w:r w:rsidRPr="00390F59">
        <w:rPr>
          <w:color w:val="000000"/>
        </w:rPr>
        <w:t xml:space="preserve"> услуги, определяет стандарт, сроки и последовательность действий (административных процедур) при осуществлении полномочий по </w:t>
      </w:r>
      <w:r w:rsidRPr="00390F59">
        <w:rPr>
          <w:iCs/>
          <w:color w:val="000000"/>
        </w:rPr>
        <w:t>постановке на учет граждан в качестве нуждающихся в жилых помещениях в Нязепетровском муниципальном районе Челябинской области.</w:t>
      </w:r>
      <w:proofErr w:type="gramEnd"/>
      <w:r w:rsidRPr="00390F59">
        <w:rPr>
          <w:iCs/>
          <w:color w:val="000000"/>
        </w:rPr>
        <w:t xml:space="preserve"> </w:t>
      </w:r>
      <w:r w:rsidRPr="00390F59">
        <w:rPr>
          <w:rStyle w:val="fontstyle01"/>
          <w:rFonts w:ascii="Times New Roman" w:hAnsi="Times New Roman"/>
          <w:sz w:val="24"/>
          <w:szCs w:val="24"/>
        </w:rPr>
        <w:t xml:space="preserve">Настоящий Административный регламент регулирует </w:t>
      </w:r>
      <w:r w:rsidR="00444EDC" w:rsidRPr="00390F59">
        <w:rPr>
          <w:rStyle w:val="fontstyle01"/>
          <w:rFonts w:ascii="Times New Roman" w:hAnsi="Times New Roman"/>
          <w:sz w:val="24"/>
          <w:szCs w:val="24"/>
        </w:rPr>
        <w:t>отношения,</w:t>
      </w:r>
      <w:r w:rsidRPr="00390F59">
        <w:rPr>
          <w:rStyle w:val="fontstyle01"/>
          <w:rFonts w:ascii="Times New Roman" w:hAnsi="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390F59">
        <w:rPr>
          <w:iCs/>
          <w:color w:val="000000"/>
        </w:rPr>
        <w:t>.</w:t>
      </w:r>
    </w:p>
    <w:p w:rsidR="004A2EDD" w:rsidRPr="00390F59" w:rsidRDefault="004A2EDD" w:rsidP="008D4F6C">
      <w:pPr>
        <w:widowControl w:val="0"/>
        <w:tabs>
          <w:tab w:val="left" w:pos="0"/>
        </w:tabs>
        <w:ind w:firstLine="709"/>
        <w:jc w:val="center"/>
        <w:rPr>
          <w:color w:val="000000"/>
        </w:rPr>
      </w:pPr>
    </w:p>
    <w:p w:rsidR="004A2EDD" w:rsidRPr="00390F59" w:rsidRDefault="005B6476" w:rsidP="008D4F6C">
      <w:pPr>
        <w:widowControl w:val="0"/>
        <w:tabs>
          <w:tab w:val="left" w:pos="0"/>
        </w:tabs>
        <w:ind w:firstLine="709"/>
        <w:jc w:val="center"/>
        <w:rPr>
          <w:color w:val="000000"/>
        </w:rPr>
      </w:pPr>
      <w:r w:rsidRPr="00390F59">
        <w:rPr>
          <w:color w:val="000000"/>
        </w:rPr>
        <w:t>Круг Заявителей</w:t>
      </w:r>
    </w:p>
    <w:p w:rsidR="004A2EDD" w:rsidRPr="00390F59" w:rsidRDefault="004A2EDD" w:rsidP="00BE5C8D">
      <w:pPr>
        <w:widowControl w:val="0"/>
        <w:tabs>
          <w:tab w:val="left" w:pos="0"/>
        </w:tabs>
        <w:jc w:val="center"/>
        <w:rPr>
          <w:color w:val="000000"/>
        </w:rPr>
      </w:pPr>
    </w:p>
    <w:p w:rsidR="004A2EDD" w:rsidRPr="00390F59" w:rsidRDefault="005B6476" w:rsidP="00431258">
      <w:pPr>
        <w:numPr>
          <w:ilvl w:val="1"/>
          <w:numId w:val="2"/>
        </w:numPr>
        <w:ind w:left="0" w:firstLine="709"/>
        <w:jc w:val="both"/>
        <w:rPr>
          <w:color w:val="000000"/>
        </w:rPr>
      </w:pPr>
      <w:r w:rsidRPr="00390F59">
        <w:rPr>
          <w:color w:val="000000"/>
        </w:rPr>
        <w:t xml:space="preserve">Заявителями на получение муниципальной услуги являются </w:t>
      </w:r>
      <w:r w:rsidRPr="00390F59">
        <w:rPr>
          <w:rStyle w:val="fontstyle01"/>
          <w:rFonts w:ascii="Times New Roman" w:hAnsi="Times New Roman"/>
          <w:sz w:val="24"/>
          <w:szCs w:val="24"/>
        </w:rPr>
        <w:t>физические</w:t>
      </w:r>
      <w:r w:rsidRPr="00390F59">
        <w:rPr>
          <w:color w:val="000000"/>
        </w:rPr>
        <w:t xml:space="preserve"> </w:t>
      </w:r>
      <w:r w:rsidRPr="00390F59">
        <w:rPr>
          <w:rStyle w:val="fontstyle01"/>
          <w:rFonts w:ascii="Times New Roman" w:hAnsi="Times New Roman"/>
          <w:sz w:val="24"/>
          <w:szCs w:val="24"/>
        </w:rPr>
        <w:t>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390F59">
        <w:rPr>
          <w:color w:val="000000"/>
        </w:rPr>
        <w:t xml:space="preserve"> (далее – Заявитель). </w:t>
      </w:r>
    </w:p>
    <w:p w:rsidR="004A2EDD" w:rsidRPr="00390F59" w:rsidRDefault="005B6476" w:rsidP="00431258">
      <w:pPr>
        <w:numPr>
          <w:ilvl w:val="1"/>
          <w:numId w:val="2"/>
        </w:numPr>
        <w:ind w:left="0" w:firstLine="709"/>
        <w:jc w:val="both"/>
        <w:rPr>
          <w:color w:val="000000"/>
        </w:rPr>
      </w:pPr>
      <w:r w:rsidRPr="00390F59">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2EDD" w:rsidRPr="00390F59" w:rsidRDefault="004A2EDD" w:rsidP="008D4F6C">
      <w:pPr>
        <w:pStyle w:val="af7"/>
        <w:ind w:left="0" w:firstLine="709"/>
        <w:jc w:val="both"/>
        <w:rPr>
          <w:color w:val="000000"/>
        </w:rPr>
      </w:pPr>
    </w:p>
    <w:p w:rsidR="004A2EDD" w:rsidRPr="00390F59" w:rsidRDefault="005B6476" w:rsidP="00BE5C8D">
      <w:pPr>
        <w:widowControl w:val="0"/>
        <w:jc w:val="center"/>
        <w:outlineLvl w:val="2"/>
        <w:rPr>
          <w:rFonts w:eastAsia="Calibri"/>
          <w:color w:val="000000"/>
        </w:rPr>
      </w:pPr>
      <w:r w:rsidRPr="00390F59">
        <w:rPr>
          <w:rFonts w:eastAsia="Calibri"/>
          <w:color w:val="000000"/>
        </w:rPr>
        <w:t xml:space="preserve">Требования к порядку информирования о предоставлении </w:t>
      </w:r>
      <w:r w:rsidR="00446D0C" w:rsidRPr="00390F59">
        <w:rPr>
          <w:rFonts w:eastAsia="Calibri"/>
          <w:color w:val="000000"/>
        </w:rPr>
        <w:t>муниципальной</w:t>
      </w:r>
      <w:r w:rsidRPr="00390F59">
        <w:rPr>
          <w:rFonts w:eastAsia="Calibri"/>
          <w:color w:val="000000"/>
        </w:rPr>
        <w:t xml:space="preserve"> услуги</w:t>
      </w:r>
    </w:p>
    <w:p w:rsidR="004A2EDD" w:rsidRPr="00390F59" w:rsidRDefault="004A2EDD" w:rsidP="008D4F6C">
      <w:pPr>
        <w:widowControl w:val="0"/>
        <w:ind w:firstLine="709"/>
        <w:jc w:val="center"/>
        <w:outlineLvl w:val="2"/>
        <w:rPr>
          <w:rFonts w:eastAsia="Calibri"/>
          <w:color w:val="000000"/>
        </w:rPr>
      </w:pPr>
    </w:p>
    <w:p w:rsidR="004A2EDD" w:rsidRPr="00390F59" w:rsidRDefault="005B6476" w:rsidP="008D4F6C">
      <w:pPr>
        <w:tabs>
          <w:tab w:val="left" w:pos="7425"/>
        </w:tabs>
        <w:ind w:firstLine="709"/>
        <w:jc w:val="both"/>
        <w:rPr>
          <w:color w:val="000000"/>
        </w:rPr>
      </w:pPr>
      <w:r w:rsidRPr="00390F59">
        <w:rPr>
          <w:color w:val="000000"/>
        </w:rPr>
        <w:t>1.4. Информирование о порядке предоставления муниципальной услуги осуществляется:</w:t>
      </w:r>
    </w:p>
    <w:p w:rsidR="00C91D1C" w:rsidRPr="00390F59" w:rsidRDefault="005B6476" w:rsidP="008D4F6C">
      <w:pPr>
        <w:tabs>
          <w:tab w:val="left" w:pos="7425"/>
        </w:tabs>
        <w:ind w:firstLine="709"/>
        <w:jc w:val="both"/>
        <w:rPr>
          <w:color w:val="000000"/>
        </w:rPr>
      </w:pPr>
      <w:r w:rsidRPr="00390F59">
        <w:rPr>
          <w:color w:val="000000"/>
        </w:rPr>
        <w:t xml:space="preserve">1) непосредственно при личном приеме заявителя в </w:t>
      </w:r>
      <w:r w:rsidRPr="00390F59">
        <w:rPr>
          <w:iCs/>
          <w:color w:val="000000"/>
        </w:rPr>
        <w:t>администрации Нязепетровского муниципального района</w:t>
      </w:r>
      <w:r w:rsidRPr="00390F59">
        <w:rPr>
          <w:color w:val="000000"/>
        </w:rPr>
        <w:t xml:space="preserve"> (далее</w:t>
      </w:r>
      <w:r w:rsidR="00446D0C" w:rsidRPr="00390F59">
        <w:rPr>
          <w:color w:val="000000"/>
        </w:rPr>
        <w:t xml:space="preserve"> </w:t>
      </w:r>
      <w:r w:rsidRPr="00390F59">
        <w:rPr>
          <w:color w:val="000000"/>
        </w:rPr>
        <w:t xml:space="preserve">- Уполномоченный орган) </w:t>
      </w:r>
    </w:p>
    <w:p w:rsidR="00C91D1C" w:rsidRPr="00390F59" w:rsidRDefault="00C91D1C" w:rsidP="008D4F6C">
      <w:pPr>
        <w:tabs>
          <w:tab w:val="left" w:pos="7425"/>
        </w:tabs>
        <w:ind w:firstLine="709"/>
        <w:jc w:val="both"/>
        <w:rPr>
          <w:color w:val="000000"/>
        </w:rPr>
      </w:pPr>
      <w:r w:rsidRPr="00390F59">
        <w:rPr>
          <w:color w:val="000000"/>
        </w:rPr>
        <w:t>Адрес: Челябинская область, г.</w:t>
      </w:r>
      <w:r w:rsidRPr="00390F59">
        <w:rPr>
          <w:color w:val="000000"/>
          <w:lang w:val="en-US"/>
        </w:rPr>
        <w:t> </w:t>
      </w:r>
      <w:r w:rsidRPr="00390F59">
        <w:rPr>
          <w:color w:val="000000"/>
        </w:rPr>
        <w:t>Нязепетровск, ул. Свердлова, 6</w:t>
      </w:r>
    </w:p>
    <w:p w:rsidR="00C91D1C" w:rsidRPr="00390F59" w:rsidRDefault="00C91D1C" w:rsidP="008D4F6C">
      <w:pPr>
        <w:tabs>
          <w:tab w:val="left" w:pos="7425"/>
        </w:tabs>
        <w:ind w:firstLine="709"/>
        <w:jc w:val="both"/>
        <w:rPr>
          <w:color w:val="000000"/>
        </w:rPr>
      </w:pPr>
      <w:r w:rsidRPr="00390F59">
        <w:rPr>
          <w:color w:val="000000"/>
        </w:rPr>
        <w:t xml:space="preserve">Режим работы: </w:t>
      </w:r>
    </w:p>
    <w:p w:rsidR="00C91D1C" w:rsidRPr="00390F59" w:rsidRDefault="00C91D1C" w:rsidP="008D4F6C">
      <w:pPr>
        <w:tabs>
          <w:tab w:val="left" w:pos="7425"/>
        </w:tabs>
        <w:ind w:firstLine="709"/>
        <w:jc w:val="both"/>
        <w:rPr>
          <w:color w:val="000000"/>
        </w:rPr>
      </w:pPr>
      <w:r w:rsidRPr="00390F59">
        <w:rPr>
          <w:color w:val="000000"/>
        </w:rPr>
        <w:t>понедельник – четверг: с 8.00 до 17.15 часов</w:t>
      </w:r>
    </w:p>
    <w:p w:rsidR="00C91D1C" w:rsidRPr="00390F59" w:rsidRDefault="00C91D1C" w:rsidP="008D4F6C">
      <w:pPr>
        <w:tabs>
          <w:tab w:val="left" w:pos="7425"/>
        </w:tabs>
        <w:ind w:firstLine="709"/>
        <w:jc w:val="both"/>
        <w:rPr>
          <w:color w:val="000000"/>
        </w:rPr>
      </w:pPr>
      <w:r w:rsidRPr="00390F59">
        <w:rPr>
          <w:color w:val="000000"/>
        </w:rPr>
        <w:t>Пятница – с 8.00 до 16.00 часов</w:t>
      </w:r>
    </w:p>
    <w:p w:rsidR="00C91D1C" w:rsidRPr="00390F59" w:rsidRDefault="00C91D1C" w:rsidP="008D4F6C">
      <w:pPr>
        <w:tabs>
          <w:tab w:val="left" w:pos="7425"/>
        </w:tabs>
        <w:ind w:firstLine="709"/>
        <w:jc w:val="both"/>
        <w:rPr>
          <w:color w:val="000000"/>
        </w:rPr>
      </w:pPr>
      <w:r w:rsidRPr="00390F59">
        <w:rPr>
          <w:color w:val="000000"/>
        </w:rPr>
        <w:t>Обеденный перерыв: с 12.00 до 13.00 часов</w:t>
      </w:r>
    </w:p>
    <w:p w:rsidR="00C91D1C" w:rsidRPr="00390F59" w:rsidRDefault="00C91D1C" w:rsidP="008D4F6C">
      <w:pPr>
        <w:tabs>
          <w:tab w:val="left" w:pos="7425"/>
        </w:tabs>
        <w:ind w:firstLine="709"/>
        <w:jc w:val="both"/>
        <w:rPr>
          <w:color w:val="000000"/>
        </w:rPr>
      </w:pPr>
      <w:r w:rsidRPr="00390F59">
        <w:rPr>
          <w:color w:val="000000"/>
        </w:rPr>
        <w:t>Суббота, воскресенье – выходные дни</w:t>
      </w:r>
    </w:p>
    <w:p w:rsidR="00C91D1C" w:rsidRPr="00390F59" w:rsidRDefault="00C91D1C" w:rsidP="008D4F6C">
      <w:pPr>
        <w:tabs>
          <w:tab w:val="left" w:pos="7425"/>
        </w:tabs>
        <w:ind w:firstLine="709"/>
        <w:jc w:val="both"/>
        <w:rPr>
          <w:color w:val="000000"/>
        </w:rPr>
      </w:pPr>
      <w:proofErr w:type="gramStart"/>
      <w:r w:rsidRPr="00390F59">
        <w:rPr>
          <w:color w:val="000000"/>
          <w:lang w:val="en-US"/>
        </w:rPr>
        <w:t>e</w:t>
      </w:r>
      <w:r w:rsidRPr="00390F59">
        <w:rPr>
          <w:color w:val="000000"/>
        </w:rPr>
        <w:t>-</w:t>
      </w:r>
      <w:r w:rsidRPr="00390F59">
        <w:rPr>
          <w:color w:val="000000"/>
          <w:lang w:val="en-US"/>
        </w:rPr>
        <w:t>mail</w:t>
      </w:r>
      <w:proofErr w:type="gramEnd"/>
      <w:r w:rsidRPr="00390F59">
        <w:rPr>
          <w:color w:val="000000"/>
        </w:rPr>
        <w:t xml:space="preserve">: </w:t>
      </w:r>
      <w:hyperlink r:id="rId7" w:history="1">
        <w:r w:rsidRPr="00390F59">
          <w:rPr>
            <w:rStyle w:val="a9"/>
            <w:lang w:val="en-US"/>
          </w:rPr>
          <w:t>priem</w:t>
        </w:r>
        <w:r w:rsidRPr="00390F59">
          <w:rPr>
            <w:rStyle w:val="a9"/>
          </w:rPr>
          <w:t>@</w:t>
        </w:r>
        <w:r w:rsidRPr="00390F59">
          <w:rPr>
            <w:rStyle w:val="a9"/>
            <w:lang w:val="en-US"/>
          </w:rPr>
          <w:t>nzpr</w:t>
        </w:r>
        <w:r w:rsidRPr="00390F59">
          <w:rPr>
            <w:rStyle w:val="a9"/>
          </w:rPr>
          <w:t>.</w:t>
        </w:r>
        <w:r w:rsidRPr="00390F59">
          <w:rPr>
            <w:rStyle w:val="a9"/>
            <w:lang w:val="en-US"/>
          </w:rPr>
          <w:t>ru</w:t>
        </w:r>
      </w:hyperlink>
    </w:p>
    <w:p w:rsidR="00524414" w:rsidRPr="00390F59" w:rsidRDefault="005B6476" w:rsidP="008D4F6C">
      <w:pPr>
        <w:tabs>
          <w:tab w:val="left" w:pos="7425"/>
        </w:tabs>
        <w:ind w:firstLine="709"/>
        <w:jc w:val="both"/>
        <w:rPr>
          <w:color w:val="000000"/>
        </w:rPr>
      </w:pPr>
      <w:r w:rsidRPr="00390F59">
        <w:rPr>
          <w:color w:val="000000"/>
        </w:rPr>
        <w:t xml:space="preserve">или </w:t>
      </w:r>
      <w:r w:rsidR="0020304E" w:rsidRPr="00390F59">
        <w:rPr>
          <w:color w:val="000000"/>
        </w:rPr>
        <w:t xml:space="preserve">в </w:t>
      </w:r>
      <w:r w:rsidR="0020304E" w:rsidRPr="00390F59">
        <w:rPr>
          <w:bCs/>
          <w:color w:val="000000"/>
        </w:rPr>
        <w:t xml:space="preserve">территориальном отделе </w:t>
      </w:r>
      <w:proofErr w:type="spellStart"/>
      <w:r w:rsidR="0020304E" w:rsidRPr="00390F59">
        <w:rPr>
          <w:bCs/>
          <w:color w:val="000000"/>
        </w:rPr>
        <w:t>ОГАУ</w:t>
      </w:r>
      <w:proofErr w:type="spellEnd"/>
      <w:r w:rsidR="0020304E" w:rsidRPr="00390F59">
        <w:rPr>
          <w:bCs/>
          <w:color w:val="000000"/>
        </w:rPr>
        <w:t xml:space="preserve"> «</w:t>
      </w:r>
      <w:proofErr w:type="spellStart"/>
      <w:r w:rsidR="0020304E" w:rsidRPr="00390F59">
        <w:rPr>
          <w:bCs/>
          <w:color w:val="000000"/>
        </w:rPr>
        <w:t>МФЦ</w:t>
      </w:r>
      <w:proofErr w:type="spellEnd"/>
      <w:r w:rsidR="0020304E" w:rsidRPr="00390F59">
        <w:rPr>
          <w:bCs/>
          <w:color w:val="000000"/>
        </w:rPr>
        <w:t xml:space="preserve"> Челябинской области» </w:t>
      </w:r>
      <w:proofErr w:type="gramStart"/>
      <w:r w:rsidR="0020304E" w:rsidRPr="00390F59">
        <w:rPr>
          <w:bCs/>
          <w:color w:val="000000"/>
        </w:rPr>
        <w:t>в</w:t>
      </w:r>
      <w:proofErr w:type="gramEnd"/>
      <w:r w:rsidR="0020304E" w:rsidRPr="00390F59">
        <w:rPr>
          <w:bCs/>
          <w:color w:val="000000"/>
        </w:rPr>
        <w:t xml:space="preserve"> </w:t>
      </w:r>
      <w:proofErr w:type="gramStart"/>
      <w:r w:rsidR="0020304E" w:rsidRPr="00390F59">
        <w:rPr>
          <w:bCs/>
          <w:color w:val="000000"/>
        </w:rPr>
        <w:t>Нязепетровском</w:t>
      </w:r>
      <w:proofErr w:type="gramEnd"/>
      <w:r w:rsidR="0020304E" w:rsidRPr="00390F59">
        <w:rPr>
          <w:bCs/>
          <w:color w:val="000000"/>
        </w:rPr>
        <w:t xml:space="preserve"> муниципальном районе </w:t>
      </w:r>
      <w:r w:rsidRPr="00390F59">
        <w:rPr>
          <w:color w:val="000000"/>
        </w:rPr>
        <w:t>(далее – многофункциональный центр)</w:t>
      </w:r>
    </w:p>
    <w:p w:rsidR="00524414" w:rsidRPr="00390F59" w:rsidRDefault="00524414" w:rsidP="008D4F6C">
      <w:pPr>
        <w:pStyle w:val="aff5"/>
        <w:spacing w:before="0" w:beforeAutospacing="0" w:after="0" w:afterAutospacing="0"/>
        <w:ind w:firstLine="708"/>
        <w:jc w:val="both"/>
      </w:pPr>
      <w:r w:rsidRPr="00390F59">
        <w:lastRenderedPageBreak/>
        <w:t xml:space="preserve">Адрес: Челябинская область, г. Нязепетровск, ул. Мира, д. 4 </w:t>
      </w:r>
    </w:p>
    <w:p w:rsidR="00C91D1C" w:rsidRPr="00390F59" w:rsidRDefault="00C91D1C" w:rsidP="008D4F6C">
      <w:pPr>
        <w:pStyle w:val="aff5"/>
        <w:spacing w:before="0" w:beforeAutospacing="0" w:after="0" w:afterAutospacing="0"/>
        <w:ind w:firstLine="708"/>
        <w:jc w:val="both"/>
      </w:pPr>
      <w:r w:rsidRPr="00390F59">
        <w:t>Режим работы:</w:t>
      </w:r>
    </w:p>
    <w:p w:rsidR="00C91D1C" w:rsidRPr="00390F59" w:rsidRDefault="00C91D1C" w:rsidP="008D4F6C">
      <w:pPr>
        <w:pStyle w:val="aff5"/>
        <w:spacing w:before="0" w:beforeAutospacing="0" w:after="0" w:afterAutospacing="0"/>
        <w:ind w:firstLine="708"/>
        <w:jc w:val="both"/>
      </w:pPr>
      <w:r w:rsidRPr="00390F59">
        <w:t>понедельник с 08:00 до 17:00</w:t>
      </w:r>
      <w:r w:rsidR="00524414" w:rsidRPr="00390F59">
        <w:t xml:space="preserve"> </w:t>
      </w:r>
    </w:p>
    <w:p w:rsidR="00C91D1C" w:rsidRPr="00390F59" w:rsidRDefault="00C91D1C" w:rsidP="008D4F6C">
      <w:pPr>
        <w:pStyle w:val="aff5"/>
        <w:spacing w:before="0" w:beforeAutospacing="0" w:after="0" w:afterAutospacing="0"/>
        <w:ind w:firstLine="708"/>
        <w:jc w:val="both"/>
      </w:pPr>
      <w:r w:rsidRPr="00390F59">
        <w:t>вторник с 08:00 до 17:00</w:t>
      </w:r>
      <w:r w:rsidR="00524414" w:rsidRPr="00390F59">
        <w:t xml:space="preserve"> </w:t>
      </w:r>
    </w:p>
    <w:p w:rsidR="00C91D1C" w:rsidRPr="00390F59" w:rsidRDefault="00C91D1C" w:rsidP="008D4F6C">
      <w:pPr>
        <w:pStyle w:val="aff5"/>
        <w:spacing w:before="0" w:beforeAutospacing="0" w:after="0" w:afterAutospacing="0"/>
        <w:ind w:firstLine="708"/>
        <w:jc w:val="both"/>
      </w:pPr>
      <w:r w:rsidRPr="00390F59">
        <w:t>среда с 08:00 до 17:00</w:t>
      </w:r>
      <w:r w:rsidR="00524414" w:rsidRPr="00390F59">
        <w:t xml:space="preserve"> </w:t>
      </w:r>
    </w:p>
    <w:p w:rsidR="00C91D1C" w:rsidRPr="00390F59" w:rsidRDefault="00C91D1C" w:rsidP="008D4F6C">
      <w:pPr>
        <w:pStyle w:val="aff5"/>
        <w:spacing w:before="0" w:beforeAutospacing="0" w:after="0" w:afterAutospacing="0"/>
        <w:ind w:firstLine="708"/>
        <w:jc w:val="both"/>
      </w:pPr>
      <w:r w:rsidRPr="00390F59">
        <w:t>четверг с 08:00 до 17:00</w:t>
      </w:r>
      <w:r w:rsidR="00524414" w:rsidRPr="00390F59">
        <w:t xml:space="preserve"> </w:t>
      </w:r>
    </w:p>
    <w:p w:rsidR="00C91D1C" w:rsidRPr="00390F59" w:rsidRDefault="00C91D1C" w:rsidP="008D4F6C">
      <w:pPr>
        <w:pStyle w:val="aff5"/>
        <w:spacing w:before="0" w:beforeAutospacing="0" w:after="0" w:afterAutospacing="0"/>
        <w:ind w:firstLine="708"/>
        <w:jc w:val="both"/>
      </w:pPr>
      <w:r w:rsidRPr="00390F59">
        <w:t>пятница с 08:00 до 17:00</w:t>
      </w:r>
      <w:r w:rsidR="00524414" w:rsidRPr="00390F59">
        <w:t xml:space="preserve"> </w:t>
      </w:r>
    </w:p>
    <w:p w:rsidR="00524414" w:rsidRPr="00390F59" w:rsidRDefault="00C91D1C" w:rsidP="008D4F6C">
      <w:pPr>
        <w:pStyle w:val="aff5"/>
        <w:spacing w:before="0" w:beforeAutospacing="0" w:after="0" w:afterAutospacing="0"/>
        <w:ind w:firstLine="708"/>
        <w:jc w:val="both"/>
      </w:pPr>
      <w:r w:rsidRPr="00390F59">
        <w:t>суббота с 08:00 до 16:00</w:t>
      </w:r>
    </w:p>
    <w:p w:rsidR="00C91D1C" w:rsidRPr="00390F59" w:rsidRDefault="00C91D1C" w:rsidP="008D4F6C">
      <w:pPr>
        <w:pStyle w:val="aff5"/>
        <w:spacing w:before="0" w:beforeAutospacing="0" w:after="0" w:afterAutospacing="0"/>
        <w:ind w:firstLine="708"/>
        <w:jc w:val="both"/>
      </w:pPr>
      <w:r w:rsidRPr="00390F59">
        <w:t>воскресенье – выходной</w:t>
      </w:r>
    </w:p>
    <w:p w:rsidR="00C91D1C" w:rsidRPr="00390F59" w:rsidRDefault="00C91D1C" w:rsidP="008D4F6C">
      <w:pPr>
        <w:tabs>
          <w:tab w:val="left" w:pos="7425"/>
        </w:tabs>
        <w:ind w:firstLine="709"/>
        <w:jc w:val="both"/>
        <w:rPr>
          <w:color w:val="000000"/>
        </w:rPr>
      </w:pPr>
      <w:proofErr w:type="gramStart"/>
      <w:r w:rsidRPr="00390F59">
        <w:rPr>
          <w:color w:val="000000"/>
          <w:lang w:val="en-US"/>
        </w:rPr>
        <w:t>e</w:t>
      </w:r>
      <w:r w:rsidRPr="00390F59">
        <w:rPr>
          <w:color w:val="000000"/>
        </w:rPr>
        <w:t>-</w:t>
      </w:r>
      <w:r w:rsidRPr="00390F59">
        <w:rPr>
          <w:color w:val="000000"/>
          <w:lang w:val="en-US"/>
        </w:rPr>
        <w:t>mail</w:t>
      </w:r>
      <w:proofErr w:type="gramEnd"/>
      <w:r w:rsidRPr="00390F59">
        <w:rPr>
          <w:color w:val="000000"/>
        </w:rPr>
        <w:t xml:space="preserve">: </w:t>
      </w:r>
      <w:hyperlink r:id="rId8" w:history="1">
        <w:r w:rsidRPr="00390F59">
          <w:rPr>
            <w:rStyle w:val="a9"/>
            <w:lang w:val="en-US"/>
          </w:rPr>
          <w:t>nzp</w:t>
        </w:r>
        <w:r w:rsidRPr="00390F59">
          <w:rPr>
            <w:rStyle w:val="a9"/>
          </w:rPr>
          <w:t>@</w:t>
        </w:r>
        <w:r w:rsidRPr="00390F59">
          <w:rPr>
            <w:rStyle w:val="a9"/>
            <w:lang w:val="en-US"/>
          </w:rPr>
          <w:t>mfc</w:t>
        </w:r>
        <w:r w:rsidRPr="00390F59">
          <w:rPr>
            <w:rStyle w:val="a9"/>
          </w:rPr>
          <w:t>-74.</w:t>
        </w:r>
        <w:r w:rsidRPr="00390F59">
          <w:rPr>
            <w:rStyle w:val="a9"/>
            <w:lang w:val="en-US"/>
          </w:rPr>
          <w:t>ru</w:t>
        </w:r>
      </w:hyperlink>
    </w:p>
    <w:p w:rsidR="00460B88" w:rsidRPr="00390F59" w:rsidRDefault="00460B88" w:rsidP="008D4F6C">
      <w:pPr>
        <w:tabs>
          <w:tab w:val="left" w:pos="709"/>
        </w:tabs>
        <w:jc w:val="both"/>
        <w:rPr>
          <w:color w:val="000000"/>
        </w:rPr>
      </w:pPr>
      <w:r w:rsidRPr="00390F59">
        <w:rPr>
          <w:color w:val="000000"/>
        </w:rPr>
        <w:tab/>
      </w:r>
      <w:r w:rsidR="005B6476" w:rsidRPr="00390F59">
        <w:rPr>
          <w:color w:val="000000"/>
        </w:rPr>
        <w:t>2) по телефону в Уполномоченном органе</w:t>
      </w:r>
      <w:r w:rsidRPr="00390F59">
        <w:rPr>
          <w:color w:val="000000"/>
        </w:rPr>
        <w:t xml:space="preserve"> 8(35156)3-11-61</w:t>
      </w:r>
      <w:r w:rsidR="000A4C70" w:rsidRPr="00390F59">
        <w:rPr>
          <w:color w:val="000000"/>
        </w:rPr>
        <w:t>;</w:t>
      </w:r>
      <w:r w:rsidRPr="00390F59">
        <w:rPr>
          <w:color w:val="000000"/>
        </w:rPr>
        <w:t xml:space="preserve"> </w:t>
      </w:r>
    </w:p>
    <w:p w:rsidR="004A2EDD" w:rsidRPr="00390F59" w:rsidRDefault="00460B88" w:rsidP="008D4F6C">
      <w:pPr>
        <w:tabs>
          <w:tab w:val="left" w:pos="7425"/>
        </w:tabs>
        <w:ind w:firstLine="709"/>
        <w:jc w:val="both"/>
        <w:rPr>
          <w:color w:val="000000"/>
        </w:rPr>
      </w:pPr>
      <w:r w:rsidRPr="00390F59">
        <w:rPr>
          <w:color w:val="000000"/>
        </w:rPr>
        <w:t xml:space="preserve"> </w:t>
      </w:r>
      <w:r w:rsidR="005B6476" w:rsidRPr="00390F59">
        <w:rPr>
          <w:color w:val="000000"/>
        </w:rPr>
        <w:t xml:space="preserve">или многофункциональном </w:t>
      </w:r>
      <w:proofErr w:type="gramStart"/>
      <w:r w:rsidR="005B6476" w:rsidRPr="00390F59">
        <w:rPr>
          <w:color w:val="000000"/>
        </w:rPr>
        <w:t>центре</w:t>
      </w:r>
      <w:proofErr w:type="gramEnd"/>
      <w:r w:rsidR="000A4C70" w:rsidRPr="00390F59">
        <w:t> 8(35156) 3-35-35</w:t>
      </w:r>
      <w:r w:rsidR="005B6476" w:rsidRPr="00390F59">
        <w:rPr>
          <w:color w:val="000000"/>
        </w:rPr>
        <w:t>;</w:t>
      </w:r>
    </w:p>
    <w:p w:rsidR="004A2EDD" w:rsidRPr="00390F59" w:rsidRDefault="005B6476" w:rsidP="008D4F6C">
      <w:pPr>
        <w:tabs>
          <w:tab w:val="left" w:pos="7425"/>
        </w:tabs>
        <w:ind w:firstLine="709"/>
        <w:jc w:val="both"/>
        <w:rPr>
          <w:color w:val="000000"/>
        </w:rPr>
      </w:pPr>
      <w:r w:rsidRPr="00390F59">
        <w:rPr>
          <w:color w:val="000000"/>
        </w:rPr>
        <w:t>3) письменно, в том числе посредством электронной почты</w:t>
      </w:r>
      <w:r w:rsidR="00460B88" w:rsidRPr="00390F59">
        <w:rPr>
          <w:color w:val="000000"/>
        </w:rPr>
        <w:t xml:space="preserve"> (</w:t>
      </w:r>
      <w:r w:rsidR="00460B88" w:rsidRPr="00390F59">
        <w:rPr>
          <w:color w:val="000000"/>
          <w:lang w:val="en-US"/>
        </w:rPr>
        <w:t>pro</w:t>
      </w:r>
      <w:r w:rsidR="00460B88" w:rsidRPr="00390F59">
        <w:rPr>
          <w:color w:val="000000"/>
        </w:rPr>
        <w:t>@</w:t>
      </w:r>
      <w:proofErr w:type="spellStart"/>
      <w:r w:rsidR="00460B88" w:rsidRPr="00390F59">
        <w:rPr>
          <w:color w:val="000000"/>
          <w:lang w:val="en-US"/>
        </w:rPr>
        <w:t>nzpr</w:t>
      </w:r>
      <w:proofErr w:type="spellEnd"/>
      <w:r w:rsidR="00460B88" w:rsidRPr="00390F59">
        <w:rPr>
          <w:color w:val="000000"/>
        </w:rPr>
        <w:t>.</w:t>
      </w:r>
      <w:proofErr w:type="spellStart"/>
      <w:r w:rsidR="00460B88" w:rsidRPr="00390F59">
        <w:rPr>
          <w:color w:val="000000"/>
          <w:lang w:val="en-US"/>
        </w:rPr>
        <w:t>ru</w:t>
      </w:r>
      <w:proofErr w:type="spellEnd"/>
      <w:r w:rsidR="00460B88" w:rsidRPr="00390F59">
        <w:rPr>
          <w:color w:val="000000"/>
        </w:rPr>
        <w:t>)</w:t>
      </w:r>
      <w:r w:rsidRPr="00390F59">
        <w:rPr>
          <w:color w:val="000000"/>
        </w:rPr>
        <w:t>, факсимильной связи;</w:t>
      </w:r>
    </w:p>
    <w:p w:rsidR="004A2EDD" w:rsidRPr="00390F59" w:rsidRDefault="005B6476" w:rsidP="008D4F6C">
      <w:pPr>
        <w:tabs>
          <w:tab w:val="left" w:pos="7425"/>
        </w:tabs>
        <w:ind w:firstLine="709"/>
        <w:jc w:val="both"/>
        <w:rPr>
          <w:color w:val="000000"/>
        </w:rPr>
      </w:pPr>
      <w:r w:rsidRPr="00390F59">
        <w:rPr>
          <w:color w:val="000000"/>
        </w:rPr>
        <w:t>4) посредством размещения в открытой и доступной форме информации:</w:t>
      </w:r>
    </w:p>
    <w:p w:rsidR="004A2EDD" w:rsidRPr="00390F59" w:rsidRDefault="005B6476" w:rsidP="008D4F6C">
      <w:pPr>
        <w:widowControl w:val="0"/>
        <w:tabs>
          <w:tab w:val="left" w:pos="851"/>
          <w:tab w:val="left" w:pos="1134"/>
        </w:tabs>
        <w:ind w:firstLine="709"/>
        <w:contextualSpacing/>
        <w:jc w:val="both"/>
        <w:rPr>
          <w:color w:val="000000"/>
        </w:rPr>
      </w:pPr>
      <w:r w:rsidRPr="00390F59">
        <w:rPr>
          <w:color w:val="000000"/>
        </w:rPr>
        <w:t>в федеральной государственной информационной системе «Единый портал государственных и муниципальных услуг (функций)»</w:t>
      </w:r>
      <w:r w:rsidRPr="00390F59">
        <w:rPr>
          <w:bCs/>
          <w:color w:val="000000"/>
        </w:rPr>
        <w:t xml:space="preserve"> </w:t>
      </w:r>
      <w:r w:rsidRPr="00390F59">
        <w:rPr>
          <w:color w:val="000000"/>
        </w:rPr>
        <w:t xml:space="preserve">(https://www.gosuslugi.ru/) (далее – </w:t>
      </w:r>
      <w:proofErr w:type="spellStart"/>
      <w:r w:rsidRPr="00390F59">
        <w:rPr>
          <w:color w:val="000000"/>
        </w:rPr>
        <w:t>ЕПГУ</w:t>
      </w:r>
      <w:proofErr w:type="spellEnd"/>
      <w:r w:rsidRPr="00390F59">
        <w:rPr>
          <w:color w:val="000000"/>
        </w:rPr>
        <w:t>);</w:t>
      </w:r>
    </w:p>
    <w:p w:rsidR="004A2EDD" w:rsidRPr="00390F59" w:rsidRDefault="005B6476" w:rsidP="008D4F6C">
      <w:pPr>
        <w:tabs>
          <w:tab w:val="left" w:pos="7425"/>
        </w:tabs>
        <w:ind w:firstLine="709"/>
        <w:jc w:val="both"/>
        <w:rPr>
          <w:color w:val="000000"/>
        </w:rPr>
      </w:pPr>
      <w:r w:rsidRPr="00390F59">
        <w:rPr>
          <w:color w:val="000000"/>
        </w:rPr>
        <w:t>на официальном сайте Уполномоченного органа</w:t>
      </w:r>
      <w:r w:rsidRPr="00390F59">
        <w:rPr>
          <w:iCs/>
          <w:color w:val="000000"/>
        </w:rPr>
        <w:t xml:space="preserve"> </w:t>
      </w:r>
      <w:r w:rsidR="0020304E" w:rsidRPr="00390F59">
        <w:rPr>
          <w:iCs/>
          <w:color w:val="000000"/>
        </w:rPr>
        <w:t>https://nzpr.ru</w:t>
      </w:r>
      <w:r w:rsidRPr="00390F59">
        <w:rPr>
          <w:color w:val="000000"/>
        </w:rPr>
        <w:t>;</w:t>
      </w:r>
    </w:p>
    <w:p w:rsidR="004A2EDD" w:rsidRPr="00390F59" w:rsidRDefault="005B6476" w:rsidP="008D4F6C">
      <w:pPr>
        <w:tabs>
          <w:tab w:val="left" w:pos="7425"/>
        </w:tabs>
        <w:ind w:firstLine="709"/>
        <w:jc w:val="both"/>
        <w:rPr>
          <w:color w:val="000000"/>
        </w:rPr>
      </w:pPr>
      <w:r w:rsidRPr="00390F59">
        <w:rPr>
          <w:color w:val="000000"/>
        </w:rPr>
        <w:t>5) посредством размещения информации на информационных стендах Уполномоченного органа или многофункционального центра.</w:t>
      </w:r>
    </w:p>
    <w:p w:rsidR="004A2EDD" w:rsidRPr="00390F59" w:rsidRDefault="005B6476" w:rsidP="008D4F6C">
      <w:pPr>
        <w:tabs>
          <w:tab w:val="left" w:pos="7425"/>
        </w:tabs>
        <w:ind w:firstLine="709"/>
        <w:jc w:val="both"/>
        <w:rPr>
          <w:color w:val="000000"/>
        </w:rPr>
      </w:pPr>
      <w:r w:rsidRPr="00390F59">
        <w:rPr>
          <w:color w:val="000000"/>
        </w:rPr>
        <w:t>1.5. Информирование осуществляется по вопросам, касающимся:</w:t>
      </w:r>
    </w:p>
    <w:p w:rsidR="004A2EDD" w:rsidRPr="00390F59" w:rsidRDefault="005B6476" w:rsidP="008D4F6C">
      <w:pPr>
        <w:tabs>
          <w:tab w:val="left" w:pos="7425"/>
        </w:tabs>
        <w:ind w:firstLine="709"/>
        <w:jc w:val="both"/>
        <w:rPr>
          <w:color w:val="000000"/>
        </w:rPr>
      </w:pPr>
      <w:r w:rsidRPr="00390F59">
        <w:rPr>
          <w:color w:val="000000"/>
        </w:rPr>
        <w:t>способов подачи заявления о предоставлении мун</w:t>
      </w:r>
      <w:r w:rsidR="0020304E" w:rsidRPr="00390F59">
        <w:rPr>
          <w:color w:val="000000"/>
        </w:rPr>
        <w:t>иципальной</w:t>
      </w:r>
      <w:r w:rsidRPr="00390F59">
        <w:rPr>
          <w:color w:val="000000"/>
        </w:rPr>
        <w:t xml:space="preserve"> услуги;</w:t>
      </w:r>
    </w:p>
    <w:p w:rsidR="004A2EDD" w:rsidRPr="00390F59" w:rsidRDefault="005B6476" w:rsidP="008D4F6C">
      <w:pPr>
        <w:tabs>
          <w:tab w:val="left" w:pos="7425"/>
        </w:tabs>
        <w:ind w:firstLine="709"/>
        <w:jc w:val="both"/>
        <w:rPr>
          <w:color w:val="000000"/>
        </w:rPr>
      </w:pPr>
      <w:r w:rsidRPr="00390F59">
        <w:rPr>
          <w:color w:val="000000"/>
        </w:rPr>
        <w:t xml:space="preserve">адресов Уполномоченного органа и многофункциональных центров, обращение в которые необходимо для предоставления </w:t>
      </w:r>
      <w:r w:rsidR="0020304E" w:rsidRPr="00390F59">
        <w:rPr>
          <w:color w:val="000000"/>
        </w:rPr>
        <w:t>муниципальной</w:t>
      </w:r>
      <w:r w:rsidRPr="00390F59">
        <w:rPr>
          <w:color w:val="000000"/>
        </w:rPr>
        <w:t xml:space="preserve"> услуги;</w:t>
      </w:r>
    </w:p>
    <w:p w:rsidR="004A2EDD" w:rsidRPr="00390F59" w:rsidRDefault="005B6476" w:rsidP="008D4F6C">
      <w:pPr>
        <w:tabs>
          <w:tab w:val="left" w:pos="7425"/>
        </w:tabs>
        <w:ind w:firstLine="709"/>
        <w:jc w:val="both"/>
        <w:rPr>
          <w:color w:val="000000"/>
        </w:rPr>
      </w:pPr>
      <w:r w:rsidRPr="00390F59">
        <w:rPr>
          <w:color w:val="000000"/>
        </w:rPr>
        <w:t>справочной информации о работе Уполномоченного органа (структурных подразделений Уполномоченного органа);</w:t>
      </w:r>
    </w:p>
    <w:p w:rsidR="004A2EDD" w:rsidRPr="00390F59" w:rsidRDefault="005B6476" w:rsidP="008D4F6C">
      <w:pPr>
        <w:ind w:firstLine="709"/>
        <w:jc w:val="both"/>
        <w:rPr>
          <w:color w:val="000000"/>
        </w:rPr>
      </w:pPr>
      <w:r w:rsidRPr="00390F59">
        <w:rPr>
          <w:color w:val="000000"/>
        </w:rPr>
        <w:t xml:space="preserve">документов, необходимых для предоставления </w:t>
      </w:r>
      <w:r w:rsidR="0020304E" w:rsidRPr="00390F59">
        <w:rPr>
          <w:color w:val="000000"/>
        </w:rPr>
        <w:t>муниципальной</w:t>
      </w:r>
      <w:r w:rsidRPr="00390F59">
        <w:rPr>
          <w:color w:val="000000"/>
        </w:rPr>
        <w:t xml:space="preserve"> услуги и услуг, которые являются необходимыми и обязательными для предоставления </w:t>
      </w:r>
      <w:r w:rsidR="0020304E"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 xml:space="preserve">порядка и сроков предоставления </w:t>
      </w:r>
      <w:r w:rsidR="0020304E"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 xml:space="preserve">порядка получения сведений о ходе рассмотрения заявления о предоставлении </w:t>
      </w:r>
      <w:r w:rsidR="0020304E" w:rsidRPr="00390F59">
        <w:rPr>
          <w:color w:val="000000"/>
        </w:rPr>
        <w:t>муниципальной</w:t>
      </w:r>
      <w:r w:rsidRPr="00390F59">
        <w:rPr>
          <w:color w:val="000000"/>
        </w:rPr>
        <w:t xml:space="preserve"> услуги и о результатах предоставления муниципальной услуги;</w:t>
      </w:r>
    </w:p>
    <w:p w:rsidR="004A2EDD" w:rsidRPr="00390F59" w:rsidRDefault="005B6476" w:rsidP="008D4F6C">
      <w:pPr>
        <w:ind w:firstLine="709"/>
        <w:jc w:val="both"/>
        <w:rPr>
          <w:color w:val="000000"/>
        </w:rPr>
      </w:pPr>
      <w:r w:rsidRPr="00390F59">
        <w:rPr>
          <w:color w:val="000000"/>
        </w:rPr>
        <w:t xml:space="preserve">по вопросам предоставления услуг, которые являются необходимыми и обязательными для предоставления </w:t>
      </w:r>
      <w:r w:rsidR="0020304E"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0304E"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 xml:space="preserve">Получение информации по вопросам предоставления </w:t>
      </w:r>
      <w:r w:rsidR="0020304E" w:rsidRPr="00390F59">
        <w:rPr>
          <w:color w:val="000000"/>
        </w:rPr>
        <w:t>муниципальной</w:t>
      </w:r>
      <w:r w:rsidRPr="00390F59">
        <w:rPr>
          <w:color w:val="000000"/>
        </w:rPr>
        <w:t xml:space="preserve"> услуги и услуг, которые являются необходимыми и обязательными для предоставления </w:t>
      </w:r>
      <w:r w:rsidR="0020304E" w:rsidRPr="00390F59">
        <w:rPr>
          <w:color w:val="000000"/>
        </w:rPr>
        <w:t>муниципальной</w:t>
      </w:r>
      <w:r w:rsidRPr="00390F59">
        <w:rPr>
          <w:color w:val="000000"/>
        </w:rPr>
        <w:t xml:space="preserve"> услуги осуществляется бесплатно.</w:t>
      </w:r>
    </w:p>
    <w:p w:rsidR="004A2EDD" w:rsidRPr="00390F59" w:rsidRDefault="005B6476" w:rsidP="008D4F6C">
      <w:pPr>
        <w:tabs>
          <w:tab w:val="left" w:pos="7425"/>
        </w:tabs>
        <w:ind w:firstLine="709"/>
        <w:jc w:val="both"/>
        <w:rPr>
          <w:color w:val="000000"/>
        </w:rPr>
      </w:pPr>
      <w:r w:rsidRPr="00390F59">
        <w:rPr>
          <w:color w:val="00000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90F59">
        <w:rPr>
          <w:color w:val="000000"/>
        </w:rPr>
        <w:t>обратившихся</w:t>
      </w:r>
      <w:proofErr w:type="gramEnd"/>
      <w:r w:rsidRPr="00390F59">
        <w:rPr>
          <w:color w:val="000000"/>
        </w:rPr>
        <w:t xml:space="preserve"> по интересующим вопросам.</w:t>
      </w:r>
    </w:p>
    <w:p w:rsidR="004A2EDD" w:rsidRPr="00390F59" w:rsidRDefault="005B6476" w:rsidP="008D4F6C">
      <w:pPr>
        <w:tabs>
          <w:tab w:val="left" w:pos="7425"/>
        </w:tabs>
        <w:ind w:firstLine="709"/>
        <w:jc w:val="both"/>
        <w:rPr>
          <w:color w:val="000000"/>
        </w:rPr>
      </w:pPr>
      <w:r w:rsidRPr="00390F59">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A2EDD" w:rsidRPr="00390F59" w:rsidRDefault="005B6476" w:rsidP="008D4F6C">
      <w:pPr>
        <w:tabs>
          <w:tab w:val="left" w:pos="7425"/>
        </w:tabs>
        <w:ind w:firstLine="709"/>
        <w:jc w:val="both"/>
        <w:rPr>
          <w:color w:val="000000"/>
        </w:rPr>
      </w:pPr>
      <w:r w:rsidRPr="00390F59">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A2EDD" w:rsidRPr="00390F59" w:rsidRDefault="005B6476" w:rsidP="008D4F6C">
      <w:pPr>
        <w:tabs>
          <w:tab w:val="left" w:pos="7425"/>
        </w:tabs>
        <w:ind w:firstLine="709"/>
        <w:jc w:val="both"/>
        <w:rPr>
          <w:color w:val="000000"/>
        </w:rPr>
      </w:pPr>
      <w:r w:rsidRPr="00390F59">
        <w:rPr>
          <w:color w:val="000000"/>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4A2EDD" w:rsidRPr="00390F59" w:rsidRDefault="005B6476" w:rsidP="008D4F6C">
      <w:pPr>
        <w:tabs>
          <w:tab w:val="left" w:pos="7425"/>
        </w:tabs>
        <w:ind w:firstLine="709"/>
        <w:jc w:val="both"/>
        <w:rPr>
          <w:color w:val="000000"/>
        </w:rPr>
      </w:pPr>
      <w:r w:rsidRPr="00390F59">
        <w:rPr>
          <w:color w:val="000000"/>
        </w:rPr>
        <w:t xml:space="preserve">изложить обращение в письменной форме; </w:t>
      </w:r>
    </w:p>
    <w:p w:rsidR="004A2EDD" w:rsidRPr="00390F59" w:rsidRDefault="005B6476" w:rsidP="008D4F6C">
      <w:pPr>
        <w:tabs>
          <w:tab w:val="left" w:pos="7425"/>
        </w:tabs>
        <w:ind w:firstLine="709"/>
        <w:jc w:val="both"/>
        <w:rPr>
          <w:color w:val="000000"/>
        </w:rPr>
      </w:pPr>
      <w:r w:rsidRPr="00390F59">
        <w:rPr>
          <w:color w:val="000000"/>
        </w:rPr>
        <w:t>назначить другое время для консультаций.</w:t>
      </w:r>
    </w:p>
    <w:p w:rsidR="004A2EDD" w:rsidRPr="00390F59" w:rsidRDefault="005B6476" w:rsidP="008D4F6C">
      <w:pPr>
        <w:tabs>
          <w:tab w:val="left" w:pos="7425"/>
        </w:tabs>
        <w:ind w:firstLine="709"/>
        <w:jc w:val="both"/>
        <w:rPr>
          <w:color w:val="000000"/>
        </w:rPr>
      </w:pPr>
      <w:r w:rsidRPr="00390F59">
        <w:rPr>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0304E" w:rsidRPr="00390F59">
        <w:rPr>
          <w:color w:val="000000"/>
        </w:rPr>
        <w:t>муниципальной</w:t>
      </w:r>
      <w:r w:rsidRPr="00390F59">
        <w:rPr>
          <w:color w:val="000000"/>
        </w:rPr>
        <w:t xml:space="preserve"> услуги, и влияющее прямо или косвенно на принимаемое решение.</w:t>
      </w:r>
    </w:p>
    <w:p w:rsidR="004A2EDD" w:rsidRPr="00390F59" w:rsidRDefault="005B6476" w:rsidP="008D4F6C">
      <w:pPr>
        <w:ind w:firstLine="709"/>
        <w:jc w:val="both"/>
        <w:rPr>
          <w:color w:val="000000"/>
        </w:rPr>
      </w:pPr>
      <w:r w:rsidRPr="00390F59">
        <w:rPr>
          <w:color w:val="000000"/>
        </w:rPr>
        <w:t>Продолжительность информирования по телефону не должна превышать 10 минут.</w:t>
      </w:r>
    </w:p>
    <w:p w:rsidR="004A2EDD" w:rsidRPr="00390F59" w:rsidRDefault="005B6476" w:rsidP="008D4F6C">
      <w:pPr>
        <w:ind w:firstLine="709"/>
        <w:jc w:val="both"/>
        <w:rPr>
          <w:color w:val="000000"/>
        </w:rPr>
      </w:pPr>
      <w:r w:rsidRPr="00390F59">
        <w:rPr>
          <w:color w:val="000000"/>
        </w:rPr>
        <w:t>Информирование осуществляется в соответствии с графиком приема граждан.</w:t>
      </w:r>
    </w:p>
    <w:p w:rsidR="004A2EDD" w:rsidRPr="00390F59" w:rsidRDefault="005B6476" w:rsidP="008D4F6C">
      <w:pPr>
        <w:ind w:firstLine="709"/>
        <w:jc w:val="both"/>
        <w:rPr>
          <w:color w:val="000000"/>
        </w:rPr>
      </w:pPr>
      <w:r w:rsidRPr="00390F59">
        <w:rPr>
          <w:color w:val="000000"/>
        </w:rPr>
        <w:t xml:space="preserve">1.7. По письменному обращению должностное лицо Уполномоченного органа, ответственный за предоставление </w:t>
      </w:r>
      <w:r w:rsidR="0020304E" w:rsidRPr="00390F59">
        <w:rPr>
          <w:color w:val="000000"/>
        </w:rPr>
        <w:t>муниципальной</w:t>
      </w:r>
      <w:r w:rsidRPr="00390F59">
        <w:rPr>
          <w:color w:val="000000"/>
        </w:rPr>
        <w:t xml:space="preserve"> услуги, подробно в письменной форме разъясняет гражданину сведения по вопросам, указанным в </w:t>
      </w:r>
      <w:hyperlink w:anchor="Par84" w:history="1">
        <w:r w:rsidRPr="00390F59">
          <w:rPr>
            <w:color w:val="000000"/>
          </w:rPr>
          <w:t>пункте</w:t>
        </w:r>
      </w:hyperlink>
      <w:r w:rsidRPr="00390F59">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2EDD" w:rsidRPr="00390F59" w:rsidRDefault="005B6476" w:rsidP="008D4F6C">
      <w:pPr>
        <w:ind w:firstLine="709"/>
        <w:jc w:val="both"/>
        <w:rPr>
          <w:color w:val="000000"/>
        </w:rPr>
      </w:pPr>
      <w:r w:rsidRPr="00390F59">
        <w:rPr>
          <w:color w:val="000000"/>
        </w:rPr>
        <w:t xml:space="preserve">1.8. На </w:t>
      </w:r>
      <w:proofErr w:type="spellStart"/>
      <w:r w:rsidRPr="00390F59">
        <w:rPr>
          <w:color w:val="000000"/>
        </w:rPr>
        <w:t>ЕПГУ</w:t>
      </w:r>
      <w:proofErr w:type="spellEnd"/>
      <w:r w:rsidRPr="00390F59">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A2EDD" w:rsidRPr="00390F59" w:rsidRDefault="005B6476" w:rsidP="008D4F6C">
      <w:pPr>
        <w:ind w:firstLine="709"/>
        <w:jc w:val="both"/>
        <w:rPr>
          <w:color w:val="000000"/>
        </w:rPr>
      </w:pPr>
      <w:proofErr w:type="gramStart"/>
      <w:r w:rsidRPr="00390F59">
        <w:rPr>
          <w:color w:val="000000"/>
        </w:rPr>
        <w:t xml:space="preserve">Доступ к информации о сроках и порядке предоставления </w:t>
      </w:r>
      <w:r w:rsidR="0020304E" w:rsidRPr="00390F59">
        <w:rPr>
          <w:color w:val="000000"/>
        </w:rPr>
        <w:t>муниципальной</w:t>
      </w:r>
      <w:r w:rsidRPr="00390F59">
        <w:rPr>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2EDD" w:rsidRPr="00390F59" w:rsidRDefault="005B6476" w:rsidP="008D4F6C">
      <w:pPr>
        <w:ind w:firstLine="709"/>
        <w:jc w:val="both"/>
        <w:rPr>
          <w:color w:val="000000"/>
        </w:rPr>
      </w:pPr>
      <w:r w:rsidRPr="00390F59">
        <w:rPr>
          <w:color w:val="000000"/>
        </w:rPr>
        <w:t xml:space="preserve">1.9. На официальном сайте Уполномоченного органа, на стендах в местах предоставления </w:t>
      </w:r>
      <w:r w:rsidR="0020304E" w:rsidRPr="00390F59">
        <w:rPr>
          <w:color w:val="000000"/>
        </w:rPr>
        <w:t>муниципальной</w:t>
      </w:r>
      <w:r w:rsidRPr="00390F59">
        <w:rPr>
          <w:color w:val="000000"/>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A2EDD" w:rsidRPr="00390F59" w:rsidRDefault="005B6476" w:rsidP="008D4F6C">
      <w:pPr>
        <w:ind w:firstLine="709"/>
        <w:jc w:val="both"/>
        <w:rPr>
          <w:color w:val="000000"/>
        </w:rPr>
      </w:pPr>
      <w:r w:rsidRPr="00390F59">
        <w:rPr>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20304E" w:rsidRPr="00390F59">
        <w:rPr>
          <w:color w:val="000000"/>
        </w:rPr>
        <w:t>муниципальной</w:t>
      </w:r>
      <w:r w:rsidRPr="00390F59">
        <w:rPr>
          <w:color w:val="000000"/>
        </w:rPr>
        <w:t xml:space="preserve"> услуги, а также многофункциональных центров;</w:t>
      </w:r>
    </w:p>
    <w:p w:rsidR="004A2EDD" w:rsidRPr="00390F59" w:rsidRDefault="005B6476" w:rsidP="008D4F6C">
      <w:pPr>
        <w:ind w:firstLine="709"/>
        <w:jc w:val="both"/>
        <w:rPr>
          <w:color w:val="000000"/>
        </w:rPr>
      </w:pPr>
      <w:r w:rsidRPr="00390F59">
        <w:rPr>
          <w:color w:val="000000"/>
        </w:rPr>
        <w:t xml:space="preserve">справочные телефоны структурных подразделений Уполномоченного органа, ответственных за предоставление </w:t>
      </w:r>
      <w:r w:rsidR="0020304E" w:rsidRPr="00390F59">
        <w:rPr>
          <w:color w:val="000000"/>
        </w:rPr>
        <w:t>муниципальной</w:t>
      </w:r>
      <w:r w:rsidRPr="00390F59">
        <w:rPr>
          <w:color w:val="000000"/>
        </w:rPr>
        <w:t xml:space="preserve"> услуги, в том числе номер </w:t>
      </w:r>
      <w:proofErr w:type="spellStart"/>
      <w:r w:rsidRPr="00390F59">
        <w:rPr>
          <w:color w:val="000000"/>
        </w:rPr>
        <w:t>телефона-автоинформатора</w:t>
      </w:r>
      <w:proofErr w:type="spellEnd"/>
      <w:r w:rsidRPr="00390F59">
        <w:rPr>
          <w:color w:val="000000"/>
        </w:rPr>
        <w:t xml:space="preserve"> (при наличии);</w:t>
      </w:r>
    </w:p>
    <w:p w:rsidR="004A2EDD" w:rsidRPr="00390F59" w:rsidRDefault="005B6476" w:rsidP="008D4F6C">
      <w:pPr>
        <w:ind w:firstLine="709"/>
        <w:jc w:val="both"/>
        <w:rPr>
          <w:color w:val="000000"/>
        </w:rPr>
      </w:pPr>
      <w:r w:rsidRPr="00390F59">
        <w:rPr>
          <w:color w:val="000000"/>
        </w:rPr>
        <w:t>адрес официального сайта, а также электронной почты и (или) формы обратной связи Уполномоченного органа в сети «Интернет».</w:t>
      </w:r>
    </w:p>
    <w:p w:rsidR="004A2EDD" w:rsidRPr="00390F59" w:rsidRDefault="005B6476" w:rsidP="008D4F6C">
      <w:pPr>
        <w:ind w:firstLine="709"/>
        <w:jc w:val="both"/>
        <w:rPr>
          <w:color w:val="000000"/>
        </w:rPr>
      </w:pPr>
      <w:r w:rsidRPr="00390F59">
        <w:rPr>
          <w:color w:val="000000"/>
        </w:rPr>
        <w:t xml:space="preserve">1.10. В залах ожидания Уполномоченного органа размещаются нормативные правовые акты, регулирующие порядок предоставления </w:t>
      </w:r>
      <w:r w:rsidR="0020304E" w:rsidRPr="00390F59">
        <w:rPr>
          <w:color w:val="000000"/>
        </w:rPr>
        <w:t>муниципальной</w:t>
      </w:r>
      <w:r w:rsidRPr="00390F59">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4A2EDD" w:rsidRPr="00390F59" w:rsidRDefault="005B6476" w:rsidP="008D4F6C">
      <w:pPr>
        <w:ind w:firstLine="709"/>
        <w:jc w:val="both"/>
        <w:rPr>
          <w:color w:val="000000"/>
        </w:rPr>
      </w:pPr>
      <w:r w:rsidRPr="00390F59">
        <w:rPr>
          <w:color w:val="000000"/>
        </w:rPr>
        <w:t xml:space="preserve">1.11. Размещение информации о порядке предоставления </w:t>
      </w:r>
      <w:r w:rsidR="0020304E" w:rsidRPr="00390F59">
        <w:rPr>
          <w:color w:val="000000"/>
        </w:rPr>
        <w:t>муниципальной</w:t>
      </w:r>
      <w:r w:rsidRPr="00390F59">
        <w:rPr>
          <w:color w:val="000000"/>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A2EDD" w:rsidRPr="00390F59" w:rsidRDefault="005B6476" w:rsidP="008D4F6C">
      <w:pPr>
        <w:ind w:firstLine="709"/>
        <w:jc w:val="both"/>
        <w:rPr>
          <w:color w:val="000000"/>
        </w:rPr>
      </w:pPr>
      <w:r w:rsidRPr="00390F59">
        <w:rPr>
          <w:color w:val="000000"/>
        </w:rPr>
        <w:t>1.12. Информация о ходе рассмотрения заявления о предоставлении мун</w:t>
      </w:r>
      <w:r w:rsidR="0020304E" w:rsidRPr="00390F59">
        <w:rPr>
          <w:color w:val="000000"/>
        </w:rPr>
        <w:t>иципальной</w:t>
      </w:r>
      <w:r w:rsidRPr="00390F59">
        <w:rPr>
          <w:color w:val="000000"/>
        </w:rPr>
        <w:t xml:space="preserve"> услуги и о результатах предоставления </w:t>
      </w:r>
      <w:r w:rsidR="0020304E" w:rsidRPr="00390F59">
        <w:rPr>
          <w:color w:val="000000"/>
        </w:rPr>
        <w:t>муниципальной</w:t>
      </w:r>
      <w:r w:rsidRPr="00390F59">
        <w:rPr>
          <w:color w:val="000000"/>
        </w:rPr>
        <w:t xml:space="preserve"> услуги может быть получена заявителем (его представителем) в личном кабинете на </w:t>
      </w:r>
      <w:proofErr w:type="spellStart"/>
      <w:r w:rsidRPr="00390F59">
        <w:rPr>
          <w:color w:val="000000"/>
        </w:rPr>
        <w:t>ЕПГУ</w:t>
      </w:r>
      <w:proofErr w:type="spellEnd"/>
      <w:r w:rsidRPr="00390F59">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A2EDD" w:rsidRPr="00390F59" w:rsidRDefault="004A2EDD" w:rsidP="008D4F6C">
      <w:pPr>
        <w:ind w:firstLine="709"/>
        <w:jc w:val="both"/>
        <w:rPr>
          <w:bCs/>
          <w:color w:val="000000"/>
        </w:rPr>
      </w:pPr>
    </w:p>
    <w:p w:rsidR="004A2EDD" w:rsidRPr="00390F59" w:rsidRDefault="005B6476" w:rsidP="008D4F6C">
      <w:pPr>
        <w:ind w:firstLine="709"/>
        <w:jc w:val="center"/>
        <w:rPr>
          <w:bCs/>
          <w:color w:val="000000"/>
        </w:rPr>
      </w:pPr>
      <w:proofErr w:type="spellStart"/>
      <w:r w:rsidRPr="00390F59">
        <w:rPr>
          <w:bCs/>
          <w:color w:val="000000"/>
        </w:rPr>
        <w:lastRenderedPageBreak/>
        <w:t>II</w:t>
      </w:r>
      <w:proofErr w:type="spellEnd"/>
      <w:r w:rsidRPr="00390F59">
        <w:rPr>
          <w:bCs/>
          <w:color w:val="000000"/>
        </w:rPr>
        <w:t>. Стандарт предоставления муниципальной</w:t>
      </w:r>
      <w:r w:rsidRPr="00390F59">
        <w:rPr>
          <w:color w:val="000000"/>
        </w:rPr>
        <w:t xml:space="preserve"> </w:t>
      </w:r>
      <w:r w:rsidRPr="00390F59">
        <w:rPr>
          <w:bCs/>
          <w:color w:val="000000"/>
        </w:rPr>
        <w:t>услуги</w:t>
      </w:r>
    </w:p>
    <w:p w:rsidR="004A2EDD" w:rsidRPr="00390F59" w:rsidRDefault="004A2EDD" w:rsidP="008D4F6C">
      <w:pPr>
        <w:ind w:firstLine="709"/>
        <w:jc w:val="center"/>
        <w:rPr>
          <w:bCs/>
          <w:color w:val="000000"/>
        </w:rPr>
      </w:pPr>
    </w:p>
    <w:p w:rsidR="004A2EDD" w:rsidRPr="00390F59" w:rsidRDefault="005B6476" w:rsidP="008D4F6C">
      <w:pPr>
        <w:ind w:firstLine="709"/>
        <w:jc w:val="center"/>
        <w:rPr>
          <w:bCs/>
          <w:color w:val="000000"/>
        </w:rPr>
      </w:pPr>
      <w:r w:rsidRPr="00390F59">
        <w:rPr>
          <w:bCs/>
          <w:color w:val="000000"/>
        </w:rPr>
        <w:t xml:space="preserve">Наименование </w:t>
      </w:r>
      <w:r w:rsidR="0020304E" w:rsidRPr="00390F59">
        <w:rPr>
          <w:bCs/>
          <w:color w:val="000000"/>
        </w:rPr>
        <w:t>муниципальной</w:t>
      </w:r>
      <w:r w:rsidRPr="00390F59">
        <w:rPr>
          <w:bCs/>
          <w:color w:val="000000"/>
        </w:rPr>
        <w:t xml:space="preserve"> услуги</w:t>
      </w:r>
    </w:p>
    <w:p w:rsidR="004A2EDD" w:rsidRPr="00390F59" w:rsidRDefault="004A2EDD" w:rsidP="008D4F6C">
      <w:pPr>
        <w:ind w:firstLine="709"/>
        <w:jc w:val="both"/>
        <w:rPr>
          <w:bCs/>
          <w:color w:val="000000"/>
        </w:rPr>
      </w:pPr>
    </w:p>
    <w:p w:rsidR="004A2EDD" w:rsidRPr="00390F59" w:rsidRDefault="005B6476" w:rsidP="008D4F6C">
      <w:pPr>
        <w:ind w:firstLine="709"/>
        <w:jc w:val="both"/>
        <w:rPr>
          <w:color w:val="000000"/>
        </w:rPr>
      </w:pPr>
      <w:r w:rsidRPr="00390F59">
        <w:rPr>
          <w:bCs/>
          <w:color w:val="000000"/>
        </w:rPr>
        <w:t xml:space="preserve">2.1. </w:t>
      </w:r>
      <w:r w:rsidR="0020304E" w:rsidRPr="00390F59">
        <w:rPr>
          <w:bCs/>
          <w:color w:val="000000"/>
        </w:rPr>
        <w:t>Муниципальная</w:t>
      </w:r>
      <w:r w:rsidRPr="00390F59">
        <w:rPr>
          <w:bCs/>
          <w:color w:val="000000"/>
        </w:rPr>
        <w:t xml:space="preserve"> услуга «</w:t>
      </w:r>
      <w:r w:rsidRPr="00390F59">
        <w:rPr>
          <w:color w:val="000000"/>
        </w:rPr>
        <w:t>Принятие на учет граждан в качестве нуждающихся в жилых помещениях</w:t>
      </w:r>
      <w:r w:rsidRPr="00390F59">
        <w:rPr>
          <w:bCs/>
          <w:color w:val="000000"/>
        </w:rPr>
        <w:t>».</w:t>
      </w:r>
    </w:p>
    <w:p w:rsidR="004A2EDD" w:rsidRPr="00390F59" w:rsidRDefault="004A2EDD" w:rsidP="008D4F6C">
      <w:pPr>
        <w:ind w:firstLine="709"/>
        <w:jc w:val="both"/>
        <w:rPr>
          <w:bCs/>
          <w:color w:val="000000"/>
        </w:rPr>
      </w:pPr>
    </w:p>
    <w:p w:rsidR="004A2EDD" w:rsidRPr="00390F59" w:rsidRDefault="005B6476" w:rsidP="008D4F6C">
      <w:pPr>
        <w:ind w:firstLine="709"/>
        <w:jc w:val="center"/>
        <w:rPr>
          <w:bCs/>
          <w:color w:val="000000"/>
        </w:rPr>
      </w:pPr>
      <w:r w:rsidRPr="00390F59">
        <w:rPr>
          <w:bCs/>
          <w:color w:val="000000"/>
        </w:rPr>
        <w:t xml:space="preserve">Наименование органа предоставляющего </w:t>
      </w:r>
      <w:r w:rsidR="0020304E" w:rsidRPr="00390F59">
        <w:rPr>
          <w:bCs/>
          <w:color w:val="000000"/>
        </w:rPr>
        <w:t>муниципальную</w:t>
      </w:r>
      <w:r w:rsidRPr="00390F59">
        <w:rPr>
          <w:bCs/>
          <w:color w:val="000000"/>
        </w:rPr>
        <w:t xml:space="preserve"> услугу</w:t>
      </w:r>
    </w:p>
    <w:p w:rsidR="004A2EDD" w:rsidRPr="00390F59" w:rsidRDefault="004A2EDD" w:rsidP="008D4F6C">
      <w:pPr>
        <w:ind w:firstLine="709"/>
        <w:jc w:val="both"/>
        <w:rPr>
          <w:rFonts w:eastAsia="Calibri"/>
          <w:color w:val="000000"/>
        </w:rPr>
      </w:pPr>
    </w:p>
    <w:p w:rsidR="004A2EDD" w:rsidRPr="00390F59" w:rsidRDefault="005B6476" w:rsidP="008D4F6C">
      <w:pPr>
        <w:ind w:firstLine="709"/>
        <w:jc w:val="both"/>
        <w:rPr>
          <w:rFonts w:eastAsia="Calibri"/>
          <w:color w:val="000000"/>
        </w:rPr>
      </w:pPr>
      <w:r w:rsidRPr="00390F59">
        <w:rPr>
          <w:rFonts w:eastAsia="Calibri"/>
          <w:color w:val="000000"/>
        </w:rPr>
        <w:t xml:space="preserve">2.2. </w:t>
      </w:r>
      <w:r w:rsidR="0020304E" w:rsidRPr="00390F59">
        <w:rPr>
          <w:rFonts w:eastAsia="Calibri"/>
          <w:color w:val="000000"/>
        </w:rPr>
        <w:t>Муниципальная</w:t>
      </w:r>
      <w:r w:rsidRPr="00390F59">
        <w:rPr>
          <w:rFonts w:eastAsia="Calibri"/>
          <w:color w:val="000000"/>
        </w:rPr>
        <w:t xml:space="preserve"> услуга предоставляется Уполномоченным органом </w:t>
      </w:r>
      <w:r w:rsidR="0020304E" w:rsidRPr="00390F59">
        <w:rPr>
          <w:rFonts w:eastAsia="Calibri"/>
          <w:color w:val="000000"/>
        </w:rPr>
        <w:t>администрацией Нязепетровского муниципального района</w:t>
      </w:r>
      <w:r w:rsidRPr="00390F59">
        <w:rPr>
          <w:rFonts w:eastAsia="Calibri"/>
          <w:color w:val="000000"/>
        </w:rPr>
        <w:t>.</w:t>
      </w:r>
    </w:p>
    <w:p w:rsidR="004A2EDD" w:rsidRPr="00390F59" w:rsidRDefault="005B6476" w:rsidP="008D4F6C">
      <w:pPr>
        <w:ind w:firstLine="709"/>
        <w:contextualSpacing/>
        <w:jc w:val="both"/>
      </w:pPr>
      <w:r w:rsidRPr="00390F59">
        <w:t xml:space="preserve">2.3. При предоставлении </w:t>
      </w:r>
      <w:r w:rsidR="0020304E" w:rsidRPr="00390F59">
        <w:t>муниципальной</w:t>
      </w:r>
      <w:r w:rsidRPr="00390F59">
        <w:t xml:space="preserve"> услуги Уполномоченный орган взаимодействует </w:t>
      </w:r>
      <w:proofErr w:type="gramStart"/>
      <w:r w:rsidRPr="00390F59">
        <w:t>с</w:t>
      </w:r>
      <w:proofErr w:type="gramEnd"/>
      <w:r w:rsidRPr="00390F59">
        <w:t>:</w:t>
      </w:r>
    </w:p>
    <w:p w:rsidR="004A2EDD" w:rsidRPr="00390F59" w:rsidRDefault="005B6476" w:rsidP="008D4F6C">
      <w:pPr>
        <w:ind w:firstLine="709"/>
        <w:contextualSpacing/>
        <w:jc w:val="both"/>
      </w:pPr>
      <w:r w:rsidRPr="00390F59">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4A2EDD" w:rsidRPr="00390F59" w:rsidRDefault="005B6476" w:rsidP="008D4F6C">
      <w:pPr>
        <w:ind w:firstLine="709"/>
        <w:contextualSpacing/>
        <w:jc w:val="both"/>
      </w:pPr>
      <w:r w:rsidRPr="00390F59">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4A2EDD" w:rsidRPr="00390F59" w:rsidRDefault="005B6476" w:rsidP="008D4F6C">
      <w:pPr>
        <w:ind w:firstLine="709"/>
        <w:contextualSpacing/>
        <w:jc w:val="both"/>
      </w:pPr>
      <w:r w:rsidRPr="00390F59">
        <w:t xml:space="preserve">2.3.3. Пенсионным Фондом Российской Федерации в части проверки соответствия фамильно-именной группы, даты рождения, </w:t>
      </w:r>
      <w:proofErr w:type="spellStart"/>
      <w:r w:rsidRPr="00390F59">
        <w:t>СНИЛС</w:t>
      </w:r>
      <w:proofErr w:type="spellEnd"/>
      <w:r w:rsidRPr="00390F59">
        <w:t>,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4A2EDD" w:rsidRPr="00390F59" w:rsidRDefault="005B6476" w:rsidP="008D4F6C">
      <w:pPr>
        <w:ind w:firstLine="709"/>
        <w:contextualSpacing/>
        <w:jc w:val="both"/>
      </w:pPr>
      <w:r w:rsidRPr="00390F59">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A2EDD" w:rsidRPr="00390F59" w:rsidRDefault="005B6476" w:rsidP="008D4F6C">
      <w:pPr>
        <w:ind w:firstLine="709"/>
        <w:contextualSpacing/>
        <w:jc w:val="both"/>
      </w:pPr>
      <w:r w:rsidRPr="00390F59">
        <w:t xml:space="preserve">2.3.5. </w:t>
      </w:r>
      <w:r w:rsidRPr="00390F59">
        <w:rPr>
          <w:rFonts w:eastAsia="Calibri"/>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4A2EDD" w:rsidRPr="00390F59" w:rsidRDefault="005B6476" w:rsidP="008D4F6C">
      <w:pPr>
        <w:ind w:firstLine="709"/>
        <w:jc w:val="both"/>
        <w:rPr>
          <w:bCs/>
          <w:color w:val="000000"/>
        </w:rPr>
      </w:pPr>
      <w:r w:rsidRPr="00390F59">
        <w:rPr>
          <w:bCs/>
          <w:color w:val="000000"/>
        </w:rPr>
        <w:t xml:space="preserve">2.4. При предоставлении </w:t>
      </w:r>
      <w:r w:rsidR="00923FCC" w:rsidRPr="00390F59">
        <w:rPr>
          <w:bCs/>
          <w:color w:val="000000"/>
        </w:rPr>
        <w:t>муниципальной</w:t>
      </w:r>
      <w:r w:rsidRPr="00390F59">
        <w:rPr>
          <w:bCs/>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23FCC" w:rsidRPr="00390F59">
        <w:rPr>
          <w:bCs/>
          <w:color w:val="000000"/>
        </w:rPr>
        <w:t>муниципальной</w:t>
      </w:r>
      <w:r w:rsidRPr="00390F59">
        <w:rPr>
          <w:bCs/>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23FCC" w:rsidRPr="00390F59">
        <w:rPr>
          <w:bCs/>
          <w:color w:val="000000"/>
        </w:rPr>
        <w:t>муниципальной</w:t>
      </w:r>
      <w:r w:rsidRPr="00390F59">
        <w:rPr>
          <w:bCs/>
          <w:color w:val="000000"/>
        </w:rPr>
        <w:t xml:space="preserve"> услуги.</w:t>
      </w:r>
    </w:p>
    <w:p w:rsidR="004A2EDD" w:rsidRPr="00390F59" w:rsidRDefault="004A2EDD" w:rsidP="008D4F6C">
      <w:pPr>
        <w:ind w:firstLine="709"/>
        <w:jc w:val="both"/>
        <w:rPr>
          <w:bCs/>
          <w:color w:val="000000"/>
        </w:rPr>
      </w:pPr>
    </w:p>
    <w:p w:rsidR="004A2EDD" w:rsidRPr="00390F59" w:rsidRDefault="005B6476" w:rsidP="008D4F6C">
      <w:pPr>
        <w:ind w:firstLine="709"/>
        <w:jc w:val="center"/>
        <w:rPr>
          <w:bCs/>
          <w:color w:val="000000"/>
        </w:rPr>
      </w:pPr>
      <w:r w:rsidRPr="00390F59">
        <w:rPr>
          <w:bCs/>
          <w:color w:val="000000"/>
        </w:rPr>
        <w:t xml:space="preserve">Описание результата предоставления </w:t>
      </w:r>
      <w:r w:rsidR="00923FCC" w:rsidRPr="00390F59">
        <w:rPr>
          <w:bCs/>
          <w:color w:val="000000"/>
        </w:rPr>
        <w:t>муниципальной</w:t>
      </w:r>
      <w:r w:rsidRPr="00390F59">
        <w:rPr>
          <w:bCs/>
          <w:color w:val="000000"/>
        </w:rPr>
        <w:t xml:space="preserve"> услуги</w:t>
      </w:r>
    </w:p>
    <w:p w:rsidR="004A2EDD" w:rsidRPr="00390F59" w:rsidRDefault="004A2EDD" w:rsidP="008D4F6C">
      <w:pPr>
        <w:ind w:firstLine="709"/>
        <w:jc w:val="both"/>
        <w:rPr>
          <w:bCs/>
          <w:color w:val="000000"/>
        </w:rPr>
      </w:pPr>
    </w:p>
    <w:p w:rsidR="004A2EDD" w:rsidRPr="00390F59" w:rsidRDefault="005B6476" w:rsidP="008D4F6C">
      <w:pPr>
        <w:ind w:firstLine="709"/>
        <w:jc w:val="both"/>
        <w:rPr>
          <w:bCs/>
          <w:iCs/>
          <w:color w:val="000000"/>
        </w:rPr>
      </w:pPr>
      <w:r w:rsidRPr="00390F59">
        <w:rPr>
          <w:bCs/>
          <w:color w:val="000000"/>
        </w:rPr>
        <w:t xml:space="preserve">2.5. Результатом предоставления </w:t>
      </w:r>
      <w:r w:rsidR="00923FCC" w:rsidRPr="00390F59">
        <w:rPr>
          <w:bCs/>
          <w:color w:val="000000"/>
        </w:rPr>
        <w:t>муниципальной</w:t>
      </w:r>
      <w:r w:rsidRPr="00390F59">
        <w:rPr>
          <w:bCs/>
          <w:color w:val="000000"/>
        </w:rPr>
        <w:t xml:space="preserve"> услуги является: </w:t>
      </w:r>
    </w:p>
    <w:p w:rsidR="004A2EDD" w:rsidRPr="00390F59" w:rsidRDefault="005B6476" w:rsidP="008D4F6C">
      <w:pPr>
        <w:ind w:firstLine="708"/>
        <w:jc w:val="both"/>
        <w:rPr>
          <w:bCs/>
          <w:color w:val="000000"/>
        </w:rPr>
      </w:pPr>
      <w:r w:rsidRPr="00390F59">
        <w:rPr>
          <w:bCs/>
          <w:color w:val="000000"/>
        </w:rPr>
        <w:t>2.5.1</w:t>
      </w:r>
      <w:r w:rsidRPr="00390F59">
        <w:rPr>
          <w:bCs/>
          <w:iCs/>
          <w:color w:val="000000"/>
        </w:rPr>
        <w:t>.</w:t>
      </w:r>
      <w:r w:rsidRPr="00390F59">
        <w:rPr>
          <w:bCs/>
          <w:color w:val="000000"/>
        </w:rPr>
        <w:t xml:space="preserve"> </w:t>
      </w:r>
      <w:r w:rsidR="00690D4F" w:rsidRPr="00390F59">
        <w:rPr>
          <w:bCs/>
          <w:color w:val="000000"/>
        </w:rPr>
        <w:t>Постановление Уполномоченного органа о принятии граждан на учет в качестве нуждающихся в жилых помещениях</w:t>
      </w:r>
      <w:r w:rsidRPr="00390F59">
        <w:rPr>
          <w:bCs/>
          <w:color w:val="000000"/>
        </w:rPr>
        <w:t>.</w:t>
      </w:r>
    </w:p>
    <w:p w:rsidR="004A2EDD" w:rsidRPr="00390F59" w:rsidRDefault="005B6476" w:rsidP="008D4F6C">
      <w:pPr>
        <w:ind w:firstLine="708"/>
        <w:jc w:val="both"/>
        <w:rPr>
          <w:bCs/>
          <w:color w:val="000000"/>
        </w:rPr>
      </w:pPr>
      <w:r w:rsidRPr="00390F59">
        <w:rPr>
          <w:bCs/>
          <w:color w:val="000000"/>
        </w:rPr>
        <w:t xml:space="preserve">2.5.2. Решение об отказе в предоставлении </w:t>
      </w:r>
      <w:r w:rsidR="00923FCC" w:rsidRPr="00390F59">
        <w:rPr>
          <w:bCs/>
          <w:color w:val="000000"/>
        </w:rPr>
        <w:t>муниципальной</w:t>
      </w:r>
      <w:r w:rsidRPr="00390F59">
        <w:rPr>
          <w:bCs/>
          <w:color w:val="000000"/>
        </w:rPr>
        <w:t xml:space="preserve"> услуги по форме, согласно Приложению № </w:t>
      </w:r>
      <w:r w:rsidR="00690D4F" w:rsidRPr="00390F59">
        <w:rPr>
          <w:bCs/>
          <w:color w:val="000000"/>
        </w:rPr>
        <w:t>3</w:t>
      </w:r>
      <w:r w:rsidRPr="00390F59">
        <w:rPr>
          <w:bCs/>
          <w:color w:val="000000"/>
        </w:rPr>
        <w:t xml:space="preserve"> к настоящему Административному регламенту.</w:t>
      </w:r>
    </w:p>
    <w:p w:rsidR="004A2EDD" w:rsidRPr="00390F59" w:rsidRDefault="005B6476" w:rsidP="008D4F6C">
      <w:pPr>
        <w:ind w:firstLine="708"/>
        <w:jc w:val="both"/>
        <w:rPr>
          <w:bCs/>
          <w:color w:val="000000"/>
        </w:rPr>
      </w:pPr>
      <w:r w:rsidRPr="00390F59">
        <w:rPr>
          <w:bCs/>
          <w:color w:val="000000"/>
        </w:rPr>
        <w:t xml:space="preserve">2.5.3. Уведомление об учете граждан, нуждающихся в жилых помещениях, по форме, согласно Приложению № </w:t>
      </w:r>
      <w:r w:rsidR="00690D4F" w:rsidRPr="00390F59">
        <w:rPr>
          <w:bCs/>
          <w:color w:val="000000"/>
        </w:rPr>
        <w:t>1</w:t>
      </w:r>
      <w:r w:rsidRPr="00390F59">
        <w:rPr>
          <w:bCs/>
          <w:color w:val="000000"/>
        </w:rPr>
        <w:t xml:space="preserve"> к настоящему Административному регламенту.</w:t>
      </w:r>
    </w:p>
    <w:p w:rsidR="004A2EDD" w:rsidRPr="00390F59" w:rsidRDefault="005B6476" w:rsidP="008D4F6C">
      <w:pPr>
        <w:ind w:firstLine="708"/>
        <w:jc w:val="both"/>
        <w:rPr>
          <w:bCs/>
          <w:color w:val="000000"/>
        </w:rPr>
      </w:pPr>
      <w:r w:rsidRPr="00390F59">
        <w:rPr>
          <w:bCs/>
          <w:color w:val="000000"/>
        </w:rPr>
        <w:t xml:space="preserve">2.5.4. </w:t>
      </w:r>
      <w:r w:rsidR="00690D4F" w:rsidRPr="00390F59">
        <w:rPr>
          <w:bCs/>
          <w:color w:val="000000"/>
        </w:rPr>
        <w:t>Постановление Уполномоченного органа</w:t>
      </w:r>
      <w:r w:rsidRPr="00390F59">
        <w:rPr>
          <w:bCs/>
          <w:color w:val="000000"/>
        </w:rPr>
        <w:t xml:space="preserve"> о снятии с учета граждан, нуждающихся в жилых помещениях.</w:t>
      </w:r>
    </w:p>
    <w:p w:rsidR="004A2EDD" w:rsidRPr="00390F59" w:rsidRDefault="004A2EDD" w:rsidP="008D4F6C">
      <w:pPr>
        <w:jc w:val="both"/>
        <w:rPr>
          <w:bCs/>
          <w:color w:val="000000"/>
        </w:rPr>
      </w:pPr>
    </w:p>
    <w:p w:rsidR="004A2EDD" w:rsidRPr="00390F59" w:rsidRDefault="005B6476" w:rsidP="008D4F6C">
      <w:pPr>
        <w:ind w:firstLine="709"/>
        <w:jc w:val="center"/>
        <w:outlineLvl w:val="0"/>
        <w:rPr>
          <w:bCs/>
          <w:color w:val="000000"/>
        </w:rPr>
      </w:pPr>
      <w:r w:rsidRPr="00390F59">
        <w:rPr>
          <w:bCs/>
          <w:color w:val="000000"/>
        </w:rPr>
        <w:t xml:space="preserve">Срок предоставления </w:t>
      </w:r>
      <w:r w:rsidRPr="00390F59">
        <w:rPr>
          <w:color w:val="000000"/>
        </w:rPr>
        <w:t>муниципальной</w:t>
      </w:r>
      <w:r w:rsidRPr="00390F59">
        <w:rPr>
          <w:bCs/>
          <w:color w:val="000000"/>
        </w:rPr>
        <w:t xml:space="preserve"> услуги, в том числе с учетом необходимости обращения в организации, участвующие в предоставлении </w:t>
      </w:r>
      <w:r w:rsidR="00923FCC" w:rsidRPr="00390F59">
        <w:rPr>
          <w:color w:val="000000"/>
        </w:rPr>
        <w:t>муниципальной</w:t>
      </w:r>
      <w:r w:rsidRPr="00390F59">
        <w:rPr>
          <w:bCs/>
          <w:color w:val="000000"/>
        </w:rPr>
        <w:t xml:space="preserve"> услуги, срок приостановления предоставления</w:t>
      </w:r>
      <w:r w:rsidRPr="00390F59">
        <w:rPr>
          <w:color w:val="000000"/>
        </w:rPr>
        <w:t xml:space="preserve"> </w:t>
      </w:r>
      <w:r w:rsidR="00923FCC" w:rsidRPr="00390F59">
        <w:rPr>
          <w:color w:val="000000"/>
        </w:rPr>
        <w:t>муниципальной</w:t>
      </w:r>
      <w:r w:rsidRPr="00390F59">
        <w:rPr>
          <w:bCs/>
          <w:color w:val="000000"/>
        </w:rPr>
        <w:t xml:space="preserve"> услуги, срок выдачи (направления) документов, являющихся результатом предоставления </w:t>
      </w:r>
      <w:r w:rsidR="00923FCC" w:rsidRPr="00390F59">
        <w:rPr>
          <w:color w:val="000000"/>
        </w:rPr>
        <w:t>муниципальной</w:t>
      </w:r>
      <w:r w:rsidRPr="00390F59">
        <w:rPr>
          <w:bCs/>
          <w:color w:val="000000"/>
        </w:rPr>
        <w:t xml:space="preserve"> услуги</w:t>
      </w:r>
    </w:p>
    <w:p w:rsidR="004A2EDD" w:rsidRPr="00390F59" w:rsidRDefault="004A2EDD" w:rsidP="008D4F6C">
      <w:pPr>
        <w:widowControl w:val="0"/>
        <w:ind w:firstLine="567"/>
        <w:jc w:val="both"/>
        <w:rPr>
          <w:color w:val="000000"/>
        </w:rPr>
      </w:pPr>
    </w:p>
    <w:p w:rsidR="004A2EDD" w:rsidRPr="00390F59" w:rsidRDefault="005B6476" w:rsidP="008D4F6C">
      <w:pPr>
        <w:ind w:firstLine="709"/>
        <w:jc w:val="both"/>
        <w:rPr>
          <w:bCs/>
          <w:color w:val="000000"/>
        </w:rPr>
      </w:pPr>
      <w:r w:rsidRPr="00390F59">
        <w:rPr>
          <w:color w:val="000000"/>
        </w:rPr>
        <w:t xml:space="preserve">2.6. Уполномоченный орган в течение 25 рабочих дней со дня регистрации заявления и документов, необходимых для предоставления </w:t>
      </w:r>
      <w:r w:rsidR="005B6977" w:rsidRPr="00390F59">
        <w:rPr>
          <w:color w:val="000000"/>
        </w:rPr>
        <w:t>муниципальной</w:t>
      </w:r>
      <w:r w:rsidRPr="00390F59">
        <w:rPr>
          <w:color w:val="000000"/>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390F59">
        <w:rPr>
          <w:bCs/>
          <w:color w:val="000000"/>
        </w:rPr>
        <w:t xml:space="preserve"> </w:t>
      </w:r>
    </w:p>
    <w:p w:rsidR="004A2EDD" w:rsidRPr="00390F59" w:rsidRDefault="004A2EDD" w:rsidP="008D4F6C">
      <w:pPr>
        <w:ind w:firstLine="567"/>
        <w:jc w:val="both"/>
        <w:rPr>
          <w:color w:val="000000"/>
        </w:rPr>
      </w:pPr>
    </w:p>
    <w:p w:rsidR="004A2EDD" w:rsidRPr="00390F59" w:rsidRDefault="004A2EDD" w:rsidP="008D4F6C">
      <w:pPr>
        <w:jc w:val="both"/>
        <w:rPr>
          <w:color w:val="000000"/>
        </w:rPr>
      </w:pPr>
    </w:p>
    <w:p w:rsidR="004A2EDD" w:rsidRPr="00390F59" w:rsidRDefault="005B6476" w:rsidP="008D4F6C">
      <w:pPr>
        <w:widowControl w:val="0"/>
        <w:ind w:firstLine="567"/>
        <w:jc w:val="center"/>
        <w:rPr>
          <w:bCs/>
          <w:color w:val="000000"/>
        </w:rPr>
      </w:pPr>
      <w:r w:rsidRPr="00390F59">
        <w:rPr>
          <w:bCs/>
          <w:color w:val="000000"/>
        </w:rPr>
        <w:t xml:space="preserve">Нормативные правовые акты, регулирующие предоставление </w:t>
      </w:r>
      <w:r w:rsidR="005B6977" w:rsidRPr="00390F59">
        <w:rPr>
          <w:bCs/>
          <w:color w:val="000000"/>
        </w:rPr>
        <w:t>муниципальной</w:t>
      </w:r>
      <w:r w:rsidRPr="00390F59">
        <w:rPr>
          <w:bCs/>
          <w:color w:val="000000"/>
        </w:rPr>
        <w:t xml:space="preserve"> услуги</w:t>
      </w:r>
    </w:p>
    <w:p w:rsidR="00486DEE" w:rsidRPr="00390F59" w:rsidRDefault="00486DEE" w:rsidP="008D4F6C">
      <w:pPr>
        <w:widowControl w:val="0"/>
        <w:ind w:firstLine="567"/>
        <w:jc w:val="center"/>
        <w:rPr>
          <w:bCs/>
          <w:color w:val="000000"/>
        </w:rPr>
      </w:pPr>
    </w:p>
    <w:p w:rsidR="00486DEE" w:rsidRPr="00390F59" w:rsidRDefault="00486DEE" w:rsidP="008D4F6C">
      <w:pPr>
        <w:widowControl w:val="0"/>
        <w:tabs>
          <w:tab w:val="left" w:pos="709"/>
          <w:tab w:val="left" w:pos="1433"/>
          <w:tab w:val="left" w:pos="1814"/>
        </w:tabs>
        <w:autoSpaceDE w:val="0"/>
        <w:autoSpaceDN w:val="0"/>
        <w:jc w:val="both"/>
        <w:rPr>
          <w:spacing w:val="1"/>
        </w:rPr>
      </w:pPr>
      <w:r w:rsidRPr="00390F59">
        <w:rPr>
          <w:color w:val="000000"/>
        </w:rPr>
        <w:tab/>
        <w:t xml:space="preserve">2.7. </w:t>
      </w:r>
      <w:r w:rsidRPr="00390F59">
        <w:t>Перечень нормативных правовых актов, регулирующих предоставление</w:t>
      </w:r>
      <w:r w:rsidRPr="00390F59">
        <w:rPr>
          <w:spacing w:val="1"/>
        </w:rPr>
        <w:t xml:space="preserve"> </w:t>
      </w:r>
      <w:r w:rsidRPr="00390F59">
        <w:t>муниципальной</w:t>
      </w:r>
      <w:r w:rsidRPr="00390F59">
        <w:rPr>
          <w:spacing w:val="1"/>
        </w:rPr>
        <w:t xml:space="preserve"> </w:t>
      </w:r>
      <w:r w:rsidRPr="00390F59">
        <w:t>услуги</w:t>
      </w:r>
      <w:r w:rsidRPr="00390F59">
        <w:rPr>
          <w:spacing w:val="1"/>
        </w:rPr>
        <w:t>:</w:t>
      </w:r>
    </w:p>
    <w:p w:rsidR="00486DEE" w:rsidRPr="00390F59" w:rsidRDefault="00486DEE" w:rsidP="008D4F6C">
      <w:pPr>
        <w:widowControl w:val="0"/>
        <w:tabs>
          <w:tab w:val="left" w:pos="709"/>
          <w:tab w:val="left" w:pos="1433"/>
          <w:tab w:val="left" w:pos="1814"/>
        </w:tabs>
        <w:autoSpaceDE w:val="0"/>
        <w:autoSpaceDN w:val="0"/>
        <w:jc w:val="both"/>
      </w:pPr>
      <w:r w:rsidRPr="00390F59">
        <w:rPr>
          <w:spacing w:val="1"/>
        </w:rPr>
        <w:tab/>
      </w:r>
      <w:r w:rsidRPr="00390F59">
        <w:t>Конституция</w:t>
      </w:r>
      <w:r w:rsidRPr="00390F59">
        <w:rPr>
          <w:spacing w:val="1"/>
        </w:rPr>
        <w:t xml:space="preserve"> </w:t>
      </w:r>
      <w:r w:rsidRPr="00390F59">
        <w:t>Российской</w:t>
      </w:r>
      <w:r w:rsidRPr="00390F59">
        <w:rPr>
          <w:spacing w:val="1"/>
        </w:rPr>
        <w:t xml:space="preserve"> </w:t>
      </w:r>
      <w:r w:rsidRPr="00390F59">
        <w:t>Федерации,</w:t>
      </w:r>
      <w:r w:rsidRPr="00390F59">
        <w:rPr>
          <w:spacing w:val="1"/>
        </w:rPr>
        <w:t xml:space="preserve"> </w:t>
      </w:r>
      <w:r w:rsidRPr="00390F59">
        <w:t>принятая</w:t>
      </w:r>
      <w:r w:rsidRPr="00390F59">
        <w:rPr>
          <w:spacing w:val="1"/>
        </w:rPr>
        <w:t xml:space="preserve"> </w:t>
      </w:r>
      <w:r w:rsidRPr="00390F59">
        <w:t>всенародным</w:t>
      </w:r>
      <w:r w:rsidRPr="00390F59">
        <w:rPr>
          <w:spacing w:val="1"/>
        </w:rPr>
        <w:t xml:space="preserve"> </w:t>
      </w:r>
      <w:r w:rsidRPr="00390F59">
        <w:t>голосованием</w:t>
      </w:r>
      <w:r w:rsidRPr="00390F59">
        <w:rPr>
          <w:spacing w:val="1"/>
        </w:rPr>
        <w:t xml:space="preserve"> </w:t>
      </w:r>
      <w:r w:rsidRPr="00390F59">
        <w:t>12 декабря 1993 г.</w:t>
      </w:r>
      <w:r w:rsidRPr="00390F59">
        <w:rPr>
          <w:spacing w:val="-1"/>
        </w:rPr>
        <w:t xml:space="preserve"> </w:t>
      </w:r>
      <w:r w:rsidRPr="00390F59">
        <w:t>(«Российская газета»,</w:t>
      </w:r>
      <w:r w:rsidRPr="00390F59">
        <w:rPr>
          <w:spacing w:val="2"/>
        </w:rPr>
        <w:t xml:space="preserve"> </w:t>
      </w:r>
      <w:r w:rsidRPr="00390F59">
        <w:t>№</w:t>
      </w:r>
      <w:r w:rsidRPr="00390F59">
        <w:rPr>
          <w:spacing w:val="-1"/>
        </w:rPr>
        <w:t xml:space="preserve"> </w:t>
      </w:r>
      <w:r w:rsidRPr="00390F59">
        <w:t>237, 25.12.1993 г.);</w:t>
      </w:r>
    </w:p>
    <w:p w:rsidR="00486DEE" w:rsidRPr="00390F59" w:rsidRDefault="00486DEE" w:rsidP="008D4F6C">
      <w:pPr>
        <w:widowControl w:val="0"/>
        <w:tabs>
          <w:tab w:val="left" w:pos="709"/>
          <w:tab w:val="left" w:pos="1433"/>
          <w:tab w:val="left" w:pos="1814"/>
        </w:tabs>
        <w:autoSpaceDE w:val="0"/>
        <w:autoSpaceDN w:val="0"/>
        <w:jc w:val="both"/>
      </w:pPr>
      <w:r w:rsidRPr="00390F59">
        <w:tab/>
        <w:t>Федеральный закон от 06 октября 2003 г. № 131-ФЗ</w:t>
      </w:r>
      <w:r w:rsidRPr="00390F59">
        <w:rPr>
          <w:spacing w:val="1"/>
        </w:rPr>
        <w:t xml:space="preserve"> </w:t>
      </w:r>
      <w:r w:rsidRPr="00390F59">
        <w:t>«Об общих принципах организации</w:t>
      </w:r>
      <w:r w:rsidRPr="00390F59">
        <w:rPr>
          <w:spacing w:val="1"/>
        </w:rPr>
        <w:t xml:space="preserve"> </w:t>
      </w:r>
      <w:r w:rsidRPr="00390F59">
        <w:t>местного</w:t>
      </w:r>
      <w:r w:rsidRPr="00390F59">
        <w:rPr>
          <w:spacing w:val="1"/>
        </w:rPr>
        <w:t xml:space="preserve"> </w:t>
      </w:r>
      <w:r w:rsidRPr="00390F59">
        <w:t>самоуправления</w:t>
      </w:r>
      <w:r w:rsidRPr="00390F59">
        <w:rPr>
          <w:spacing w:val="1"/>
        </w:rPr>
        <w:t xml:space="preserve"> </w:t>
      </w:r>
      <w:r w:rsidRPr="00390F59">
        <w:t>в</w:t>
      </w:r>
      <w:r w:rsidRPr="00390F59">
        <w:rPr>
          <w:spacing w:val="1"/>
        </w:rPr>
        <w:t xml:space="preserve"> </w:t>
      </w:r>
      <w:r w:rsidRPr="00390F59">
        <w:t>Российской</w:t>
      </w:r>
      <w:r w:rsidRPr="00390F59">
        <w:rPr>
          <w:spacing w:val="1"/>
        </w:rPr>
        <w:t xml:space="preserve"> </w:t>
      </w:r>
      <w:r w:rsidRPr="00390F59">
        <w:t>Федерации» («Собрание</w:t>
      </w:r>
      <w:r w:rsidRPr="00390F59">
        <w:rPr>
          <w:spacing w:val="1"/>
        </w:rPr>
        <w:t xml:space="preserve"> </w:t>
      </w:r>
      <w:r w:rsidRPr="00390F59">
        <w:t>законодательства</w:t>
      </w:r>
      <w:r w:rsidRPr="00390F59">
        <w:rPr>
          <w:spacing w:val="1"/>
        </w:rPr>
        <w:t xml:space="preserve"> </w:t>
      </w:r>
      <w:r w:rsidRPr="00390F59">
        <w:t>Российской</w:t>
      </w:r>
      <w:r w:rsidRPr="00390F59">
        <w:rPr>
          <w:spacing w:val="1"/>
        </w:rPr>
        <w:t xml:space="preserve"> </w:t>
      </w:r>
      <w:r w:rsidRPr="00390F59">
        <w:t>Федерации», 06.10.2003 г., № 40, ст. 3822, «Парламентская газета», № 186, 08.10.2003 г., «Российская</w:t>
      </w:r>
      <w:r w:rsidRPr="00390F59">
        <w:rPr>
          <w:spacing w:val="1"/>
        </w:rPr>
        <w:t xml:space="preserve"> </w:t>
      </w:r>
      <w:r w:rsidRPr="00390F59">
        <w:t>газета»,</w:t>
      </w:r>
      <w:r w:rsidRPr="00390F59">
        <w:rPr>
          <w:spacing w:val="1"/>
        </w:rPr>
        <w:t xml:space="preserve"> </w:t>
      </w:r>
      <w:r w:rsidRPr="00390F59">
        <w:t>№</w:t>
      </w:r>
      <w:r w:rsidRPr="00390F59">
        <w:rPr>
          <w:spacing w:val="-1"/>
        </w:rPr>
        <w:t xml:space="preserve"> </w:t>
      </w:r>
      <w:r w:rsidRPr="00390F59">
        <w:t>202, 08.10.2003 г.);</w:t>
      </w:r>
    </w:p>
    <w:p w:rsidR="00486DEE" w:rsidRPr="00390F59" w:rsidRDefault="00486DEE" w:rsidP="008D4F6C">
      <w:pPr>
        <w:widowControl w:val="0"/>
        <w:tabs>
          <w:tab w:val="left" w:pos="709"/>
          <w:tab w:val="left" w:pos="1433"/>
          <w:tab w:val="left" w:pos="1814"/>
        </w:tabs>
        <w:autoSpaceDE w:val="0"/>
        <w:autoSpaceDN w:val="0"/>
        <w:jc w:val="both"/>
      </w:pPr>
      <w:r w:rsidRPr="00390F59">
        <w:tab/>
        <w:t>Федеральный</w:t>
      </w:r>
      <w:r w:rsidRPr="00390F59">
        <w:rPr>
          <w:spacing w:val="1"/>
        </w:rPr>
        <w:t xml:space="preserve"> </w:t>
      </w:r>
      <w:r w:rsidRPr="00390F59">
        <w:t>закон</w:t>
      </w:r>
      <w:r w:rsidRPr="00390F59">
        <w:rPr>
          <w:spacing w:val="1"/>
        </w:rPr>
        <w:t xml:space="preserve"> </w:t>
      </w:r>
      <w:r w:rsidRPr="00390F59">
        <w:t>от</w:t>
      </w:r>
      <w:r w:rsidRPr="00390F59">
        <w:rPr>
          <w:spacing w:val="1"/>
        </w:rPr>
        <w:t xml:space="preserve"> </w:t>
      </w:r>
      <w:r w:rsidRPr="00390F59">
        <w:t>27 июля 2006 г.</w:t>
      </w:r>
      <w:r w:rsidRPr="00390F59">
        <w:rPr>
          <w:spacing w:val="1"/>
        </w:rPr>
        <w:t xml:space="preserve"> </w:t>
      </w:r>
      <w:r w:rsidRPr="00390F59">
        <w:t>№</w:t>
      </w:r>
      <w:r w:rsidRPr="00390F59">
        <w:rPr>
          <w:spacing w:val="1"/>
        </w:rPr>
        <w:t xml:space="preserve"> </w:t>
      </w:r>
      <w:r w:rsidRPr="00390F59">
        <w:t>152-ФЗ</w:t>
      </w:r>
      <w:r w:rsidRPr="00390F59">
        <w:rPr>
          <w:spacing w:val="1"/>
        </w:rPr>
        <w:t xml:space="preserve"> </w:t>
      </w:r>
      <w:r w:rsidRPr="00390F59">
        <w:t>«О</w:t>
      </w:r>
      <w:r w:rsidRPr="00390F59">
        <w:rPr>
          <w:spacing w:val="1"/>
        </w:rPr>
        <w:t xml:space="preserve"> </w:t>
      </w:r>
      <w:r w:rsidRPr="00390F59">
        <w:t>персональных</w:t>
      </w:r>
      <w:r w:rsidRPr="00390F59">
        <w:rPr>
          <w:spacing w:val="61"/>
        </w:rPr>
        <w:t xml:space="preserve"> </w:t>
      </w:r>
      <w:r w:rsidRPr="00390F59">
        <w:t>данных»</w:t>
      </w:r>
      <w:r w:rsidRPr="00390F59">
        <w:rPr>
          <w:spacing w:val="1"/>
        </w:rPr>
        <w:t xml:space="preserve"> </w:t>
      </w:r>
      <w:r w:rsidRPr="00390F59">
        <w:t>(«Российская газета», № 165, 29.07.2006 г., «Собрание законодательства Российской Федерации»,</w:t>
      </w:r>
      <w:r w:rsidRPr="00390F59">
        <w:rPr>
          <w:spacing w:val="1"/>
        </w:rPr>
        <w:t xml:space="preserve"> </w:t>
      </w:r>
      <w:r w:rsidRPr="00390F59">
        <w:t>31.07.2006 г.,</w:t>
      </w:r>
      <w:r w:rsidRPr="00390F59">
        <w:rPr>
          <w:spacing w:val="-1"/>
        </w:rPr>
        <w:t xml:space="preserve"> </w:t>
      </w:r>
      <w:r w:rsidRPr="00390F59">
        <w:t>№</w:t>
      </w:r>
      <w:r w:rsidRPr="00390F59">
        <w:rPr>
          <w:spacing w:val="-1"/>
        </w:rPr>
        <w:t xml:space="preserve"> </w:t>
      </w:r>
      <w:r w:rsidRPr="00390F59">
        <w:t>31</w:t>
      </w:r>
      <w:r w:rsidRPr="00390F59">
        <w:rPr>
          <w:spacing w:val="-1"/>
        </w:rPr>
        <w:t xml:space="preserve"> </w:t>
      </w:r>
      <w:r w:rsidRPr="00390F59">
        <w:t>(1 ч.), ст. 3451,</w:t>
      </w:r>
      <w:r w:rsidRPr="00390F59">
        <w:rPr>
          <w:spacing w:val="4"/>
        </w:rPr>
        <w:t xml:space="preserve"> </w:t>
      </w:r>
      <w:r w:rsidRPr="00390F59">
        <w:t>«Парламентская</w:t>
      </w:r>
      <w:r w:rsidRPr="00390F59">
        <w:rPr>
          <w:spacing w:val="-1"/>
        </w:rPr>
        <w:t xml:space="preserve"> </w:t>
      </w:r>
      <w:r w:rsidRPr="00390F59">
        <w:t>газета»,</w:t>
      </w:r>
      <w:r w:rsidRPr="00390F59">
        <w:rPr>
          <w:spacing w:val="2"/>
        </w:rPr>
        <w:t xml:space="preserve">  </w:t>
      </w:r>
      <w:r w:rsidRPr="00390F59">
        <w:t>№</w:t>
      </w:r>
      <w:r w:rsidRPr="00390F59">
        <w:rPr>
          <w:spacing w:val="-2"/>
        </w:rPr>
        <w:t xml:space="preserve"> </w:t>
      </w:r>
      <w:r w:rsidRPr="00390F59">
        <w:t>126-127,</w:t>
      </w:r>
      <w:r w:rsidRPr="00390F59">
        <w:rPr>
          <w:spacing w:val="2"/>
        </w:rPr>
        <w:t xml:space="preserve"> </w:t>
      </w:r>
      <w:r w:rsidRPr="00390F59">
        <w:t>03.08.2006 г.);</w:t>
      </w:r>
    </w:p>
    <w:p w:rsidR="00486DEE" w:rsidRPr="00390F59" w:rsidRDefault="00486DEE" w:rsidP="008D4F6C">
      <w:pPr>
        <w:pStyle w:val="aff6"/>
        <w:ind w:left="139"/>
        <w:jc w:val="both"/>
        <w:rPr>
          <w:rFonts w:ascii="Times New Roman" w:hAnsi="Times New Roman" w:cs="Times New Roman"/>
        </w:rPr>
      </w:pPr>
      <w:r w:rsidRPr="00390F59">
        <w:tab/>
      </w:r>
      <w:r w:rsidR="00030B9D" w:rsidRPr="00390F59">
        <w:rPr>
          <w:rFonts w:ascii="Times New Roman" w:hAnsi="Times New Roman" w:cs="Times New Roman"/>
        </w:rPr>
        <w:t xml:space="preserve">Федеральный закон от 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w:t>
      </w:r>
      <w:r w:rsidR="00641344" w:rsidRPr="00390F59">
        <w:rPr>
          <w:rFonts w:ascii="Times New Roman" w:hAnsi="Times New Roman" w:cs="Times New Roman"/>
        </w:rPr>
        <w:t>№</w:t>
      </w:r>
      <w:r w:rsidR="00030B9D" w:rsidRPr="00390F59">
        <w:rPr>
          <w:rFonts w:ascii="Times New Roman" w:hAnsi="Times New Roman" w:cs="Times New Roman"/>
        </w:rPr>
        <w:t xml:space="preserve"> 19 ст. 2060</w:t>
      </w:r>
      <w:r w:rsidR="00641344" w:rsidRPr="00390F59">
        <w:rPr>
          <w:rFonts w:ascii="Times New Roman" w:hAnsi="Times New Roman" w:cs="Times New Roman"/>
        </w:rPr>
        <w:t>)</w:t>
      </w:r>
    </w:p>
    <w:p w:rsidR="00030B9D" w:rsidRPr="00390F59" w:rsidRDefault="00486DEE" w:rsidP="008D4F6C">
      <w:pPr>
        <w:pStyle w:val="aff6"/>
        <w:ind w:left="139"/>
        <w:jc w:val="both"/>
        <w:rPr>
          <w:rFonts w:ascii="Times New Roman" w:hAnsi="Times New Roman" w:cs="Times New Roman"/>
        </w:rPr>
      </w:pPr>
      <w:r w:rsidRPr="00390F59">
        <w:rPr>
          <w:color w:val="000000"/>
        </w:rPr>
        <w:tab/>
      </w:r>
      <w:r w:rsidRPr="00390F59">
        <w:rPr>
          <w:rFonts w:ascii="Times New Roman" w:hAnsi="Times New Roman" w:cs="Times New Roman"/>
          <w:color w:val="000000"/>
        </w:rPr>
        <w:t>Жилищный кодекс Российской Федерации</w:t>
      </w:r>
      <w:r w:rsidR="00641344" w:rsidRPr="00390F59">
        <w:rPr>
          <w:rFonts w:ascii="Times New Roman" w:hAnsi="Times New Roman" w:cs="Times New Roman"/>
          <w:color w:val="000000"/>
        </w:rPr>
        <w:t xml:space="preserve"> (</w:t>
      </w:r>
      <w:r w:rsidR="00641344" w:rsidRPr="00390F59">
        <w:rPr>
          <w:rFonts w:ascii="Times New Roman" w:hAnsi="Times New Roman" w:cs="Times New Roman"/>
        </w:rPr>
        <w:t xml:space="preserve">«Российская газета» от 12 января 2005 г. № 1, «Парламентская газета» от 15 января 2005 г. № 7-8, Собрание законодательства Российской Федерации от 3 января 2005 г. № 1 (часть </w:t>
      </w:r>
      <w:proofErr w:type="spellStart"/>
      <w:r w:rsidR="00641344" w:rsidRPr="00390F59">
        <w:rPr>
          <w:rFonts w:ascii="Times New Roman" w:hAnsi="Times New Roman" w:cs="Times New Roman"/>
        </w:rPr>
        <w:t>I</w:t>
      </w:r>
      <w:proofErr w:type="spellEnd"/>
      <w:r w:rsidR="00641344" w:rsidRPr="00390F59">
        <w:rPr>
          <w:rFonts w:ascii="Times New Roman" w:hAnsi="Times New Roman" w:cs="Times New Roman"/>
        </w:rPr>
        <w:t>) ст. 14</w:t>
      </w:r>
      <w:r w:rsidR="00641344" w:rsidRPr="00390F59">
        <w:rPr>
          <w:rFonts w:ascii="Times New Roman" w:hAnsi="Times New Roman" w:cs="Times New Roman"/>
          <w:color w:val="000000"/>
        </w:rPr>
        <w:t>);</w:t>
      </w:r>
    </w:p>
    <w:p w:rsidR="00486DEE" w:rsidRPr="00390F59" w:rsidRDefault="00030B9D" w:rsidP="008D4F6C">
      <w:pPr>
        <w:pStyle w:val="aff6"/>
        <w:ind w:left="139"/>
        <w:jc w:val="both"/>
        <w:rPr>
          <w:rFonts w:ascii="Times New Roman" w:hAnsi="Times New Roman" w:cs="Times New Roman"/>
        </w:rPr>
      </w:pPr>
      <w:r w:rsidRPr="00390F59">
        <w:rPr>
          <w:color w:val="000000"/>
        </w:rPr>
        <w:tab/>
      </w:r>
      <w:r w:rsidR="00486DEE" w:rsidRPr="00390F59">
        <w:rPr>
          <w:rFonts w:ascii="Times New Roman" w:hAnsi="Times New Roman" w:cs="Times New Roman"/>
          <w:color w:val="000000"/>
        </w:rPr>
        <w:t>Федеральный закон</w:t>
      </w:r>
      <w:r w:rsidRPr="00390F59">
        <w:rPr>
          <w:rFonts w:ascii="Times New Roman" w:hAnsi="Times New Roman" w:cs="Times New Roman"/>
          <w:color w:val="000000"/>
        </w:rPr>
        <w:t xml:space="preserve"> </w:t>
      </w:r>
      <w:r w:rsidRPr="00390F59">
        <w:rPr>
          <w:rFonts w:ascii="Times New Roman" w:hAnsi="Times New Roman" w:cs="Times New Roman"/>
        </w:rPr>
        <w:t>от 27 июля 2010 г. № 210-ФЗ</w:t>
      </w:r>
      <w:r w:rsidRPr="00390F59">
        <w:rPr>
          <w:rFonts w:ascii="Times New Roman" w:hAnsi="Times New Roman" w:cs="Times New Roman"/>
          <w:color w:val="000000"/>
        </w:rPr>
        <w:t xml:space="preserve"> </w:t>
      </w:r>
      <w:r w:rsidR="00486DEE" w:rsidRPr="00390F59">
        <w:rPr>
          <w:rFonts w:ascii="Times New Roman" w:hAnsi="Times New Roman" w:cs="Times New Roman"/>
          <w:color w:val="000000"/>
        </w:rPr>
        <w:t>«Об организации предоставления государственных и муниципальных услуг»</w:t>
      </w:r>
      <w:r w:rsidRPr="00390F59">
        <w:rPr>
          <w:rFonts w:ascii="Times New Roman" w:hAnsi="Times New Roman" w:cs="Times New Roman"/>
          <w:color w:val="000000"/>
        </w:rPr>
        <w:t xml:space="preserve"> (</w:t>
      </w:r>
      <w:r w:rsidRPr="00390F59">
        <w:rPr>
          <w:rFonts w:ascii="Times New Roman" w:hAnsi="Times New Roman" w:cs="Times New Roman"/>
        </w:rPr>
        <w:t>«Российская газета» от 30 июля 2010 г. № 168, в Собрании законодательства Российской Федерации от 2 августа 2010 г. № 31 ст. 4179</w:t>
      </w:r>
      <w:r w:rsidRPr="00390F59">
        <w:rPr>
          <w:rFonts w:ascii="Times New Roman" w:hAnsi="Times New Roman" w:cs="Times New Roman"/>
          <w:color w:val="000000"/>
        </w:rPr>
        <w:t>)</w:t>
      </w:r>
      <w:r w:rsidR="00486DEE" w:rsidRPr="00390F59">
        <w:rPr>
          <w:rFonts w:ascii="Times New Roman" w:hAnsi="Times New Roman" w:cs="Times New Roman"/>
          <w:color w:val="000000"/>
        </w:rPr>
        <w:t>;</w:t>
      </w:r>
    </w:p>
    <w:p w:rsidR="00030B9D" w:rsidRPr="00390F59" w:rsidRDefault="00486DEE" w:rsidP="008D4F6C">
      <w:pPr>
        <w:pStyle w:val="aff6"/>
        <w:ind w:left="139"/>
        <w:jc w:val="both"/>
        <w:rPr>
          <w:rFonts w:ascii="Times New Roman" w:hAnsi="Times New Roman" w:cs="Times New Roman"/>
        </w:rPr>
      </w:pPr>
      <w:r w:rsidRPr="00390F59">
        <w:rPr>
          <w:color w:val="000000"/>
        </w:rPr>
        <w:tab/>
      </w:r>
      <w:r w:rsidRPr="00390F59">
        <w:rPr>
          <w:rFonts w:ascii="Times New Roman" w:hAnsi="Times New Roman" w:cs="Times New Roman"/>
          <w:color w:val="000000"/>
        </w:rPr>
        <w:t xml:space="preserve"> </w:t>
      </w:r>
      <w:r w:rsidR="00030B9D" w:rsidRPr="00390F59">
        <w:rPr>
          <w:rFonts w:ascii="Times New Roman" w:hAnsi="Times New Roman" w:cs="Times New Roman"/>
        </w:rPr>
        <w:t>Закон Челябинской области от 16 июня 2005 г.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 по договорам социального найма» ("</w:t>
      </w:r>
      <w:proofErr w:type="spellStart"/>
      <w:r w:rsidR="00030B9D" w:rsidRPr="00390F59">
        <w:rPr>
          <w:rFonts w:ascii="Times New Roman" w:hAnsi="Times New Roman" w:cs="Times New Roman"/>
        </w:rPr>
        <w:t>Южноуральская</w:t>
      </w:r>
      <w:proofErr w:type="spellEnd"/>
      <w:r w:rsidR="00030B9D" w:rsidRPr="00390F59">
        <w:rPr>
          <w:rFonts w:ascii="Times New Roman" w:hAnsi="Times New Roman" w:cs="Times New Roman"/>
        </w:rPr>
        <w:t xml:space="preserve"> панорама" от 1 июля 2005 г.)</w:t>
      </w:r>
      <w:r w:rsidR="00641344" w:rsidRPr="00390F59">
        <w:rPr>
          <w:rFonts w:ascii="Times New Roman" w:hAnsi="Times New Roman" w:cs="Times New Roman"/>
        </w:rPr>
        <w:t>;</w:t>
      </w:r>
    </w:p>
    <w:p w:rsidR="00641344" w:rsidRPr="00390F59" w:rsidRDefault="00641344" w:rsidP="008D4F6C">
      <w:pPr>
        <w:jc w:val="both"/>
      </w:pPr>
      <w:r w:rsidRPr="00390F59">
        <w:tab/>
        <w:t>Положение о жилищной комиссии администрации Нязепетровского муниципального района.</w:t>
      </w:r>
    </w:p>
    <w:p w:rsidR="004A2EDD" w:rsidRPr="00390F59" w:rsidRDefault="005B6476" w:rsidP="008D4F6C">
      <w:pPr>
        <w:widowControl w:val="0"/>
        <w:ind w:firstLine="709"/>
        <w:jc w:val="both"/>
        <w:rPr>
          <w:color w:val="000000"/>
        </w:rPr>
      </w:pPr>
      <w:r w:rsidRPr="00390F59">
        <w:rPr>
          <w:color w:val="000000"/>
        </w:rPr>
        <w:t>2.7</w:t>
      </w:r>
      <w:r w:rsidR="00486DEE" w:rsidRPr="00390F59">
        <w:rPr>
          <w:color w:val="000000"/>
        </w:rPr>
        <w:t>.1</w:t>
      </w:r>
      <w:r w:rsidRPr="00390F59">
        <w:rPr>
          <w:color w:val="000000"/>
        </w:rPr>
        <w:t xml:space="preserve">. Перечень нормативных правовых актов, регулирующих предоставление </w:t>
      </w:r>
      <w:r w:rsidR="005B6977" w:rsidRPr="00390F59">
        <w:rPr>
          <w:color w:val="000000"/>
        </w:rPr>
        <w:t>муниципальной</w:t>
      </w:r>
      <w:r w:rsidRPr="00390F59">
        <w:rPr>
          <w:color w:val="000000"/>
        </w:rPr>
        <w:t xml:space="preserve"> услуги (с указанием их реквизитов и источников официального опубликования), в </w:t>
      </w:r>
      <w:r w:rsidRPr="00390F59">
        <w:rPr>
          <w:bCs/>
          <w:color w:val="000000"/>
        </w:rPr>
        <w:t>федеральной государственной информационной системе «</w:t>
      </w:r>
      <w:r w:rsidRPr="00390F59">
        <w:rPr>
          <w:color w:val="000000"/>
        </w:rPr>
        <w:t xml:space="preserve">Федеральный реестр государственных и муниципальных услуг (функций)» и на </w:t>
      </w:r>
      <w:proofErr w:type="spellStart"/>
      <w:r w:rsidRPr="00390F59">
        <w:rPr>
          <w:color w:val="000000"/>
        </w:rPr>
        <w:t>ЕПГУ</w:t>
      </w:r>
      <w:proofErr w:type="spellEnd"/>
      <w:r w:rsidRPr="00390F59">
        <w:rPr>
          <w:color w:val="000000"/>
        </w:rPr>
        <w:t>.</w:t>
      </w:r>
    </w:p>
    <w:p w:rsidR="004A2EDD" w:rsidRPr="00390F59" w:rsidRDefault="004A2EDD" w:rsidP="008D4F6C">
      <w:pPr>
        <w:widowControl w:val="0"/>
        <w:ind w:firstLine="567"/>
        <w:jc w:val="both"/>
        <w:rPr>
          <w:color w:val="000000"/>
        </w:rPr>
      </w:pPr>
    </w:p>
    <w:p w:rsidR="004A2EDD" w:rsidRPr="00390F59" w:rsidRDefault="005B6476" w:rsidP="008D4F6C">
      <w:pPr>
        <w:widowControl w:val="0"/>
        <w:ind w:firstLine="567"/>
        <w:jc w:val="center"/>
        <w:rPr>
          <w:bCs/>
          <w:color w:val="000000"/>
        </w:rPr>
      </w:pPr>
      <w:r w:rsidRPr="00390F59">
        <w:rPr>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5B6977" w:rsidRPr="00390F59">
        <w:rPr>
          <w:bCs/>
          <w:color w:val="000000"/>
        </w:rPr>
        <w:t>муниципальной</w:t>
      </w:r>
      <w:r w:rsidRPr="00390F59">
        <w:rPr>
          <w:bCs/>
          <w:color w:val="000000"/>
        </w:rPr>
        <w:t xml:space="preserve"> услуги и услуг, которые являются необходимыми и обязательными для предоставления муни</w:t>
      </w:r>
      <w:r w:rsidR="005B6977" w:rsidRPr="00390F59">
        <w:rPr>
          <w:bCs/>
          <w:color w:val="000000"/>
        </w:rPr>
        <w:t>ципальной</w:t>
      </w:r>
      <w:r w:rsidRPr="00390F59">
        <w:rPr>
          <w:bCs/>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A2EDD" w:rsidRPr="00390F59" w:rsidRDefault="004A2EDD" w:rsidP="008D4F6C">
      <w:pPr>
        <w:widowControl w:val="0"/>
        <w:ind w:firstLine="567"/>
        <w:jc w:val="both"/>
        <w:rPr>
          <w:color w:val="000000"/>
        </w:rPr>
      </w:pPr>
    </w:p>
    <w:p w:rsidR="004A2EDD" w:rsidRPr="00390F59" w:rsidRDefault="005B6476" w:rsidP="008D4F6C">
      <w:pPr>
        <w:ind w:firstLine="709"/>
        <w:jc w:val="both"/>
        <w:rPr>
          <w:bCs/>
          <w:color w:val="000000"/>
        </w:rPr>
      </w:pPr>
      <w:r w:rsidRPr="00390F59">
        <w:rPr>
          <w:bCs/>
          <w:color w:val="000000"/>
        </w:rPr>
        <w:t xml:space="preserve">2.8. Для получения </w:t>
      </w:r>
      <w:r w:rsidR="005B6977" w:rsidRPr="00390F59">
        <w:rPr>
          <w:bCs/>
          <w:color w:val="000000"/>
        </w:rPr>
        <w:t>муниципальной</w:t>
      </w:r>
      <w:r w:rsidRPr="00390F59">
        <w:rPr>
          <w:bCs/>
          <w:color w:val="000000"/>
        </w:rPr>
        <w:t xml:space="preserve"> услуги заявитель представляет:</w:t>
      </w:r>
    </w:p>
    <w:p w:rsidR="004A2EDD" w:rsidRPr="00390F59" w:rsidRDefault="005B6476" w:rsidP="008D4F6C">
      <w:pPr>
        <w:ind w:firstLine="708"/>
        <w:jc w:val="both"/>
        <w:rPr>
          <w:bCs/>
          <w:color w:val="000000"/>
        </w:rPr>
      </w:pPr>
      <w:r w:rsidRPr="00390F59">
        <w:rPr>
          <w:bCs/>
          <w:color w:val="000000"/>
        </w:rPr>
        <w:t xml:space="preserve">2.8.1. Заявление о предоставлении </w:t>
      </w:r>
      <w:r w:rsidR="005B6977" w:rsidRPr="00390F59">
        <w:rPr>
          <w:bCs/>
          <w:color w:val="000000"/>
        </w:rPr>
        <w:t>муниципальной</w:t>
      </w:r>
      <w:r w:rsidRPr="00390F59">
        <w:rPr>
          <w:bCs/>
          <w:color w:val="000000"/>
        </w:rPr>
        <w:t xml:space="preserve"> услуги по форме, согласно Приложению № </w:t>
      </w:r>
      <w:r w:rsidR="00690D4F" w:rsidRPr="00390F59">
        <w:rPr>
          <w:bCs/>
          <w:color w:val="000000"/>
        </w:rPr>
        <w:t>4</w:t>
      </w:r>
      <w:r w:rsidRPr="00390F59">
        <w:rPr>
          <w:bCs/>
          <w:color w:val="000000"/>
        </w:rPr>
        <w:t xml:space="preserve"> к настоящему Административному регламенту.</w:t>
      </w:r>
    </w:p>
    <w:p w:rsidR="004A2EDD" w:rsidRPr="00390F59" w:rsidRDefault="005B6476" w:rsidP="008D4F6C">
      <w:pPr>
        <w:ind w:firstLine="708"/>
        <w:jc w:val="both"/>
        <w:rPr>
          <w:bCs/>
          <w:color w:val="000000"/>
        </w:rPr>
      </w:pPr>
      <w:r w:rsidRPr="00390F59">
        <w:rPr>
          <w:bCs/>
          <w:color w:val="000000"/>
        </w:rPr>
        <w:t xml:space="preserve">В случае направления заявления посредством </w:t>
      </w:r>
      <w:proofErr w:type="spellStart"/>
      <w:r w:rsidRPr="00390F59">
        <w:rPr>
          <w:bCs/>
          <w:color w:val="000000"/>
        </w:rPr>
        <w:t>ЕПГУ</w:t>
      </w:r>
      <w:proofErr w:type="spellEnd"/>
      <w:r w:rsidRPr="00390F59">
        <w:rPr>
          <w:bCs/>
          <w:color w:val="000000"/>
        </w:rPr>
        <w:t xml:space="preserve"> формирование заявления осуществляется посредством заполнения интерактивной формы на </w:t>
      </w:r>
      <w:proofErr w:type="spellStart"/>
      <w:r w:rsidRPr="00390F59">
        <w:rPr>
          <w:bCs/>
          <w:color w:val="000000"/>
        </w:rPr>
        <w:t>ЕПГУ</w:t>
      </w:r>
      <w:proofErr w:type="spellEnd"/>
      <w:r w:rsidRPr="00390F59">
        <w:rPr>
          <w:bCs/>
          <w:color w:val="000000"/>
        </w:rPr>
        <w:t xml:space="preserve"> без необходимости дополнительной подачи заявления в какой-либо иной форме.</w:t>
      </w:r>
    </w:p>
    <w:p w:rsidR="004A2EDD" w:rsidRPr="00390F59" w:rsidRDefault="005B6476" w:rsidP="008D4F6C">
      <w:pPr>
        <w:ind w:firstLine="709"/>
        <w:jc w:val="both"/>
        <w:rPr>
          <w:bCs/>
          <w:color w:val="000000"/>
        </w:rPr>
      </w:pPr>
      <w:r w:rsidRPr="00390F59">
        <w:rPr>
          <w:bCs/>
          <w:color w:val="000000"/>
        </w:rPr>
        <w:t xml:space="preserve">В заявлении также указывается один из следующих способов направления результата предоставления </w:t>
      </w:r>
      <w:r w:rsidR="005B6977" w:rsidRPr="00390F59">
        <w:rPr>
          <w:bCs/>
          <w:color w:val="000000"/>
        </w:rPr>
        <w:t>муниципальной</w:t>
      </w:r>
      <w:r w:rsidRPr="00390F59">
        <w:rPr>
          <w:bCs/>
          <w:color w:val="000000"/>
        </w:rPr>
        <w:t xml:space="preserve"> услуги:</w:t>
      </w:r>
    </w:p>
    <w:p w:rsidR="004A2EDD" w:rsidRPr="00390F59" w:rsidRDefault="005B6476" w:rsidP="008D4F6C">
      <w:pPr>
        <w:ind w:firstLine="709"/>
        <w:jc w:val="both"/>
        <w:rPr>
          <w:bCs/>
          <w:color w:val="000000"/>
        </w:rPr>
      </w:pPr>
      <w:r w:rsidRPr="00390F59">
        <w:rPr>
          <w:color w:val="000000"/>
        </w:rPr>
        <w:t xml:space="preserve">в форме электронного документа </w:t>
      </w:r>
      <w:r w:rsidRPr="00390F59">
        <w:rPr>
          <w:bCs/>
          <w:color w:val="000000"/>
        </w:rPr>
        <w:t xml:space="preserve">в личном кабинете на </w:t>
      </w:r>
      <w:proofErr w:type="spellStart"/>
      <w:r w:rsidRPr="00390F59">
        <w:rPr>
          <w:bCs/>
          <w:color w:val="000000"/>
        </w:rPr>
        <w:t>ЕПГУ</w:t>
      </w:r>
      <w:proofErr w:type="spellEnd"/>
      <w:r w:rsidRPr="00390F59">
        <w:rPr>
          <w:bCs/>
          <w:color w:val="000000"/>
        </w:rPr>
        <w:t>;</w:t>
      </w:r>
    </w:p>
    <w:p w:rsidR="004A2EDD" w:rsidRPr="00390F59" w:rsidRDefault="005B6476" w:rsidP="008D4F6C">
      <w:pPr>
        <w:ind w:firstLine="709"/>
        <w:jc w:val="both"/>
        <w:rPr>
          <w:color w:val="000000"/>
        </w:rPr>
      </w:pPr>
      <w:r w:rsidRPr="00390F59">
        <w:rPr>
          <w:color w:val="000000"/>
        </w:rPr>
        <w:t>дополнительно на бумажном носителе</w:t>
      </w:r>
      <w:r w:rsidRPr="00390F59">
        <w:rPr>
          <w:bCs/>
          <w:color w:val="000000"/>
        </w:rPr>
        <w:t xml:space="preserve"> в виде распечатанного экземпляра электронного документа в Уполномоченном органе, многофункциональном центре</w:t>
      </w:r>
      <w:r w:rsidRPr="00390F59">
        <w:rPr>
          <w:color w:val="000000"/>
        </w:rPr>
        <w:t>.</w:t>
      </w:r>
    </w:p>
    <w:p w:rsidR="004A2EDD" w:rsidRPr="00390F59" w:rsidRDefault="005B6476" w:rsidP="008D4F6C">
      <w:pPr>
        <w:ind w:firstLine="709"/>
        <w:jc w:val="both"/>
        <w:rPr>
          <w:color w:val="000000"/>
        </w:rPr>
      </w:pPr>
      <w:r w:rsidRPr="00390F59">
        <w:rPr>
          <w:bCs/>
          <w:color w:val="000000"/>
        </w:rPr>
        <w:t xml:space="preserve">2.8.2. </w:t>
      </w:r>
      <w:r w:rsidRPr="00390F59">
        <w:rPr>
          <w:color w:val="000000"/>
        </w:rPr>
        <w:t xml:space="preserve">Документ, удостоверяющий личность заявителя, представителя. </w:t>
      </w:r>
    </w:p>
    <w:p w:rsidR="004A2EDD" w:rsidRPr="00390F59" w:rsidRDefault="005B6476" w:rsidP="008D4F6C">
      <w:pPr>
        <w:ind w:firstLine="709"/>
        <w:jc w:val="both"/>
        <w:rPr>
          <w:bCs/>
          <w:color w:val="000000"/>
        </w:rPr>
      </w:pPr>
      <w:r w:rsidRPr="00390F59">
        <w:t xml:space="preserve">В случае направления заявления посредством </w:t>
      </w:r>
      <w:proofErr w:type="spellStart"/>
      <w:r w:rsidRPr="00390F59">
        <w:t>ЕПГУ</w:t>
      </w:r>
      <w:proofErr w:type="spellEnd"/>
      <w:r w:rsidRPr="00390F59">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0F59">
        <w:t>ии и ау</w:t>
      </w:r>
      <w:proofErr w:type="gramEnd"/>
      <w:r w:rsidRPr="00390F59">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5B6977" w:rsidRPr="00390F59">
        <w:t xml:space="preserve"> </w:t>
      </w:r>
      <w:r w:rsidRPr="00390F59">
        <w:rPr>
          <w:bCs/>
          <w:color w:val="000000"/>
        </w:rPr>
        <w:t>В случае</w:t>
      </w:r>
      <w:proofErr w:type="gramStart"/>
      <w:r w:rsidRPr="00390F59">
        <w:rPr>
          <w:bCs/>
          <w:color w:val="000000"/>
        </w:rPr>
        <w:t>,</w:t>
      </w:r>
      <w:proofErr w:type="gramEnd"/>
      <w:r w:rsidRPr="00390F59">
        <w:rPr>
          <w:bCs/>
          <w:color w:val="000000"/>
        </w:rPr>
        <w:t xml:space="preserve"> если заявление подается представителем, дополнительно предоставляется д</w:t>
      </w:r>
      <w:r w:rsidRPr="00390F59">
        <w:rPr>
          <w:color w:val="000000"/>
        </w:rPr>
        <w:t>окумент, подтверждающий полномочия представителя действовать от имени заявителя</w:t>
      </w:r>
      <w:r w:rsidRPr="00390F59">
        <w:rPr>
          <w:bCs/>
          <w:color w:val="000000"/>
        </w:rPr>
        <w:t>.</w:t>
      </w:r>
    </w:p>
    <w:p w:rsidR="004A2EDD" w:rsidRPr="00390F59" w:rsidRDefault="005B6476" w:rsidP="008D4F6C">
      <w:pPr>
        <w:ind w:firstLine="709"/>
        <w:jc w:val="both"/>
        <w:rPr>
          <w:bCs/>
          <w:color w:val="000000"/>
        </w:rPr>
      </w:pPr>
      <w:r w:rsidRPr="00390F59">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A2EDD" w:rsidRPr="00390F59" w:rsidRDefault="005B6476" w:rsidP="008D4F6C">
      <w:pPr>
        <w:ind w:firstLine="709"/>
        <w:jc w:val="both"/>
        <w:rPr>
          <w:bCs/>
          <w:color w:val="000000"/>
        </w:rPr>
      </w:pPr>
      <w:r w:rsidRPr="00390F59">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A2EDD" w:rsidRPr="00390F59" w:rsidRDefault="005B6476" w:rsidP="008D4F6C">
      <w:pPr>
        <w:ind w:firstLine="708"/>
        <w:jc w:val="both"/>
        <w:rPr>
          <w:bCs/>
          <w:color w:val="000000"/>
        </w:rPr>
      </w:pPr>
      <w:r w:rsidRPr="00390F59">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A2EDD" w:rsidRPr="00390F59" w:rsidRDefault="005B6476" w:rsidP="008D4F6C">
      <w:pPr>
        <w:ind w:firstLine="708"/>
        <w:jc w:val="both"/>
        <w:rPr>
          <w:rStyle w:val="fontstyle01"/>
          <w:rFonts w:ascii="Times New Roman" w:hAnsi="Times New Roman"/>
          <w:sz w:val="24"/>
          <w:szCs w:val="24"/>
        </w:rPr>
      </w:pPr>
      <w:r w:rsidRPr="00390F59">
        <w:rPr>
          <w:bCs/>
          <w:color w:val="000000"/>
        </w:rPr>
        <w:t>2.8.3.</w:t>
      </w:r>
      <w:r w:rsidRPr="00390F59">
        <w:rPr>
          <w:rStyle w:val="fontstyle01"/>
          <w:rFonts w:ascii="Times New Roman" w:hAnsi="Times New Roman"/>
          <w:sz w:val="24"/>
          <w:szCs w:val="24"/>
        </w:rPr>
        <w:t xml:space="preserve"> </w:t>
      </w:r>
      <w:proofErr w:type="gramStart"/>
      <w:r w:rsidRPr="00390F59">
        <w:rPr>
          <w:rStyle w:val="fontstyle01"/>
          <w:rFonts w:ascii="Times New Roman" w:hAnsi="Times New Roman"/>
          <w:sz w:val="24"/>
          <w:szCs w:val="24"/>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390F59">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390F59">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proofErr w:type="spellStart"/>
      <w:proofErr w:type="gramStart"/>
      <w:r w:rsidRPr="00390F59">
        <w:t>c</w:t>
      </w:r>
      <w:proofErr w:type="gramEnd"/>
      <w:r w:rsidRPr="00390F59">
        <w:t>видетельства</w:t>
      </w:r>
      <w:proofErr w:type="spellEnd"/>
      <w:r w:rsidRPr="00390F59">
        <w:t xml:space="preserve"> о перемене фамилии, имени, отчества (при их наличии).</w:t>
      </w:r>
    </w:p>
    <w:p w:rsidR="004A2EDD" w:rsidRPr="00390F59" w:rsidRDefault="005B6476" w:rsidP="008D4F6C">
      <w:pPr>
        <w:ind w:firstLine="709"/>
        <w:jc w:val="both"/>
        <w:rPr>
          <w:color w:val="000000"/>
        </w:rPr>
      </w:pPr>
      <w:r w:rsidRPr="00390F59">
        <w:rPr>
          <w:rStyle w:val="fontstyle01"/>
          <w:rFonts w:ascii="Times New Roman" w:hAnsi="Times New Roman"/>
          <w:sz w:val="24"/>
          <w:szCs w:val="24"/>
        </w:rPr>
        <w:t xml:space="preserve">2.8.4 Правоустанавливающие документы на занимаемое жилое помещение, право на которое не зарегистрировано в </w:t>
      </w:r>
      <w:proofErr w:type="spellStart"/>
      <w:r w:rsidRPr="00390F59">
        <w:rPr>
          <w:rStyle w:val="fontstyle01"/>
          <w:rFonts w:ascii="Times New Roman" w:hAnsi="Times New Roman"/>
          <w:sz w:val="24"/>
          <w:szCs w:val="24"/>
        </w:rPr>
        <w:t>ЕГРН</w:t>
      </w:r>
      <w:proofErr w:type="spellEnd"/>
      <w:r w:rsidRPr="00390F59">
        <w:rPr>
          <w:rStyle w:val="fontstyle01"/>
          <w:rFonts w:ascii="Times New Roman" w:hAnsi="Times New Roman"/>
          <w:sz w:val="24"/>
          <w:szCs w:val="24"/>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5B6977" w:rsidRPr="00390F59">
        <w:rPr>
          <w:rStyle w:val="fontstyle01"/>
          <w:rFonts w:ascii="Times New Roman" w:hAnsi="Times New Roman"/>
          <w:sz w:val="24"/>
          <w:szCs w:val="24"/>
        </w:rPr>
        <w:t>.</w:t>
      </w:r>
    </w:p>
    <w:p w:rsidR="004A2EDD" w:rsidRPr="00390F59" w:rsidRDefault="005B6977" w:rsidP="008D4F6C">
      <w:pPr>
        <w:ind w:firstLine="708"/>
        <w:jc w:val="both"/>
        <w:rPr>
          <w:color w:val="000000"/>
        </w:rPr>
      </w:pPr>
      <w:r w:rsidRPr="00390F59">
        <w:rPr>
          <w:rStyle w:val="fontstyle01"/>
          <w:rFonts w:ascii="Times New Roman" w:hAnsi="Times New Roman"/>
          <w:sz w:val="24"/>
          <w:szCs w:val="24"/>
        </w:rPr>
        <w:t>2.8.5</w:t>
      </w:r>
      <w:proofErr w:type="gramStart"/>
      <w:r w:rsidRPr="00390F59">
        <w:rPr>
          <w:rStyle w:val="fontstyle01"/>
          <w:rFonts w:ascii="Times New Roman" w:hAnsi="Times New Roman"/>
          <w:sz w:val="24"/>
          <w:szCs w:val="24"/>
        </w:rPr>
        <w:t> </w:t>
      </w:r>
      <w:r w:rsidR="005B6476" w:rsidRPr="00390F59">
        <w:rPr>
          <w:rStyle w:val="fontstyle01"/>
          <w:rFonts w:ascii="Times New Roman" w:hAnsi="Times New Roman"/>
          <w:sz w:val="24"/>
          <w:szCs w:val="24"/>
        </w:rPr>
        <w:t>Д</w:t>
      </w:r>
      <w:proofErr w:type="gramEnd"/>
      <w:r w:rsidR="005B6476" w:rsidRPr="00390F59">
        <w:rPr>
          <w:rStyle w:val="fontstyle01"/>
          <w:rFonts w:ascii="Times New Roman" w:hAnsi="Times New Roman"/>
          <w:sz w:val="24"/>
          <w:szCs w:val="24"/>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4A2EDD" w:rsidRPr="00390F59" w:rsidRDefault="005B6977" w:rsidP="008D4F6C">
      <w:pPr>
        <w:pStyle w:val="af7"/>
        <w:ind w:left="0" w:firstLine="709"/>
        <w:contextualSpacing/>
        <w:jc w:val="both"/>
        <w:rPr>
          <w:rStyle w:val="fontstyle01"/>
          <w:rFonts w:ascii="Times New Roman" w:hAnsi="Times New Roman"/>
          <w:sz w:val="24"/>
          <w:szCs w:val="24"/>
        </w:rPr>
      </w:pPr>
      <w:r w:rsidRPr="00390F59">
        <w:rPr>
          <w:rStyle w:val="fontstyle01"/>
          <w:rFonts w:ascii="Times New Roman" w:hAnsi="Times New Roman"/>
          <w:sz w:val="24"/>
          <w:szCs w:val="24"/>
        </w:rPr>
        <w:lastRenderedPageBreak/>
        <w:t>2.8.6. </w:t>
      </w:r>
      <w:r w:rsidR="005B6476" w:rsidRPr="00390F59">
        <w:rPr>
          <w:rStyle w:val="fontstyle01"/>
          <w:rFonts w:ascii="Times New Roman" w:hAnsi="Times New Roman"/>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005B6476" w:rsidRPr="00390F59">
        <w:t xml:space="preserve">документ, подтверждающий признание гражданина </w:t>
      </w:r>
      <w:proofErr w:type="gramStart"/>
      <w:r w:rsidR="005B6476" w:rsidRPr="00390F59">
        <w:t>малоимущим</w:t>
      </w:r>
      <w:proofErr w:type="gramEnd"/>
      <w:r w:rsidR="005B6476" w:rsidRPr="00390F59">
        <w:t>.</w:t>
      </w:r>
    </w:p>
    <w:p w:rsidR="004A2EDD" w:rsidRPr="00390F59" w:rsidRDefault="005B6476" w:rsidP="008D4F6C">
      <w:pPr>
        <w:ind w:firstLine="708"/>
        <w:jc w:val="both"/>
        <w:rPr>
          <w:color w:val="000000"/>
        </w:rPr>
      </w:pPr>
      <w:r w:rsidRPr="00390F59">
        <w:rPr>
          <w:rStyle w:val="fontstyle01"/>
          <w:rFonts w:ascii="Times New Roman" w:hAnsi="Times New Roman"/>
          <w:sz w:val="24"/>
          <w:szCs w:val="24"/>
        </w:rPr>
        <w:t>2.8.7. Документ о гражданах, зарегистрированных по месту жительства заявителя.</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4A2EDD" w:rsidRPr="00390F59" w:rsidRDefault="005B6476" w:rsidP="008D4F6C">
      <w:pPr>
        <w:ind w:firstLine="567"/>
        <w:jc w:val="both"/>
        <w:rPr>
          <w:color w:val="000000"/>
        </w:rPr>
      </w:pPr>
      <w:r w:rsidRPr="00390F59">
        <w:rPr>
          <w:rStyle w:val="fontstyle01"/>
          <w:rFonts w:ascii="Times New Roman" w:hAnsi="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r w:rsidRPr="00390F59">
        <w:rPr>
          <w:color w:val="000000"/>
        </w:rPr>
        <w:t xml:space="preserve"> </w:t>
      </w:r>
    </w:p>
    <w:p w:rsidR="004A2EDD" w:rsidRPr="00390F59" w:rsidRDefault="005B6476" w:rsidP="008D4F6C">
      <w:pPr>
        <w:ind w:firstLine="567"/>
        <w:jc w:val="both"/>
        <w:rPr>
          <w:color w:val="000000"/>
        </w:rPr>
      </w:pPr>
      <w:r w:rsidRPr="00390F59">
        <w:rPr>
          <w:color w:val="00000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proofErr w:type="spellStart"/>
      <w:r w:rsidRPr="00390F59">
        <w:rPr>
          <w:color w:val="000000"/>
        </w:rPr>
        <w:t>ЕПГУ</w:t>
      </w:r>
      <w:proofErr w:type="spellEnd"/>
      <w:r w:rsidRPr="00390F59">
        <w:rPr>
          <w:color w:val="000000"/>
        </w:rPr>
        <w:t xml:space="preserve">. </w:t>
      </w:r>
    </w:p>
    <w:p w:rsidR="004A2EDD" w:rsidRPr="00390F59" w:rsidRDefault="004A2EDD" w:rsidP="008D4F6C">
      <w:pPr>
        <w:widowControl w:val="0"/>
        <w:tabs>
          <w:tab w:val="left" w:pos="567"/>
        </w:tabs>
        <w:ind w:firstLine="709"/>
        <w:contextualSpacing/>
        <w:jc w:val="both"/>
        <w:rPr>
          <w:color w:val="000000"/>
        </w:rPr>
      </w:pPr>
    </w:p>
    <w:p w:rsidR="004A2EDD" w:rsidRPr="00390F59" w:rsidRDefault="005B6476" w:rsidP="008D4F6C">
      <w:pPr>
        <w:widowControl w:val="0"/>
        <w:tabs>
          <w:tab w:val="left" w:pos="567"/>
        </w:tabs>
        <w:ind w:firstLine="709"/>
        <w:contextualSpacing/>
        <w:jc w:val="center"/>
        <w:rPr>
          <w:bCs/>
          <w:color w:val="000000"/>
        </w:rPr>
      </w:pPr>
      <w:r w:rsidRPr="00390F59">
        <w:rPr>
          <w:bCs/>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5B6977" w:rsidRPr="00390F59">
        <w:rPr>
          <w:bCs/>
          <w:color w:val="000000"/>
        </w:rPr>
        <w:t>муниципальной</w:t>
      </w:r>
      <w:r w:rsidRPr="00390F59">
        <w:rPr>
          <w:bCs/>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A2EDD" w:rsidRPr="00390F59" w:rsidRDefault="004A2EDD" w:rsidP="008D4F6C">
      <w:pPr>
        <w:widowControl w:val="0"/>
        <w:tabs>
          <w:tab w:val="left" w:pos="567"/>
        </w:tabs>
        <w:ind w:firstLine="709"/>
        <w:contextualSpacing/>
        <w:jc w:val="both"/>
        <w:rPr>
          <w:color w:val="000000"/>
        </w:rPr>
      </w:pPr>
    </w:p>
    <w:p w:rsidR="004A2EDD" w:rsidRPr="00390F59" w:rsidRDefault="005B6476" w:rsidP="008D4F6C">
      <w:pPr>
        <w:ind w:firstLine="709"/>
        <w:contextualSpacing/>
        <w:jc w:val="both"/>
        <w:rPr>
          <w:color w:val="000000"/>
        </w:rPr>
      </w:pPr>
      <w:r w:rsidRPr="00390F59">
        <w:rPr>
          <w:color w:val="000000"/>
        </w:rPr>
        <w:t xml:space="preserve">2.11. Перечень документов и сведений, необходимых в соответствии с нормативными правовыми актами для предоставления </w:t>
      </w:r>
      <w:r w:rsidR="00295964" w:rsidRPr="00390F59">
        <w:rPr>
          <w:color w:val="000000"/>
        </w:rPr>
        <w:t>муниципальной</w:t>
      </w:r>
      <w:r w:rsidRPr="00390F59">
        <w:rPr>
          <w:color w:val="00000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4A2EDD" w:rsidRPr="00390F59" w:rsidRDefault="005B6476" w:rsidP="008D4F6C">
      <w:pPr>
        <w:ind w:firstLine="709"/>
        <w:contextualSpacing/>
        <w:jc w:val="both"/>
      </w:pPr>
      <w:r w:rsidRPr="00390F59">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w:t>
      </w:r>
      <w:proofErr w:type="spellStart"/>
      <w:r w:rsidRPr="00390F59">
        <w:t>СНИЛС</w:t>
      </w:r>
      <w:proofErr w:type="spellEnd"/>
      <w:r w:rsidRPr="00390F59">
        <w:t xml:space="preserve">; </w:t>
      </w:r>
    </w:p>
    <w:p w:rsidR="004A2EDD" w:rsidRPr="00390F59" w:rsidRDefault="005B6476" w:rsidP="008D4F6C">
      <w:pPr>
        <w:ind w:firstLine="709"/>
        <w:contextualSpacing/>
        <w:jc w:val="both"/>
      </w:pPr>
      <w:r w:rsidRPr="00390F59">
        <w:t xml:space="preserve">сведения, подтверждающие действительность паспорта гражданина Российской Федерации; </w:t>
      </w:r>
    </w:p>
    <w:p w:rsidR="004A2EDD" w:rsidRPr="00390F59" w:rsidRDefault="005B6476" w:rsidP="008D4F6C">
      <w:pPr>
        <w:ind w:firstLine="709"/>
        <w:contextualSpacing/>
        <w:jc w:val="both"/>
      </w:pPr>
      <w:r w:rsidRPr="00390F59">
        <w:t>сведения, подтверждающие место жительства, сведения из Единого государственного реестра недвижимости об объектах недвижимости;</w:t>
      </w:r>
    </w:p>
    <w:p w:rsidR="004A2EDD" w:rsidRPr="00390F59" w:rsidRDefault="005B6476" w:rsidP="008D4F6C">
      <w:pPr>
        <w:ind w:firstLine="709"/>
        <w:contextualSpacing/>
        <w:jc w:val="both"/>
      </w:pPr>
      <w:r w:rsidRPr="00390F59">
        <w:t xml:space="preserve"> сведения об инвалидности; </w:t>
      </w:r>
    </w:p>
    <w:p w:rsidR="004A2EDD" w:rsidRPr="00390F59" w:rsidRDefault="005B6476" w:rsidP="008D4F6C">
      <w:pPr>
        <w:ind w:firstLine="709"/>
        <w:contextualSpacing/>
        <w:jc w:val="both"/>
      </w:pPr>
      <w:r w:rsidRPr="00390F59">
        <w:t xml:space="preserve">сведения о реабилитации лица, репрессированного по политическим мотивам; </w:t>
      </w:r>
    </w:p>
    <w:p w:rsidR="004A2EDD" w:rsidRPr="00390F59" w:rsidRDefault="005B6476" w:rsidP="008D4F6C">
      <w:pPr>
        <w:ind w:firstLine="709"/>
        <w:contextualSpacing/>
        <w:jc w:val="both"/>
      </w:pPr>
      <w:r w:rsidRPr="00390F59">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4A2EDD" w:rsidRPr="00390F59" w:rsidRDefault="005B6476" w:rsidP="008D4F6C">
      <w:pPr>
        <w:ind w:firstLine="709"/>
        <w:contextualSpacing/>
        <w:jc w:val="both"/>
      </w:pPr>
      <w:r w:rsidRPr="00390F59">
        <w:t xml:space="preserve">сведения о страховом стаже застрахованного лица; сведениями из договора социального найма жилого помещения; </w:t>
      </w:r>
    </w:p>
    <w:p w:rsidR="004A2EDD" w:rsidRPr="00390F59" w:rsidRDefault="005B6476" w:rsidP="008D4F6C">
      <w:pPr>
        <w:ind w:firstLine="709"/>
        <w:contextualSpacing/>
        <w:jc w:val="both"/>
      </w:pPr>
      <w:r w:rsidRPr="00390F59">
        <w:t xml:space="preserve">сведения, подтверждающие наличие действующего удостоверения многодетной семьи; </w:t>
      </w:r>
    </w:p>
    <w:p w:rsidR="004A2EDD" w:rsidRPr="00390F59" w:rsidRDefault="005B6476" w:rsidP="008D4F6C">
      <w:pPr>
        <w:ind w:firstLine="709"/>
        <w:contextualSpacing/>
        <w:jc w:val="both"/>
      </w:pPr>
      <w:r w:rsidRPr="00390F59">
        <w:t xml:space="preserve">сведения из Единого государственного реестра юридических лиц; </w:t>
      </w:r>
    </w:p>
    <w:p w:rsidR="004A2EDD" w:rsidRPr="00390F59" w:rsidRDefault="005B6476" w:rsidP="008D4F6C">
      <w:pPr>
        <w:ind w:firstLine="709"/>
        <w:contextualSpacing/>
        <w:jc w:val="both"/>
      </w:pPr>
      <w:r w:rsidRPr="00390F59">
        <w:t xml:space="preserve">сведения из Единого государственного реестра индивидуальных предпринимателей. </w:t>
      </w:r>
    </w:p>
    <w:p w:rsidR="004A2EDD" w:rsidRPr="00390F59" w:rsidRDefault="005B6476" w:rsidP="008D4F6C">
      <w:pPr>
        <w:ind w:firstLine="708"/>
        <w:jc w:val="both"/>
        <w:rPr>
          <w:color w:val="000000"/>
        </w:rPr>
      </w:pPr>
      <w:r w:rsidRPr="00390F59">
        <w:rPr>
          <w:color w:val="000000"/>
        </w:rPr>
        <w:t xml:space="preserve">2.12. При предоставлении </w:t>
      </w:r>
      <w:r w:rsidR="00295964" w:rsidRPr="00390F59">
        <w:rPr>
          <w:color w:val="000000"/>
        </w:rPr>
        <w:t>муниципальной</w:t>
      </w:r>
      <w:r w:rsidRPr="00390F59">
        <w:rPr>
          <w:color w:val="000000"/>
        </w:rPr>
        <w:t xml:space="preserve"> услуги запрещается требовать от заявителя:</w:t>
      </w:r>
    </w:p>
    <w:p w:rsidR="004A2EDD" w:rsidRPr="00390F59" w:rsidRDefault="005B6476" w:rsidP="008D4F6C">
      <w:pPr>
        <w:ind w:firstLine="708"/>
        <w:jc w:val="both"/>
        <w:rPr>
          <w:color w:val="000000"/>
        </w:rPr>
      </w:pPr>
      <w:r w:rsidRPr="00390F59">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95964" w:rsidRPr="00390F59">
        <w:rPr>
          <w:color w:val="000000"/>
        </w:rPr>
        <w:t>муниципальной</w:t>
      </w:r>
      <w:r w:rsidRPr="00390F59">
        <w:rPr>
          <w:color w:val="000000"/>
        </w:rPr>
        <w:t xml:space="preserve"> услуги;</w:t>
      </w:r>
    </w:p>
    <w:p w:rsidR="004A2EDD" w:rsidRPr="00390F59" w:rsidRDefault="005B6476" w:rsidP="008D4F6C">
      <w:pPr>
        <w:ind w:firstLine="708"/>
        <w:jc w:val="both"/>
        <w:rPr>
          <w:color w:val="000000"/>
        </w:rPr>
      </w:pPr>
      <w:proofErr w:type="gramStart"/>
      <w:r w:rsidRPr="00390F59">
        <w:rPr>
          <w:color w:val="000000"/>
        </w:rPr>
        <w:t>2.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w:t>
      </w:r>
      <w:r w:rsidR="00295964" w:rsidRPr="00390F59">
        <w:rPr>
          <w:color w:val="000000"/>
        </w:rPr>
        <w:t>льную</w:t>
      </w:r>
      <w:r w:rsidRPr="00390F59">
        <w:rPr>
          <w:color w:val="000000"/>
        </w:rPr>
        <w:t xml:space="preserve"> услугу, государственных органов, органов местного самоуправления и (или) подведомственных государственным органам и </w:t>
      </w:r>
      <w:r w:rsidRPr="00390F59">
        <w:rPr>
          <w:color w:val="000000"/>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390F59">
        <w:rPr>
          <w:color w:val="000000"/>
        </w:rPr>
        <w:t xml:space="preserve"> № 210-ФЗ «Об организации предоставления государственных и муниципальных услуг» (далее – Федеральный закон № 210-ФЗ);</w:t>
      </w:r>
    </w:p>
    <w:p w:rsidR="004A2EDD" w:rsidRPr="00390F59" w:rsidRDefault="005B6476" w:rsidP="008D4F6C">
      <w:pPr>
        <w:ind w:firstLine="709"/>
        <w:jc w:val="both"/>
        <w:rPr>
          <w:color w:val="000000"/>
        </w:rPr>
      </w:pPr>
      <w:r w:rsidRPr="00390F59">
        <w:rPr>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95964" w:rsidRPr="00390F59">
        <w:rPr>
          <w:color w:val="000000"/>
        </w:rPr>
        <w:t>муниципальной</w:t>
      </w:r>
      <w:r w:rsidRPr="00390F59">
        <w:rPr>
          <w:color w:val="000000"/>
        </w:rPr>
        <w:t xml:space="preserve"> услуги, либо в предоставлении </w:t>
      </w:r>
      <w:r w:rsidR="00295964" w:rsidRPr="00390F59">
        <w:rPr>
          <w:color w:val="000000"/>
        </w:rPr>
        <w:t>муниципальной</w:t>
      </w:r>
      <w:r w:rsidRPr="00390F59">
        <w:rPr>
          <w:color w:val="000000"/>
        </w:rPr>
        <w:t xml:space="preserve"> услуги, за исключением следующих случаев:</w:t>
      </w:r>
    </w:p>
    <w:p w:rsidR="004A2EDD" w:rsidRPr="00390F59" w:rsidRDefault="005B6476" w:rsidP="008D4F6C">
      <w:pPr>
        <w:ind w:firstLine="709"/>
        <w:jc w:val="both"/>
        <w:rPr>
          <w:color w:val="000000"/>
        </w:rPr>
      </w:pPr>
      <w:r w:rsidRPr="00390F59">
        <w:rPr>
          <w:color w:val="000000"/>
        </w:rPr>
        <w:t xml:space="preserve">изменение требований нормативных правовых актов, касающихся предоставления </w:t>
      </w:r>
      <w:r w:rsidR="00295964" w:rsidRPr="00390F59">
        <w:rPr>
          <w:color w:val="000000"/>
        </w:rPr>
        <w:t>муниципальной</w:t>
      </w:r>
      <w:r w:rsidRPr="00390F59">
        <w:rPr>
          <w:color w:val="000000"/>
        </w:rPr>
        <w:t xml:space="preserve"> услуги, после первоначальной подачи заявления о предоставлении </w:t>
      </w:r>
      <w:r w:rsidR="00295964"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наличие ошибок в заявлении о предоставлении муницип</w:t>
      </w:r>
      <w:r w:rsidR="00295964" w:rsidRPr="00390F59">
        <w:rPr>
          <w:color w:val="000000"/>
        </w:rPr>
        <w:t>альной</w:t>
      </w:r>
      <w:r w:rsidRPr="00390F59">
        <w:rPr>
          <w:color w:val="000000"/>
        </w:rPr>
        <w:t xml:space="preserve"> услуги и документах, поданных заявителем после первоначального отказа в приеме документов, необходимых для предоставления </w:t>
      </w:r>
      <w:r w:rsidR="00295964" w:rsidRPr="00390F59">
        <w:rPr>
          <w:color w:val="000000"/>
        </w:rPr>
        <w:t>муниципальной</w:t>
      </w:r>
      <w:r w:rsidRPr="00390F59">
        <w:rPr>
          <w:color w:val="000000"/>
        </w:rPr>
        <w:t xml:space="preserve"> услуги, либо в предоставлении </w:t>
      </w:r>
      <w:r w:rsidR="00295964" w:rsidRPr="00390F59">
        <w:rPr>
          <w:color w:val="000000"/>
        </w:rPr>
        <w:t>муниципальной</w:t>
      </w:r>
      <w:r w:rsidRPr="00390F59">
        <w:rPr>
          <w:color w:val="000000"/>
        </w:rPr>
        <w:t xml:space="preserve"> услуги и не включенных в представленный ранее комплект документов;</w:t>
      </w:r>
    </w:p>
    <w:p w:rsidR="004A2EDD" w:rsidRPr="00390F59" w:rsidRDefault="005B6476" w:rsidP="008D4F6C">
      <w:pPr>
        <w:ind w:firstLine="709"/>
        <w:jc w:val="both"/>
        <w:rPr>
          <w:color w:val="000000"/>
        </w:rPr>
      </w:pPr>
      <w:r w:rsidRPr="00390F59">
        <w:rPr>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95964" w:rsidRPr="00390F59">
        <w:rPr>
          <w:color w:val="000000"/>
        </w:rPr>
        <w:t>муниципальной</w:t>
      </w:r>
      <w:r w:rsidRPr="00390F59">
        <w:rPr>
          <w:color w:val="000000"/>
        </w:rPr>
        <w:t xml:space="preserve"> услуги, либо в предоставлении </w:t>
      </w:r>
      <w:r w:rsidR="00295964"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proofErr w:type="gramStart"/>
      <w:r w:rsidRPr="00390F59">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95964" w:rsidRPr="00390F59">
        <w:rPr>
          <w:color w:val="000000"/>
        </w:rPr>
        <w:t>муниципальной</w:t>
      </w:r>
      <w:r w:rsidRPr="00390F59">
        <w:rPr>
          <w:color w:val="000000"/>
        </w:rPr>
        <w:t xml:space="preserve"> услуги, либо в предоставлении </w:t>
      </w:r>
      <w:r w:rsidR="00295964" w:rsidRPr="00390F59">
        <w:rPr>
          <w:color w:val="000000"/>
        </w:rPr>
        <w:t>муниципальной</w:t>
      </w:r>
      <w:r w:rsidRPr="00390F59">
        <w:rPr>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90F59">
        <w:rPr>
          <w:color w:val="000000"/>
        </w:rPr>
        <w:t xml:space="preserve"> в приеме документов, необходимых для предоставления </w:t>
      </w:r>
      <w:r w:rsidR="00295964" w:rsidRPr="00390F59">
        <w:rPr>
          <w:color w:val="000000"/>
        </w:rPr>
        <w:t>муниципальной</w:t>
      </w:r>
      <w:r w:rsidRPr="00390F59">
        <w:rPr>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2EDD" w:rsidRPr="00390F59" w:rsidRDefault="004A2EDD" w:rsidP="008D4F6C">
      <w:pPr>
        <w:jc w:val="both"/>
        <w:rPr>
          <w:color w:val="000000"/>
        </w:rPr>
      </w:pPr>
    </w:p>
    <w:p w:rsidR="004A2EDD" w:rsidRPr="00390F59" w:rsidRDefault="005B6476" w:rsidP="008D4F6C">
      <w:pPr>
        <w:jc w:val="center"/>
        <w:rPr>
          <w:bCs/>
          <w:color w:val="000000"/>
        </w:rPr>
      </w:pPr>
      <w:r w:rsidRPr="00390F59">
        <w:rPr>
          <w:bCs/>
          <w:color w:val="000000"/>
        </w:rPr>
        <w:t>Исчерпывающий перечень оснований для отказа в приеме документов, необходимых для предоставления мун</w:t>
      </w:r>
      <w:r w:rsidR="00295964" w:rsidRPr="00390F59">
        <w:rPr>
          <w:bCs/>
          <w:color w:val="000000"/>
        </w:rPr>
        <w:t>иципальной</w:t>
      </w:r>
      <w:r w:rsidRPr="00390F59">
        <w:rPr>
          <w:bCs/>
          <w:color w:val="000000"/>
        </w:rPr>
        <w:t xml:space="preserve"> услуги</w:t>
      </w:r>
    </w:p>
    <w:p w:rsidR="004A2EDD" w:rsidRPr="00390F59" w:rsidRDefault="004A2EDD" w:rsidP="008D4F6C">
      <w:pPr>
        <w:jc w:val="both"/>
        <w:rPr>
          <w:color w:val="000000"/>
        </w:rPr>
      </w:pPr>
    </w:p>
    <w:p w:rsidR="004A2EDD" w:rsidRPr="00390F59" w:rsidRDefault="005B6476" w:rsidP="008D4F6C">
      <w:pPr>
        <w:ind w:firstLine="708"/>
        <w:jc w:val="both"/>
        <w:rPr>
          <w:color w:val="000000"/>
        </w:rPr>
      </w:pPr>
      <w:r w:rsidRPr="00390F59">
        <w:rPr>
          <w:color w:val="000000"/>
        </w:rPr>
        <w:t xml:space="preserve">2.13. Основаниями для отказа в приеме к рассмотрению документов, необходимых для предоставления </w:t>
      </w:r>
      <w:r w:rsidR="00295964" w:rsidRPr="00390F59">
        <w:rPr>
          <w:color w:val="000000"/>
        </w:rPr>
        <w:t>муниципальной</w:t>
      </w:r>
      <w:r w:rsidRPr="00390F59">
        <w:rPr>
          <w:color w:val="000000"/>
        </w:rPr>
        <w:t xml:space="preserve"> услуги, являются:</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3) представление неполного комплекта документов;</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2EDD" w:rsidRPr="00390F59" w:rsidRDefault="005B6476" w:rsidP="008D4F6C">
      <w:pPr>
        <w:ind w:firstLine="708"/>
        <w:jc w:val="both"/>
        <w:rPr>
          <w:color w:val="000000"/>
        </w:rPr>
      </w:pPr>
      <w:r w:rsidRPr="00390F59">
        <w:rPr>
          <w:rStyle w:val="fontstyle01"/>
          <w:rFonts w:ascii="Times New Roman" w:hAnsi="Times New Roman"/>
          <w:sz w:val="24"/>
          <w:szCs w:val="24"/>
        </w:rPr>
        <w:t>8) заявление подано лицом, не имеющим полномочий представлять интересы заявителя.</w:t>
      </w:r>
    </w:p>
    <w:p w:rsidR="00804BBE" w:rsidRPr="00390F59" w:rsidRDefault="00804BBE" w:rsidP="008D4F6C">
      <w:pPr>
        <w:widowControl w:val="0"/>
        <w:tabs>
          <w:tab w:val="left" w:pos="567"/>
        </w:tabs>
        <w:ind w:firstLine="709"/>
        <w:contextualSpacing/>
        <w:jc w:val="center"/>
        <w:rPr>
          <w:bCs/>
          <w:color w:val="000000"/>
        </w:rPr>
      </w:pPr>
    </w:p>
    <w:p w:rsidR="004A2EDD" w:rsidRPr="00390F59" w:rsidRDefault="005B6476" w:rsidP="008D4F6C">
      <w:pPr>
        <w:widowControl w:val="0"/>
        <w:tabs>
          <w:tab w:val="left" w:pos="567"/>
        </w:tabs>
        <w:ind w:firstLine="709"/>
        <w:contextualSpacing/>
        <w:jc w:val="center"/>
        <w:rPr>
          <w:bCs/>
          <w:color w:val="000000"/>
        </w:rPr>
      </w:pPr>
      <w:r w:rsidRPr="00390F59">
        <w:rPr>
          <w:bCs/>
          <w:color w:val="000000"/>
        </w:rPr>
        <w:t xml:space="preserve">Исчерпывающий перечень оснований для приостановления или отказа в предоставлении </w:t>
      </w:r>
      <w:r w:rsidR="00804BBE" w:rsidRPr="00390F59">
        <w:rPr>
          <w:bCs/>
          <w:color w:val="000000"/>
        </w:rPr>
        <w:t>муниципальной</w:t>
      </w:r>
      <w:r w:rsidRPr="00390F59">
        <w:rPr>
          <w:bCs/>
          <w:color w:val="000000"/>
        </w:rPr>
        <w:t xml:space="preserve"> услуги</w:t>
      </w:r>
    </w:p>
    <w:p w:rsidR="004A2EDD" w:rsidRPr="00390F59" w:rsidRDefault="004A2EDD" w:rsidP="008D4F6C">
      <w:pPr>
        <w:widowControl w:val="0"/>
        <w:tabs>
          <w:tab w:val="left" w:pos="567"/>
        </w:tabs>
        <w:ind w:firstLine="709"/>
        <w:contextualSpacing/>
        <w:jc w:val="both"/>
        <w:rPr>
          <w:color w:val="000000"/>
        </w:rPr>
      </w:pPr>
    </w:p>
    <w:p w:rsidR="004A2EDD" w:rsidRPr="00390F59" w:rsidRDefault="005B6476" w:rsidP="008D4F6C">
      <w:pPr>
        <w:widowControl w:val="0"/>
        <w:tabs>
          <w:tab w:val="left" w:pos="567"/>
        </w:tabs>
        <w:ind w:firstLine="709"/>
        <w:contextualSpacing/>
        <w:jc w:val="both"/>
        <w:rPr>
          <w:color w:val="000000"/>
        </w:rPr>
      </w:pPr>
      <w:r w:rsidRPr="00390F59">
        <w:rPr>
          <w:color w:val="000000"/>
        </w:rPr>
        <w:t xml:space="preserve">2.14. Оснований для приостановления предоставления </w:t>
      </w:r>
      <w:r w:rsidR="00804BBE" w:rsidRPr="00390F59">
        <w:rPr>
          <w:color w:val="000000"/>
        </w:rPr>
        <w:t>муниципальной</w:t>
      </w:r>
      <w:r w:rsidRPr="00390F59">
        <w:rPr>
          <w:color w:val="000000"/>
        </w:rPr>
        <w:t xml:space="preserve"> услуги законодательством Российской Федерации не предусмотрено.</w:t>
      </w:r>
    </w:p>
    <w:p w:rsidR="004A2EDD" w:rsidRPr="00390F59" w:rsidRDefault="005B6476" w:rsidP="008D4F6C">
      <w:pPr>
        <w:ind w:firstLine="708"/>
        <w:jc w:val="both"/>
        <w:rPr>
          <w:color w:val="000000"/>
        </w:rPr>
      </w:pPr>
      <w:r w:rsidRPr="00390F59">
        <w:rPr>
          <w:color w:val="000000"/>
        </w:rPr>
        <w:t xml:space="preserve">2.15. Основания для отказа в предоставлении </w:t>
      </w:r>
      <w:r w:rsidR="00804BBE" w:rsidRPr="00390F59">
        <w:rPr>
          <w:color w:val="000000"/>
        </w:rPr>
        <w:t>муниципальной</w:t>
      </w:r>
      <w:r w:rsidRPr="00390F59">
        <w:rPr>
          <w:color w:val="000000"/>
        </w:rPr>
        <w:t xml:space="preserve"> услуги:</w:t>
      </w:r>
    </w:p>
    <w:p w:rsidR="004A2EDD" w:rsidRPr="00390F59" w:rsidRDefault="005B6476" w:rsidP="008D4F6C">
      <w:pPr>
        <w:ind w:firstLine="708"/>
        <w:jc w:val="both"/>
        <w:rPr>
          <w:rStyle w:val="fontstyle01"/>
          <w:rFonts w:ascii="Times New Roman" w:hAnsi="Times New Roman"/>
          <w:sz w:val="24"/>
          <w:szCs w:val="24"/>
        </w:rPr>
      </w:pPr>
      <w:r w:rsidRPr="00390F59">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4A2EDD" w:rsidRPr="00390F59" w:rsidRDefault="005B6476" w:rsidP="008D4F6C">
      <w:pPr>
        <w:ind w:firstLine="708"/>
        <w:jc w:val="both"/>
        <w:rPr>
          <w:rStyle w:val="fontstyle01"/>
          <w:rFonts w:ascii="Times New Roman" w:hAnsi="Times New Roman"/>
          <w:sz w:val="24"/>
          <w:szCs w:val="24"/>
        </w:rPr>
      </w:pPr>
      <w:proofErr w:type="gramStart"/>
      <w:r w:rsidRPr="00390F59">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4A2EDD" w:rsidRPr="00390F59" w:rsidRDefault="005B6476" w:rsidP="008D4F6C">
      <w:pPr>
        <w:widowControl w:val="0"/>
        <w:tabs>
          <w:tab w:val="left" w:pos="567"/>
        </w:tabs>
        <w:ind w:firstLine="709"/>
        <w:contextualSpacing/>
        <w:jc w:val="both"/>
        <w:rPr>
          <w:rStyle w:val="fontstyle01"/>
          <w:rFonts w:ascii="Times New Roman" w:hAnsi="Times New Roman"/>
          <w:sz w:val="24"/>
          <w:szCs w:val="24"/>
        </w:rPr>
      </w:pPr>
      <w:r w:rsidRPr="00390F59">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4A2EDD" w:rsidRPr="00390F59" w:rsidRDefault="005B6476" w:rsidP="008D4F6C">
      <w:pPr>
        <w:widowControl w:val="0"/>
        <w:tabs>
          <w:tab w:val="left" w:pos="567"/>
        </w:tabs>
        <w:ind w:firstLine="709"/>
        <w:contextualSpacing/>
        <w:jc w:val="both"/>
        <w:rPr>
          <w:iCs/>
          <w:color w:val="000000"/>
        </w:rPr>
      </w:pPr>
      <w:r w:rsidRPr="00390F59">
        <w:rPr>
          <w:color w:val="000000"/>
        </w:rPr>
        <w:t xml:space="preserve">2.16. В случае обращения </w:t>
      </w:r>
      <w:r w:rsidRPr="00390F59">
        <w:rPr>
          <w:rStyle w:val="fontstyle01"/>
          <w:rFonts w:ascii="Times New Roman" w:hAnsi="Times New Roman"/>
          <w:sz w:val="24"/>
          <w:szCs w:val="24"/>
        </w:rPr>
        <w:t xml:space="preserve">по </w:t>
      </w:r>
      <w:proofErr w:type="spellStart"/>
      <w:r w:rsidRPr="00390F59">
        <w:rPr>
          <w:rStyle w:val="fontstyle01"/>
          <w:rFonts w:ascii="Times New Roman" w:hAnsi="Times New Roman"/>
          <w:sz w:val="24"/>
          <w:szCs w:val="24"/>
        </w:rPr>
        <w:t>подуслуге</w:t>
      </w:r>
      <w:proofErr w:type="spellEnd"/>
      <w:r w:rsidRPr="00390F59">
        <w:rPr>
          <w:rStyle w:val="fontstyle01"/>
          <w:rFonts w:ascii="Times New Roman" w:hAnsi="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390F59">
        <w:rPr>
          <w:rStyle w:val="fontstyle01"/>
          <w:rFonts w:ascii="Times New Roman" w:hAnsi="Times New Roman"/>
          <w:sz w:val="24"/>
          <w:szCs w:val="24"/>
        </w:rPr>
        <w:t>подуслуги</w:t>
      </w:r>
      <w:proofErr w:type="spellEnd"/>
      <w:r w:rsidRPr="00390F59">
        <w:rPr>
          <w:rStyle w:val="fontstyle01"/>
          <w:rFonts w:ascii="Times New Roman" w:hAnsi="Times New Roman"/>
          <w:sz w:val="24"/>
          <w:szCs w:val="24"/>
        </w:rPr>
        <w:t xml:space="preserve"> являются</w:t>
      </w:r>
      <w:r w:rsidRPr="00390F59">
        <w:rPr>
          <w:iCs/>
          <w:color w:val="000000"/>
        </w:rPr>
        <w:t>:</w:t>
      </w:r>
    </w:p>
    <w:p w:rsidR="004A2EDD" w:rsidRPr="00390F59" w:rsidRDefault="005B6476" w:rsidP="008D4F6C">
      <w:pPr>
        <w:widowControl w:val="0"/>
        <w:tabs>
          <w:tab w:val="left" w:pos="567"/>
        </w:tabs>
        <w:ind w:firstLine="709"/>
        <w:contextualSpacing/>
        <w:jc w:val="both"/>
        <w:rPr>
          <w:rStyle w:val="fontstyle01"/>
          <w:rFonts w:ascii="Times New Roman" w:hAnsi="Times New Roman"/>
          <w:sz w:val="24"/>
          <w:szCs w:val="24"/>
        </w:rPr>
      </w:pPr>
      <w:r w:rsidRPr="00390F59">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A2EDD" w:rsidRPr="00390F59" w:rsidRDefault="005B6476" w:rsidP="008D4F6C">
      <w:pPr>
        <w:widowControl w:val="0"/>
        <w:tabs>
          <w:tab w:val="left" w:pos="567"/>
        </w:tabs>
        <w:ind w:firstLine="709"/>
        <w:contextualSpacing/>
        <w:jc w:val="both"/>
        <w:rPr>
          <w:iCs/>
          <w:color w:val="000000"/>
        </w:rPr>
      </w:pPr>
      <w:r w:rsidRPr="00390F59">
        <w:rPr>
          <w:rStyle w:val="fontstyle01"/>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A2EDD" w:rsidRPr="00390F59" w:rsidRDefault="005B6476" w:rsidP="008D4F6C">
      <w:pPr>
        <w:widowControl w:val="0"/>
        <w:tabs>
          <w:tab w:val="left" w:pos="567"/>
        </w:tabs>
        <w:ind w:firstLine="709"/>
        <w:contextualSpacing/>
        <w:jc w:val="both"/>
        <w:rPr>
          <w:rStyle w:val="fontstyle01"/>
          <w:rFonts w:ascii="Times New Roman" w:hAnsi="Times New Roman"/>
          <w:sz w:val="24"/>
          <w:szCs w:val="24"/>
        </w:rPr>
      </w:pPr>
      <w:r w:rsidRPr="00390F59">
        <w:rPr>
          <w:color w:val="000000"/>
        </w:rPr>
        <w:t xml:space="preserve">2.17. В случае обращения </w:t>
      </w:r>
      <w:r w:rsidRPr="00390F59">
        <w:rPr>
          <w:rStyle w:val="fontstyle01"/>
          <w:rFonts w:ascii="Times New Roman" w:hAnsi="Times New Roman"/>
          <w:sz w:val="24"/>
          <w:szCs w:val="24"/>
        </w:rPr>
        <w:t xml:space="preserve">по </w:t>
      </w:r>
      <w:proofErr w:type="spellStart"/>
      <w:r w:rsidRPr="00390F59">
        <w:rPr>
          <w:rStyle w:val="fontstyle01"/>
          <w:rFonts w:ascii="Times New Roman" w:hAnsi="Times New Roman"/>
          <w:sz w:val="24"/>
          <w:szCs w:val="24"/>
        </w:rPr>
        <w:t>подуслуге</w:t>
      </w:r>
      <w:proofErr w:type="spellEnd"/>
      <w:r w:rsidRPr="00390F59">
        <w:rPr>
          <w:rStyle w:val="fontstyle01"/>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390F59">
        <w:rPr>
          <w:rStyle w:val="fontstyle01"/>
          <w:rFonts w:ascii="Times New Roman" w:hAnsi="Times New Roman"/>
          <w:sz w:val="24"/>
          <w:szCs w:val="24"/>
        </w:rPr>
        <w:t>подуслуги</w:t>
      </w:r>
      <w:proofErr w:type="spellEnd"/>
      <w:r w:rsidRPr="00390F59">
        <w:rPr>
          <w:rStyle w:val="fontstyle01"/>
          <w:rFonts w:ascii="Times New Roman" w:hAnsi="Times New Roman"/>
          <w:sz w:val="24"/>
          <w:szCs w:val="24"/>
        </w:rPr>
        <w:t xml:space="preserve"> являются:</w:t>
      </w:r>
    </w:p>
    <w:p w:rsidR="004A2EDD" w:rsidRPr="00390F59" w:rsidRDefault="005B6476" w:rsidP="008D4F6C">
      <w:pPr>
        <w:widowControl w:val="0"/>
        <w:tabs>
          <w:tab w:val="left" w:pos="567"/>
        </w:tabs>
        <w:ind w:firstLine="709"/>
        <w:contextualSpacing/>
        <w:jc w:val="both"/>
        <w:rPr>
          <w:rStyle w:val="fontstyle01"/>
          <w:rFonts w:ascii="Times New Roman" w:hAnsi="Times New Roman"/>
          <w:sz w:val="24"/>
          <w:szCs w:val="24"/>
        </w:rPr>
      </w:pPr>
      <w:r w:rsidRPr="00390F59">
        <w:rPr>
          <w:rStyle w:val="fontstyle01"/>
          <w:rFonts w:ascii="Times New Roman" w:hAnsi="Times New Roman"/>
          <w:sz w:val="24"/>
          <w:szCs w:val="24"/>
        </w:rPr>
        <w:t>документы (сведения), представленные заявителем, противоречат</w:t>
      </w:r>
      <w:r w:rsidRPr="00390F59">
        <w:rPr>
          <w:color w:val="000000"/>
        </w:rPr>
        <w:br/>
      </w:r>
      <w:r w:rsidRPr="00390F59">
        <w:rPr>
          <w:rStyle w:val="fontstyle01"/>
          <w:rFonts w:ascii="Times New Roman" w:hAnsi="Times New Roman"/>
          <w:sz w:val="24"/>
          <w:szCs w:val="24"/>
        </w:rPr>
        <w:t>документам (сведениям), полученным в рамках межведомственного</w:t>
      </w:r>
      <w:r w:rsidRPr="00390F59">
        <w:rPr>
          <w:color w:val="000000"/>
        </w:rPr>
        <w:br/>
      </w:r>
      <w:r w:rsidRPr="00390F59">
        <w:rPr>
          <w:rStyle w:val="fontstyle01"/>
          <w:rFonts w:ascii="Times New Roman" w:hAnsi="Times New Roman"/>
          <w:sz w:val="24"/>
          <w:szCs w:val="24"/>
        </w:rPr>
        <w:t>взаимодействия.</w:t>
      </w:r>
    </w:p>
    <w:p w:rsidR="004A2EDD" w:rsidRPr="00390F59" w:rsidRDefault="005B6476" w:rsidP="008D4F6C">
      <w:pPr>
        <w:widowControl w:val="0"/>
        <w:tabs>
          <w:tab w:val="left" w:pos="567"/>
        </w:tabs>
        <w:ind w:firstLine="709"/>
        <w:contextualSpacing/>
        <w:jc w:val="both"/>
        <w:rPr>
          <w:rStyle w:val="fontstyle01"/>
          <w:rFonts w:ascii="Times New Roman" w:hAnsi="Times New Roman"/>
          <w:sz w:val="24"/>
          <w:szCs w:val="24"/>
        </w:rPr>
      </w:pPr>
      <w:r w:rsidRPr="00390F59">
        <w:rPr>
          <w:color w:val="000000"/>
        </w:rPr>
        <w:t xml:space="preserve">2.18. В случае обращения </w:t>
      </w:r>
      <w:r w:rsidRPr="00390F59">
        <w:rPr>
          <w:rStyle w:val="fontstyle01"/>
          <w:rFonts w:ascii="Times New Roman" w:hAnsi="Times New Roman"/>
          <w:sz w:val="24"/>
          <w:szCs w:val="24"/>
        </w:rPr>
        <w:t xml:space="preserve">по </w:t>
      </w:r>
      <w:proofErr w:type="spellStart"/>
      <w:r w:rsidRPr="00390F59">
        <w:rPr>
          <w:rStyle w:val="fontstyle01"/>
          <w:rFonts w:ascii="Times New Roman" w:hAnsi="Times New Roman"/>
          <w:sz w:val="24"/>
          <w:szCs w:val="24"/>
        </w:rPr>
        <w:t>подуслуге</w:t>
      </w:r>
      <w:proofErr w:type="spellEnd"/>
      <w:r w:rsidRPr="00390F59">
        <w:rPr>
          <w:rStyle w:val="fontstyle01"/>
          <w:rFonts w:ascii="Times New Roman" w:hAnsi="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390F59">
        <w:rPr>
          <w:rStyle w:val="fontstyle01"/>
          <w:rFonts w:ascii="Times New Roman" w:hAnsi="Times New Roman"/>
          <w:sz w:val="24"/>
          <w:szCs w:val="24"/>
        </w:rPr>
        <w:t>подуслуги</w:t>
      </w:r>
      <w:proofErr w:type="spellEnd"/>
      <w:r w:rsidRPr="00390F59">
        <w:rPr>
          <w:rStyle w:val="fontstyle01"/>
          <w:rFonts w:ascii="Times New Roman" w:hAnsi="Times New Roman"/>
          <w:sz w:val="24"/>
          <w:szCs w:val="24"/>
        </w:rPr>
        <w:t xml:space="preserve"> являются:</w:t>
      </w:r>
    </w:p>
    <w:p w:rsidR="004A2EDD" w:rsidRPr="00390F59" w:rsidRDefault="005B6476" w:rsidP="008D4F6C">
      <w:pPr>
        <w:widowControl w:val="0"/>
        <w:tabs>
          <w:tab w:val="left" w:pos="567"/>
        </w:tabs>
        <w:ind w:firstLine="709"/>
        <w:contextualSpacing/>
        <w:jc w:val="both"/>
        <w:rPr>
          <w:color w:val="000000"/>
        </w:rPr>
      </w:pPr>
      <w:r w:rsidRPr="00390F59">
        <w:rPr>
          <w:rStyle w:val="fontstyle01"/>
          <w:rFonts w:ascii="Times New Roman" w:hAnsi="Times New Roman"/>
          <w:sz w:val="24"/>
          <w:szCs w:val="24"/>
        </w:rPr>
        <w:t>документы (сведения), представленные заявителем, противоречат</w:t>
      </w:r>
      <w:r w:rsidRPr="00390F59">
        <w:rPr>
          <w:color w:val="000000"/>
        </w:rPr>
        <w:br/>
      </w:r>
      <w:r w:rsidRPr="00390F59">
        <w:rPr>
          <w:rStyle w:val="fontstyle01"/>
          <w:rFonts w:ascii="Times New Roman" w:hAnsi="Times New Roman"/>
          <w:sz w:val="24"/>
          <w:szCs w:val="24"/>
        </w:rPr>
        <w:t>документам (сведениям), полученным в рамках межведомственного</w:t>
      </w:r>
      <w:r w:rsidRPr="00390F59">
        <w:rPr>
          <w:color w:val="000000"/>
        </w:rPr>
        <w:br/>
      </w:r>
      <w:r w:rsidRPr="00390F59">
        <w:rPr>
          <w:rStyle w:val="fontstyle01"/>
          <w:rFonts w:ascii="Times New Roman" w:hAnsi="Times New Roman"/>
          <w:sz w:val="24"/>
          <w:szCs w:val="24"/>
        </w:rPr>
        <w:t>взаимодействия.</w:t>
      </w:r>
    </w:p>
    <w:p w:rsidR="004A2EDD" w:rsidRPr="00390F59" w:rsidRDefault="004A2EDD" w:rsidP="008D4F6C">
      <w:pPr>
        <w:widowControl w:val="0"/>
        <w:tabs>
          <w:tab w:val="left" w:pos="567"/>
        </w:tabs>
        <w:ind w:firstLine="709"/>
        <w:jc w:val="center"/>
        <w:rPr>
          <w:bCs/>
          <w:color w:val="000000"/>
        </w:rPr>
      </w:pPr>
    </w:p>
    <w:p w:rsidR="004A2EDD" w:rsidRPr="00390F59" w:rsidRDefault="005B6476" w:rsidP="008D4F6C">
      <w:pPr>
        <w:widowControl w:val="0"/>
        <w:tabs>
          <w:tab w:val="left" w:pos="567"/>
        </w:tabs>
        <w:ind w:firstLine="709"/>
        <w:jc w:val="center"/>
        <w:rPr>
          <w:bCs/>
          <w:color w:val="000000"/>
        </w:rPr>
      </w:pPr>
      <w:r w:rsidRPr="00390F59">
        <w:rPr>
          <w:bCs/>
          <w:color w:val="000000"/>
        </w:rPr>
        <w:t>Перечень услуг, которые являются необходимыми и обязательными для предоставления муницип</w:t>
      </w:r>
      <w:r w:rsidR="00804BBE" w:rsidRPr="00390F59">
        <w:rPr>
          <w:bCs/>
          <w:color w:val="000000"/>
        </w:rPr>
        <w:t>альной</w:t>
      </w:r>
      <w:r w:rsidRPr="00390F59">
        <w:rPr>
          <w:bCs/>
          <w:color w:val="000000"/>
        </w:rPr>
        <w:t xml:space="preserve"> услуги, в том числе сведения о документе (документах), выдаваемом (выдаваемых) организациями, участвующими в предоставлении </w:t>
      </w:r>
      <w:r w:rsidR="00804BBE" w:rsidRPr="00390F59">
        <w:rPr>
          <w:bCs/>
          <w:color w:val="000000"/>
        </w:rPr>
        <w:t>муниципальной</w:t>
      </w:r>
      <w:r w:rsidRPr="00390F59">
        <w:rPr>
          <w:bCs/>
          <w:color w:val="000000"/>
        </w:rPr>
        <w:t xml:space="preserve"> услуги</w:t>
      </w:r>
    </w:p>
    <w:p w:rsidR="004A2EDD" w:rsidRPr="00390F59" w:rsidRDefault="004A2EDD" w:rsidP="008D4F6C">
      <w:pPr>
        <w:widowControl w:val="0"/>
        <w:tabs>
          <w:tab w:val="left" w:pos="567"/>
        </w:tabs>
        <w:ind w:firstLine="709"/>
        <w:jc w:val="both"/>
        <w:rPr>
          <w:color w:val="000000"/>
        </w:rPr>
      </w:pPr>
    </w:p>
    <w:p w:rsidR="004A2EDD" w:rsidRPr="00390F59" w:rsidRDefault="005B6476" w:rsidP="008D4F6C">
      <w:pPr>
        <w:ind w:firstLine="709"/>
        <w:jc w:val="both"/>
        <w:rPr>
          <w:color w:val="000000"/>
        </w:rPr>
      </w:pPr>
      <w:r w:rsidRPr="00390F59">
        <w:rPr>
          <w:color w:val="000000"/>
        </w:rPr>
        <w:t>2.19. Услуги, необходимые и обязательные для предоставления муницип</w:t>
      </w:r>
      <w:r w:rsidR="00804BBE" w:rsidRPr="00390F59">
        <w:rPr>
          <w:color w:val="000000"/>
        </w:rPr>
        <w:t>альной</w:t>
      </w:r>
      <w:r w:rsidRPr="00390F59">
        <w:rPr>
          <w:color w:val="000000"/>
        </w:rPr>
        <w:t xml:space="preserve"> услуги, отсутствуют. </w:t>
      </w:r>
    </w:p>
    <w:p w:rsidR="004A2EDD" w:rsidRPr="00390F59" w:rsidRDefault="004A2EDD" w:rsidP="008D4F6C">
      <w:pPr>
        <w:widowControl w:val="0"/>
        <w:tabs>
          <w:tab w:val="left" w:pos="567"/>
        </w:tabs>
        <w:contextualSpacing/>
        <w:jc w:val="both"/>
        <w:rPr>
          <w:color w:val="000000"/>
        </w:rPr>
      </w:pPr>
    </w:p>
    <w:p w:rsidR="004A2EDD" w:rsidRPr="00390F59" w:rsidRDefault="005B6476" w:rsidP="008D4F6C">
      <w:pPr>
        <w:widowControl w:val="0"/>
        <w:ind w:firstLine="709"/>
        <w:jc w:val="center"/>
        <w:outlineLvl w:val="2"/>
        <w:rPr>
          <w:rFonts w:eastAsia="Calibri"/>
          <w:color w:val="000000"/>
        </w:rPr>
      </w:pPr>
      <w:r w:rsidRPr="00390F59">
        <w:rPr>
          <w:rFonts w:eastAsia="Calibri"/>
          <w:color w:val="000000"/>
        </w:rPr>
        <w:t xml:space="preserve">Порядок, размер и основания взимания государственной пошлины или иной оплаты, взимаемой за предоставление </w:t>
      </w:r>
      <w:r w:rsidR="00804BBE" w:rsidRPr="00390F59">
        <w:rPr>
          <w:rFonts w:eastAsia="Calibri"/>
          <w:color w:val="000000"/>
        </w:rPr>
        <w:t>муниципальной</w:t>
      </w:r>
      <w:r w:rsidRPr="00390F59">
        <w:rPr>
          <w:rFonts w:eastAsia="Calibri"/>
          <w:color w:val="000000"/>
        </w:rPr>
        <w:t xml:space="preserve"> услуги</w:t>
      </w:r>
    </w:p>
    <w:p w:rsidR="004A2EDD" w:rsidRPr="00390F59" w:rsidRDefault="004A2EDD" w:rsidP="008D4F6C">
      <w:pPr>
        <w:widowControl w:val="0"/>
        <w:tabs>
          <w:tab w:val="left" w:pos="567"/>
        </w:tabs>
        <w:ind w:firstLine="709"/>
        <w:contextualSpacing/>
        <w:jc w:val="both"/>
        <w:rPr>
          <w:color w:val="000000"/>
        </w:rPr>
      </w:pPr>
    </w:p>
    <w:p w:rsidR="004A2EDD" w:rsidRPr="00390F59" w:rsidRDefault="005B6476" w:rsidP="008D4F6C">
      <w:pPr>
        <w:widowControl w:val="0"/>
        <w:tabs>
          <w:tab w:val="left" w:pos="567"/>
        </w:tabs>
        <w:ind w:firstLine="709"/>
        <w:contextualSpacing/>
        <w:jc w:val="both"/>
        <w:rPr>
          <w:color w:val="000000"/>
        </w:rPr>
      </w:pPr>
      <w:r w:rsidRPr="00390F59">
        <w:rPr>
          <w:color w:val="000000"/>
        </w:rPr>
        <w:t>2.20. Предоставление  муниципальной услуги осуществляется бесплатно.</w:t>
      </w:r>
    </w:p>
    <w:p w:rsidR="004A2EDD" w:rsidRPr="00390F59" w:rsidRDefault="004A2EDD" w:rsidP="008D4F6C">
      <w:pPr>
        <w:widowControl w:val="0"/>
        <w:jc w:val="both"/>
        <w:rPr>
          <w:color w:val="000000"/>
        </w:rPr>
      </w:pPr>
    </w:p>
    <w:p w:rsidR="004A2EDD" w:rsidRPr="00390F59" w:rsidRDefault="005B6476" w:rsidP="008D4F6C">
      <w:pPr>
        <w:ind w:firstLine="709"/>
        <w:jc w:val="center"/>
        <w:outlineLvl w:val="0"/>
        <w:rPr>
          <w:bCs/>
          <w:color w:val="000000"/>
        </w:rPr>
      </w:pPr>
      <w:r w:rsidRPr="00390F59">
        <w:rPr>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04BBE" w:rsidRPr="00390F59">
        <w:rPr>
          <w:bCs/>
          <w:color w:val="000000"/>
        </w:rPr>
        <w:t>муниципальной</w:t>
      </w:r>
      <w:r w:rsidRPr="00390F59">
        <w:rPr>
          <w:bCs/>
          <w:color w:val="000000"/>
        </w:rPr>
        <w:t xml:space="preserve"> услуги, включая информацию о методике расчета размера такой платы</w:t>
      </w:r>
    </w:p>
    <w:p w:rsidR="004A2EDD" w:rsidRPr="00390F59" w:rsidRDefault="004A2EDD" w:rsidP="008D4F6C">
      <w:pPr>
        <w:ind w:firstLine="709"/>
        <w:jc w:val="center"/>
        <w:outlineLvl w:val="0"/>
        <w:rPr>
          <w:bCs/>
          <w:color w:val="000000"/>
        </w:rPr>
      </w:pPr>
    </w:p>
    <w:p w:rsidR="004A2EDD" w:rsidRPr="00390F59" w:rsidRDefault="005B6476" w:rsidP="008D4F6C">
      <w:pPr>
        <w:ind w:firstLine="709"/>
        <w:jc w:val="both"/>
        <w:rPr>
          <w:color w:val="000000"/>
        </w:rPr>
      </w:pPr>
      <w:r w:rsidRPr="00390F59">
        <w:rPr>
          <w:bCs/>
          <w:color w:val="000000"/>
        </w:rPr>
        <w:t xml:space="preserve">2.21. </w:t>
      </w:r>
      <w:r w:rsidRPr="00390F59">
        <w:rPr>
          <w:color w:val="000000"/>
        </w:rPr>
        <w:t xml:space="preserve">Услуги, необходимые и обязательные для предоставления </w:t>
      </w:r>
      <w:r w:rsidR="00804BBE" w:rsidRPr="00390F59">
        <w:rPr>
          <w:color w:val="000000"/>
        </w:rPr>
        <w:t>муниципальной</w:t>
      </w:r>
      <w:r w:rsidRPr="00390F59">
        <w:rPr>
          <w:color w:val="000000"/>
        </w:rPr>
        <w:t xml:space="preserve"> услуги, отсутствуют. </w:t>
      </w:r>
    </w:p>
    <w:p w:rsidR="004A2EDD" w:rsidRPr="00390F59" w:rsidRDefault="004A2EDD" w:rsidP="008D4F6C">
      <w:pPr>
        <w:ind w:firstLine="709"/>
        <w:outlineLvl w:val="0"/>
        <w:rPr>
          <w:bCs/>
          <w:color w:val="000000"/>
        </w:rPr>
      </w:pPr>
    </w:p>
    <w:p w:rsidR="004A2EDD" w:rsidRPr="00390F59" w:rsidRDefault="005B6476" w:rsidP="008D4F6C">
      <w:pPr>
        <w:ind w:firstLine="709"/>
        <w:jc w:val="center"/>
        <w:outlineLvl w:val="0"/>
        <w:rPr>
          <w:bCs/>
          <w:color w:val="000000"/>
        </w:rPr>
      </w:pPr>
      <w:r w:rsidRPr="00390F59">
        <w:rPr>
          <w:bCs/>
          <w:color w:val="000000"/>
        </w:rPr>
        <w:t xml:space="preserve">Максимальный срок ожидания в очереди при подаче запроса о предоставлении </w:t>
      </w:r>
      <w:r w:rsidR="00804BBE" w:rsidRPr="00390F59">
        <w:rPr>
          <w:bCs/>
          <w:color w:val="000000"/>
        </w:rPr>
        <w:t>муниципальной</w:t>
      </w:r>
      <w:r w:rsidRPr="00390F59">
        <w:rPr>
          <w:bCs/>
          <w:color w:val="000000"/>
        </w:rPr>
        <w:t xml:space="preserve"> услуги и при получении результата предоставления </w:t>
      </w:r>
      <w:r w:rsidR="00804BBE" w:rsidRPr="00390F59">
        <w:rPr>
          <w:bCs/>
          <w:color w:val="000000"/>
        </w:rPr>
        <w:t>муниципальной</w:t>
      </w:r>
      <w:r w:rsidRPr="00390F59">
        <w:rPr>
          <w:bCs/>
          <w:color w:val="000000"/>
        </w:rPr>
        <w:t xml:space="preserve"> услуги</w:t>
      </w:r>
    </w:p>
    <w:p w:rsidR="004A2EDD" w:rsidRPr="00390F59" w:rsidRDefault="004A2EDD" w:rsidP="008D4F6C">
      <w:pPr>
        <w:ind w:firstLine="709"/>
        <w:jc w:val="both"/>
        <w:rPr>
          <w:color w:val="000000"/>
        </w:rPr>
      </w:pPr>
    </w:p>
    <w:p w:rsidR="004A2EDD" w:rsidRPr="00390F59" w:rsidRDefault="005B6476" w:rsidP="008D4F6C">
      <w:pPr>
        <w:ind w:firstLine="709"/>
        <w:jc w:val="both"/>
        <w:rPr>
          <w:color w:val="000000"/>
        </w:rPr>
      </w:pPr>
      <w:r w:rsidRPr="00390F59">
        <w:rPr>
          <w:color w:val="000000"/>
        </w:rPr>
        <w:t xml:space="preserve">2.22. Максимальный срок ожидания в очереди при подаче запроса о предоставлении </w:t>
      </w:r>
      <w:r w:rsidR="00804BBE" w:rsidRPr="00390F59">
        <w:rPr>
          <w:color w:val="000000"/>
        </w:rPr>
        <w:t>муниципальной</w:t>
      </w:r>
      <w:r w:rsidRPr="00390F59">
        <w:rPr>
          <w:color w:val="000000"/>
        </w:rPr>
        <w:t xml:space="preserve"> услуги и при получении результата предоставления </w:t>
      </w:r>
      <w:r w:rsidR="00804BBE" w:rsidRPr="00390F59">
        <w:rPr>
          <w:color w:val="000000"/>
        </w:rPr>
        <w:t>муниципальной</w:t>
      </w:r>
      <w:r w:rsidRPr="00390F59">
        <w:rPr>
          <w:color w:val="000000"/>
        </w:rPr>
        <w:t xml:space="preserve"> услуги в Уполномоченном органе или многофункциональном центре составляет не более 15 минут.</w:t>
      </w:r>
    </w:p>
    <w:p w:rsidR="004A2EDD" w:rsidRPr="00390F59" w:rsidRDefault="004A2EDD" w:rsidP="008D4F6C">
      <w:pPr>
        <w:ind w:firstLine="709"/>
        <w:jc w:val="both"/>
        <w:rPr>
          <w:color w:val="000000"/>
        </w:rPr>
      </w:pPr>
    </w:p>
    <w:p w:rsidR="004A2EDD" w:rsidRPr="00390F59" w:rsidRDefault="005B6476" w:rsidP="008D4F6C">
      <w:pPr>
        <w:widowControl w:val="0"/>
        <w:ind w:firstLine="709"/>
        <w:jc w:val="center"/>
        <w:rPr>
          <w:rFonts w:eastAsia="Calibri"/>
          <w:bCs/>
          <w:color w:val="000000"/>
        </w:rPr>
      </w:pPr>
      <w:r w:rsidRPr="00390F59">
        <w:rPr>
          <w:rFonts w:eastAsia="Calibri"/>
          <w:bCs/>
          <w:color w:val="000000"/>
        </w:rPr>
        <w:t xml:space="preserve">Срок и порядок регистрации запроса заявителя о предоставлении </w:t>
      </w:r>
      <w:r w:rsidR="00804BBE" w:rsidRPr="00390F59">
        <w:rPr>
          <w:rFonts w:eastAsia="Calibri"/>
          <w:bCs/>
          <w:color w:val="000000"/>
        </w:rPr>
        <w:t>муниципальной</w:t>
      </w:r>
      <w:r w:rsidRPr="00390F59">
        <w:rPr>
          <w:rFonts w:eastAsia="Calibri"/>
          <w:bCs/>
          <w:color w:val="000000"/>
        </w:rPr>
        <w:t xml:space="preserve"> услуги, в том числе в электронной форме</w:t>
      </w:r>
    </w:p>
    <w:p w:rsidR="004A2EDD" w:rsidRPr="00390F59" w:rsidRDefault="004A2EDD" w:rsidP="008D4F6C">
      <w:pPr>
        <w:widowControl w:val="0"/>
        <w:ind w:firstLine="709"/>
        <w:jc w:val="both"/>
        <w:rPr>
          <w:rFonts w:eastAsia="Calibri"/>
          <w:color w:val="000000"/>
        </w:rPr>
      </w:pPr>
    </w:p>
    <w:p w:rsidR="004A2EDD" w:rsidRPr="00390F59" w:rsidRDefault="005B6476" w:rsidP="008D4F6C">
      <w:pPr>
        <w:ind w:firstLine="709"/>
        <w:jc w:val="both"/>
        <w:rPr>
          <w:color w:val="000000"/>
        </w:rPr>
      </w:pPr>
      <w:r w:rsidRPr="00390F59">
        <w:rPr>
          <w:color w:val="000000"/>
        </w:rPr>
        <w:t xml:space="preserve">2.23. Срок регистрации заявления о </w:t>
      </w:r>
      <w:r w:rsidRPr="00390F59">
        <w:rPr>
          <w:rFonts w:eastAsia="Calibri"/>
          <w:color w:val="000000"/>
        </w:rPr>
        <w:t xml:space="preserve">предоставлении </w:t>
      </w:r>
      <w:r w:rsidR="00804BBE" w:rsidRPr="00390F59">
        <w:rPr>
          <w:rFonts w:eastAsia="Calibri"/>
          <w:color w:val="000000"/>
        </w:rPr>
        <w:t>муниципальной</w:t>
      </w:r>
      <w:r w:rsidRPr="00390F59">
        <w:rPr>
          <w:rFonts w:eastAsia="Calibri"/>
          <w:color w:val="000000"/>
        </w:rPr>
        <w:t xml:space="preserve"> услуги</w:t>
      </w:r>
      <w:r w:rsidRPr="00390F59">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04BBE"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proofErr w:type="gramStart"/>
      <w:r w:rsidRPr="00390F59">
        <w:rPr>
          <w:color w:val="000000"/>
        </w:rPr>
        <w:t xml:space="preserve">В случае наличия оснований для отказа в приеме документов, необходимых для предоставления </w:t>
      </w:r>
      <w:r w:rsidR="00804BBE" w:rsidRPr="00390F59">
        <w:rPr>
          <w:color w:val="000000"/>
        </w:rPr>
        <w:t>муниципальной</w:t>
      </w:r>
      <w:r w:rsidRPr="00390F59">
        <w:rPr>
          <w:color w:val="000000"/>
        </w:rPr>
        <w:t xml:space="preserve">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8D03FF" w:rsidRPr="00390F59">
        <w:rPr>
          <w:color w:val="000000"/>
        </w:rPr>
        <w:t>муниципальной</w:t>
      </w:r>
      <w:r w:rsidRPr="00390F59">
        <w:rPr>
          <w:color w:val="000000"/>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D03FF" w:rsidRPr="00390F59">
        <w:rPr>
          <w:color w:val="000000"/>
        </w:rPr>
        <w:t>муниципальной</w:t>
      </w:r>
      <w:r w:rsidRPr="00390F59">
        <w:rPr>
          <w:color w:val="000000"/>
        </w:rPr>
        <w:t xml:space="preserve"> услуги по форме, приведенной в Приложении</w:t>
      </w:r>
      <w:proofErr w:type="gramEnd"/>
      <w:r w:rsidRPr="00390F59">
        <w:rPr>
          <w:color w:val="000000"/>
        </w:rPr>
        <w:t xml:space="preserve"> № 4 к настоящему Административному регламенту. </w:t>
      </w:r>
    </w:p>
    <w:p w:rsidR="004A2EDD" w:rsidRPr="00390F59" w:rsidRDefault="004A2EDD" w:rsidP="008D4F6C">
      <w:pPr>
        <w:widowControl w:val="0"/>
        <w:tabs>
          <w:tab w:val="left" w:pos="567"/>
        </w:tabs>
        <w:ind w:firstLine="709"/>
        <w:contextualSpacing/>
        <w:jc w:val="both"/>
        <w:rPr>
          <w:color w:val="000000"/>
        </w:rPr>
      </w:pPr>
    </w:p>
    <w:p w:rsidR="004A2EDD" w:rsidRPr="00390F59" w:rsidRDefault="005B6476" w:rsidP="008D4F6C">
      <w:pPr>
        <w:jc w:val="center"/>
        <w:rPr>
          <w:color w:val="000000"/>
        </w:rPr>
      </w:pPr>
      <w:r w:rsidRPr="00390F59">
        <w:rPr>
          <w:color w:val="000000"/>
        </w:rPr>
        <w:t>Требования к помещениям, в которых предоставляется муниципальная услуга</w:t>
      </w:r>
    </w:p>
    <w:p w:rsidR="004A2EDD" w:rsidRPr="00390F59" w:rsidRDefault="004A2EDD" w:rsidP="008D4F6C">
      <w:pPr>
        <w:jc w:val="center"/>
        <w:rPr>
          <w:color w:val="000000"/>
        </w:rPr>
      </w:pPr>
    </w:p>
    <w:p w:rsidR="004A2EDD" w:rsidRPr="00390F59" w:rsidRDefault="005B6476" w:rsidP="008D4F6C">
      <w:pPr>
        <w:widowControl w:val="0"/>
        <w:ind w:firstLine="709"/>
        <w:jc w:val="both"/>
        <w:rPr>
          <w:color w:val="000000"/>
        </w:rPr>
      </w:pPr>
      <w:r w:rsidRPr="00390F59">
        <w:rPr>
          <w:color w:val="000000"/>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8D03FF" w:rsidRPr="00390F59">
        <w:rPr>
          <w:color w:val="000000"/>
        </w:rPr>
        <w:t>муниципальной</w:t>
      </w:r>
      <w:r w:rsidRPr="00390F59">
        <w:rPr>
          <w:color w:val="000000"/>
        </w:rPr>
        <w:t xml:space="preserve"> услуги, а также выдача результатов предоставления </w:t>
      </w:r>
      <w:r w:rsidR="008D03FF" w:rsidRPr="00390F59">
        <w:rPr>
          <w:color w:val="000000"/>
        </w:rPr>
        <w:t>муниципальной</w:t>
      </w:r>
      <w:r w:rsidRPr="00390F59">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4A2EDD" w:rsidRPr="00390F59" w:rsidRDefault="005B6476" w:rsidP="008D4F6C">
      <w:pPr>
        <w:widowControl w:val="0"/>
        <w:tabs>
          <w:tab w:val="left" w:pos="567"/>
        </w:tabs>
        <w:ind w:firstLine="709"/>
        <w:contextualSpacing/>
        <w:jc w:val="both"/>
        <w:rPr>
          <w:color w:val="000000"/>
        </w:rPr>
      </w:pPr>
      <w:r w:rsidRPr="00390F59">
        <w:rPr>
          <w:color w:val="000000"/>
        </w:rPr>
        <w:t>В случае</w:t>
      </w:r>
      <w:proofErr w:type="gramStart"/>
      <w:r w:rsidRPr="00390F59">
        <w:rPr>
          <w:color w:val="000000"/>
        </w:rPr>
        <w:t>,</w:t>
      </w:r>
      <w:proofErr w:type="gramEnd"/>
      <w:r w:rsidRPr="00390F59">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2EDD" w:rsidRPr="00390F59" w:rsidRDefault="005B6476" w:rsidP="008D4F6C">
      <w:pPr>
        <w:widowControl w:val="0"/>
        <w:ind w:firstLine="709"/>
        <w:jc w:val="both"/>
        <w:rPr>
          <w:strike/>
          <w:color w:val="000000"/>
        </w:rPr>
      </w:pPr>
      <w:r w:rsidRPr="00390F59">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proofErr w:type="spellStart"/>
      <w:r w:rsidRPr="00390F59">
        <w:rPr>
          <w:color w:val="000000"/>
        </w:rPr>
        <w:t>I</w:t>
      </w:r>
      <w:proofErr w:type="spellEnd"/>
      <w:r w:rsidRPr="00390F59">
        <w:rPr>
          <w:color w:val="000000"/>
        </w:rPr>
        <w:t xml:space="preserve">, </w:t>
      </w:r>
      <w:proofErr w:type="spellStart"/>
      <w:r w:rsidRPr="00390F59">
        <w:rPr>
          <w:color w:val="000000"/>
        </w:rPr>
        <w:t>II</w:t>
      </w:r>
      <w:proofErr w:type="spellEnd"/>
      <w:r w:rsidRPr="00390F59">
        <w:rPr>
          <w:color w:val="000000"/>
        </w:rPr>
        <w:t xml:space="preserve"> групп, а также инвалидами </w:t>
      </w:r>
      <w:proofErr w:type="spellStart"/>
      <w:r w:rsidRPr="00390F59">
        <w:rPr>
          <w:color w:val="000000"/>
        </w:rPr>
        <w:t>III</w:t>
      </w:r>
      <w:proofErr w:type="spellEnd"/>
      <w:r w:rsidRPr="00390F59">
        <w:rPr>
          <w:color w:val="000000"/>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A2EDD" w:rsidRPr="00390F59" w:rsidRDefault="005B6476" w:rsidP="008D4F6C">
      <w:pPr>
        <w:widowControl w:val="0"/>
        <w:ind w:firstLine="709"/>
        <w:jc w:val="both"/>
        <w:rPr>
          <w:color w:val="000000"/>
        </w:rPr>
      </w:pPr>
      <w:r w:rsidRPr="00390F59">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D03FF" w:rsidRPr="00390F59">
        <w:rPr>
          <w:color w:val="000000"/>
        </w:rPr>
        <w:t>муниципальная</w:t>
      </w:r>
      <w:r w:rsidRPr="00390F59">
        <w:rPr>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2EDD" w:rsidRPr="00390F59" w:rsidRDefault="005B6476" w:rsidP="008D4F6C">
      <w:pPr>
        <w:widowControl w:val="0"/>
        <w:ind w:firstLine="709"/>
        <w:jc w:val="both"/>
        <w:rPr>
          <w:color w:val="000000"/>
        </w:rPr>
      </w:pPr>
      <w:r w:rsidRPr="00390F59">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A2EDD" w:rsidRPr="00390F59" w:rsidRDefault="005B6476" w:rsidP="008D4F6C">
      <w:pPr>
        <w:widowControl w:val="0"/>
        <w:tabs>
          <w:tab w:val="left" w:pos="567"/>
          <w:tab w:val="left" w:pos="1134"/>
        </w:tabs>
        <w:ind w:left="709"/>
        <w:contextualSpacing/>
        <w:jc w:val="both"/>
        <w:rPr>
          <w:color w:val="000000"/>
        </w:rPr>
      </w:pPr>
      <w:r w:rsidRPr="00390F59">
        <w:rPr>
          <w:color w:val="000000"/>
        </w:rPr>
        <w:t>наименование;</w:t>
      </w:r>
    </w:p>
    <w:p w:rsidR="004A2EDD" w:rsidRPr="00390F59" w:rsidRDefault="005B6476" w:rsidP="008D4F6C">
      <w:pPr>
        <w:widowControl w:val="0"/>
        <w:tabs>
          <w:tab w:val="left" w:pos="567"/>
          <w:tab w:val="left" w:pos="1134"/>
        </w:tabs>
        <w:ind w:left="709"/>
        <w:contextualSpacing/>
        <w:jc w:val="both"/>
        <w:rPr>
          <w:color w:val="000000"/>
        </w:rPr>
      </w:pPr>
      <w:r w:rsidRPr="00390F59">
        <w:rPr>
          <w:color w:val="000000"/>
        </w:rPr>
        <w:t>местонахождение и юридический адрес;</w:t>
      </w:r>
    </w:p>
    <w:p w:rsidR="004A2EDD" w:rsidRPr="00390F59" w:rsidRDefault="005B6476" w:rsidP="008D4F6C">
      <w:pPr>
        <w:widowControl w:val="0"/>
        <w:tabs>
          <w:tab w:val="left" w:pos="567"/>
          <w:tab w:val="left" w:pos="1134"/>
        </w:tabs>
        <w:ind w:left="709"/>
        <w:contextualSpacing/>
        <w:jc w:val="both"/>
        <w:rPr>
          <w:color w:val="000000"/>
        </w:rPr>
      </w:pPr>
      <w:r w:rsidRPr="00390F59">
        <w:rPr>
          <w:color w:val="000000"/>
        </w:rPr>
        <w:t>режим работы;</w:t>
      </w:r>
    </w:p>
    <w:p w:rsidR="004A2EDD" w:rsidRPr="00390F59" w:rsidRDefault="005B6476" w:rsidP="008D4F6C">
      <w:pPr>
        <w:widowControl w:val="0"/>
        <w:tabs>
          <w:tab w:val="left" w:pos="567"/>
          <w:tab w:val="left" w:pos="1134"/>
        </w:tabs>
        <w:ind w:left="709"/>
        <w:contextualSpacing/>
        <w:jc w:val="both"/>
        <w:rPr>
          <w:color w:val="000000"/>
        </w:rPr>
      </w:pPr>
      <w:r w:rsidRPr="00390F59">
        <w:rPr>
          <w:color w:val="000000"/>
        </w:rPr>
        <w:t>график приема;</w:t>
      </w:r>
    </w:p>
    <w:p w:rsidR="004A2EDD" w:rsidRPr="00390F59" w:rsidRDefault="005B6476" w:rsidP="008D4F6C">
      <w:pPr>
        <w:widowControl w:val="0"/>
        <w:tabs>
          <w:tab w:val="left" w:pos="567"/>
          <w:tab w:val="left" w:pos="1134"/>
        </w:tabs>
        <w:ind w:left="709"/>
        <w:contextualSpacing/>
        <w:jc w:val="both"/>
        <w:rPr>
          <w:color w:val="000000"/>
        </w:rPr>
      </w:pPr>
      <w:r w:rsidRPr="00390F59">
        <w:rPr>
          <w:color w:val="000000"/>
        </w:rPr>
        <w:t>номера телефонов для справок.</w:t>
      </w:r>
    </w:p>
    <w:p w:rsidR="004A2EDD" w:rsidRPr="00390F59" w:rsidRDefault="005B6476" w:rsidP="008D4F6C">
      <w:pPr>
        <w:widowControl w:val="0"/>
        <w:ind w:firstLine="709"/>
        <w:jc w:val="both"/>
        <w:rPr>
          <w:color w:val="000000"/>
        </w:rPr>
      </w:pPr>
      <w:r w:rsidRPr="00390F59">
        <w:rPr>
          <w:color w:val="000000"/>
        </w:rPr>
        <w:t xml:space="preserve">Помещения, в которых предоставляется </w:t>
      </w:r>
      <w:r w:rsidR="008D03FF" w:rsidRPr="00390F59">
        <w:rPr>
          <w:color w:val="000000"/>
        </w:rPr>
        <w:t>муниципальная</w:t>
      </w:r>
      <w:r w:rsidRPr="00390F59">
        <w:rPr>
          <w:color w:val="000000"/>
        </w:rPr>
        <w:t xml:space="preserve"> услуга, должны </w:t>
      </w:r>
      <w:r w:rsidRPr="00390F59">
        <w:rPr>
          <w:color w:val="000000"/>
        </w:rPr>
        <w:lastRenderedPageBreak/>
        <w:t>соответствовать санитарно-эпидемиологическим правилам и нормативам.</w:t>
      </w:r>
    </w:p>
    <w:p w:rsidR="004A2EDD" w:rsidRPr="00390F59" w:rsidRDefault="005B6476" w:rsidP="008D4F6C">
      <w:pPr>
        <w:widowControl w:val="0"/>
        <w:ind w:firstLine="709"/>
        <w:jc w:val="both"/>
        <w:rPr>
          <w:color w:val="000000"/>
        </w:rPr>
      </w:pPr>
      <w:r w:rsidRPr="00390F59">
        <w:rPr>
          <w:color w:val="000000"/>
        </w:rPr>
        <w:t xml:space="preserve">Помещения, в которых предоставляется </w:t>
      </w:r>
      <w:r w:rsidR="008D03FF" w:rsidRPr="00390F59">
        <w:rPr>
          <w:color w:val="000000"/>
        </w:rPr>
        <w:t>муниципальная</w:t>
      </w:r>
      <w:r w:rsidRPr="00390F59">
        <w:rPr>
          <w:color w:val="000000"/>
        </w:rPr>
        <w:t xml:space="preserve"> услуга, оснащаются:</w:t>
      </w:r>
    </w:p>
    <w:p w:rsidR="004A2EDD" w:rsidRPr="00390F59" w:rsidRDefault="005B6476" w:rsidP="008D4F6C">
      <w:pPr>
        <w:widowControl w:val="0"/>
        <w:ind w:firstLine="709"/>
        <w:jc w:val="both"/>
        <w:rPr>
          <w:color w:val="000000"/>
        </w:rPr>
      </w:pPr>
      <w:r w:rsidRPr="00390F59">
        <w:rPr>
          <w:color w:val="000000"/>
        </w:rPr>
        <w:t>противопожарной системой и средствами пожаротушения;</w:t>
      </w:r>
    </w:p>
    <w:p w:rsidR="004A2EDD" w:rsidRPr="00390F59" w:rsidRDefault="005B6476" w:rsidP="008D4F6C">
      <w:pPr>
        <w:widowControl w:val="0"/>
        <w:ind w:firstLine="709"/>
        <w:jc w:val="both"/>
        <w:rPr>
          <w:color w:val="000000"/>
        </w:rPr>
      </w:pPr>
      <w:r w:rsidRPr="00390F59">
        <w:rPr>
          <w:color w:val="000000"/>
        </w:rPr>
        <w:t>системой оповещения о возникновении чрезвычайной ситуации;</w:t>
      </w:r>
    </w:p>
    <w:p w:rsidR="004A2EDD" w:rsidRPr="00390F59" w:rsidRDefault="005B6476" w:rsidP="008D4F6C">
      <w:pPr>
        <w:widowControl w:val="0"/>
        <w:ind w:firstLine="709"/>
        <w:jc w:val="both"/>
        <w:rPr>
          <w:color w:val="000000"/>
        </w:rPr>
      </w:pPr>
      <w:r w:rsidRPr="00390F59">
        <w:rPr>
          <w:color w:val="000000"/>
        </w:rPr>
        <w:t>средствами оказания первой медицинской помощи;</w:t>
      </w:r>
    </w:p>
    <w:p w:rsidR="004A2EDD" w:rsidRPr="00390F59" w:rsidRDefault="005B6476" w:rsidP="008D4F6C">
      <w:pPr>
        <w:widowControl w:val="0"/>
        <w:ind w:firstLine="709"/>
        <w:jc w:val="both"/>
        <w:rPr>
          <w:color w:val="000000"/>
        </w:rPr>
      </w:pPr>
      <w:r w:rsidRPr="00390F59">
        <w:rPr>
          <w:color w:val="000000"/>
        </w:rPr>
        <w:t>туалетными комнатами для посетителей.</w:t>
      </w:r>
    </w:p>
    <w:p w:rsidR="004A2EDD" w:rsidRPr="00390F59" w:rsidRDefault="005B6476" w:rsidP="008D4F6C">
      <w:pPr>
        <w:widowControl w:val="0"/>
        <w:ind w:firstLine="709"/>
        <w:jc w:val="both"/>
        <w:rPr>
          <w:color w:val="000000"/>
        </w:rPr>
      </w:pPr>
      <w:r w:rsidRPr="00390F59">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2EDD" w:rsidRPr="00390F59" w:rsidRDefault="005B6476" w:rsidP="008D4F6C">
      <w:pPr>
        <w:widowControl w:val="0"/>
        <w:ind w:firstLine="709"/>
        <w:jc w:val="both"/>
        <w:rPr>
          <w:color w:val="000000"/>
        </w:rPr>
      </w:pPr>
      <w:r w:rsidRPr="00390F59">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2EDD" w:rsidRPr="00390F59" w:rsidRDefault="005B6476" w:rsidP="008D4F6C">
      <w:pPr>
        <w:widowControl w:val="0"/>
        <w:ind w:firstLine="709"/>
        <w:jc w:val="both"/>
        <w:rPr>
          <w:color w:val="000000"/>
        </w:rPr>
      </w:pPr>
      <w:r w:rsidRPr="00390F59">
        <w:rPr>
          <w:color w:val="000000"/>
        </w:rPr>
        <w:t>Места для заполнения заявлений оборудуются стульями, столами (стойками), бланками заявлений, письменными принадлежностями.</w:t>
      </w:r>
    </w:p>
    <w:p w:rsidR="004A2EDD" w:rsidRPr="00390F59" w:rsidRDefault="005B6476" w:rsidP="008D4F6C">
      <w:pPr>
        <w:widowControl w:val="0"/>
        <w:ind w:firstLine="709"/>
        <w:jc w:val="both"/>
        <w:rPr>
          <w:color w:val="000000"/>
        </w:rPr>
      </w:pPr>
      <w:r w:rsidRPr="00390F59">
        <w:rPr>
          <w:color w:val="000000"/>
        </w:rPr>
        <w:t>Места приема Заявителей оборудуются информационными табличками (вывесками) с указанием:</w:t>
      </w:r>
    </w:p>
    <w:p w:rsidR="004A2EDD" w:rsidRPr="00390F59" w:rsidRDefault="005B6476" w:rsidP="008D4F6C">
      <w:pPr>
        <w:widowControl w:val="0"/>
        <w:ind w:firstLine="709"/>
        <w:jc w:val="both"/>
        <w:rPr>
          <w:color w:val="000000"/>
        </w:rPr>
      </w:pPr>
      <w:r w:rsidRPr="00390F59">
        <w:rPr>
          <w:color w:val="000000"/>
        </w:rPr>
        <w:t>номера кабинета и наименования отдела;</w:t>
      </w:r>
    </w:p>
    <w:p w:rsidR="004A2EDD" w:rsidRPr="00390F59" w:rsidRDefault="005B6476" w:rsidP="008D4F6C">
      <w:pPr>
        <w:widowControl w:val="0"/>
        <w:ind w:firstLine="709"/>
        <w:jc w:val="both"/>
        <w:rPr>
          <w:color w:val="000000"/>
        </w:rPr>
      </w:pPr>
      <w:r w:rsidRPr="00390F59">
        <w:rPr>
          <w:color w:val="000000"/>
        </w:rPr>
        <w:t>фамилии, имени и отчества (последнее – при наличии), должности ответственного лица за прием документов;</w:t>
      </w:r>
    </w:p>
    <w:p w:rsidR="004A2EDD" w:rsidRPr="00390F59" w:rsidRDefault="005B6476" w:rsidP="008D4F6C">
      <w:pPr>
        <w:widowControl w:val="0"/>
        <w:ind w:firstLine="709"/>
        <w:jc w:val="both"/>
        <w:rPr>
          <w:color w:val="000000"/>
        </w:rPr>
      </w:pPr>
      <w:r w:rsidRPr="00390F59">
        <w:rPr>
          <w:color w:val="000000"/>
        </w:rPr>
        <w:t>графика приема Заявителей.</w:t>
      </w:r>
    </w:p>
    <w:p w:rsidR="004A2EDD" w:rsidRPr="00390F59" w:rsidRDefault="005B6476" w:rsidP="008D4F6C">
      <w:pPr>
        <w:widowControl w:val="0"/>
        <w:ind w:firstLine="709"/>
        <w:jc w:val="both"/>
        <w:rPr>
          <w:color w:val="000000"/>
        </w:rPr>
      </w:pPr>
      <w:r w:rsidRPr="00390F59">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2EDD" w:rsidRPr="00390F59" w:rsidRDefault="005B6476" w:rsidP="008D4F6C">
      <w:pPr>
        <w:widowControl w:val="0"/>
        <w:ind w:firstLine="709"/>
        <w:jc w:val="both"/>
        <w:rPr>
          <w:color w:val="000000"/>
        </w:rPr>
      </w:pPr>
      <w:r w:rsidRPr="00390F59">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2EDD" w:rsidRPr="00390F59" w:rsidRDefault="005B6476" w:rsidP="008D4F6C">
      <w:pPr>
        <w:widowControl w:val="0"/>
        <w:ind w:firstLine="709"/>
        <w:jc w:val="both"/>
        <w:rPr>
          <w:color w:val="000000"/>
        </w:rPr>
      </w:pPr>
      <w:r w:rsidRPr="00390F59">
        <w:rPr>
          <w:color w:val="000000"/>
        </w:rPr>
        <w:t xml:space="preserve">При предоставлении </w:t>
      </w:r>
      <w:r w:rsidR="008D03FF" w:rsidRPr="00390F59">
        <w:rPr>
          <w:color w:val="000000"/>
        </w:rPr>
        <w:t>муниципальной</w:t>
      </w:r>
      <w:r w:rsidRPr="00390F59">
        <w:rPr>
          <w:color w:val="000000"/>
        </w:rPr>
        <w:t xml:space="preserve"> услуги инвалидам обеспечиваются:</w:t>
      </w:r>
    </w:p>
    <w:p w:rsidR="004A2EDD" w:rsidRPr="00390F59" w:rsidRDefault="005B6476" w:rsidP="008D4F6C">
      <w:pPr>
        <w:widowControl w:val="0"/>
        <w:ind w:firstLine="709"/>
        <w:jc w:val="both"/>
        <w:rPr>
          <w:color w:val="000000"/>
        </w:rPr>
      </w:pPr>
      <w:r w:rsidRPr="00390F59">
        <w:rPr>
          <w:color w:val="000000"/>
        </w:rPr>
        <w:t xml:space="preserve">возможность беспрепятственного доступа к объекту (зданию, помещению), в котором предоставляется </w:t>
      </w:r>
      <w:r w:rsidR="008D03FF" w:rsidRPr="00390F59">
        <w:rPr>
          <w:color w:val="000000"/>
        </w:rPr>
        <w:t>муниципальная</w:t>
      </w:r>
      <w:r w:rsidRPr="00390F59">
        <w:rPr>
          <w:color w:val="000000"/>
        </w:rPr>
        <w:t xml:space="preserve"> услуга;</w:t>
      </w:r>
    </w:p>
    <w:p w:rsidR="004A2EDD" w:rsidRPr="00390F59" w:rsidRDefault="005B6476" w:rsidP="008D4F6C">
      <w:pPr>
        <w:widowControl w:val="0"/>
        <w:ind w:firstLine="709"/>
        <w:jc w:val="both"/>
        <w:rPr>
          <w:color w:val="000000"/>
        </w:rPr>
      </w:pPr>
      <w:r w:rsidRPr="00390F59">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8D03FF" w:rsidRPr="00390F59">
        <w:rPr>
          <w:color w:val="000000"/>
        </w:rPr>
        <w:t>муниципальная</w:t>
      </w:r>
      <w:r w:rsidRPr="00390F59">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8D03FF" w:rsidRPr="00390F59">
        <w:rPr>
          <w:color w:val="000000"/>
        </w:rPr>
        <w:t>м</w:t>
      </w:r>
      <w:r w:rsidRPr="00390F59">
        <w:rPr>
          <w:color w:val="000000"/>
        </w:rPr>
        <w:t xml:space="preserve"> кресла-коляски;</w:t>
      </w:r>
    </w:p>
    <w:p w:rsidR="004A2EDD" w:rsidRPr="00390F59" w:rsidRDefault="005B6476" w:rsidP="008D4F6C">
      <w:pPr>
        <w:widowControl w:val="0"/>
        <w:ind w:firstLine="709"/>
        <w:jc w:val="both"/>
        <w:rPr>
          <w:color w:val="000000"/>
        </w:rPr>
      </w:pPr>
      <w:r w:rsidRPr="00390F59">
        <w:rPr>
          <w:color w:val="000000"/>
        </w:rPr>
        <w:t>сопровождение инвалидов, имеющих стойкие расстройства функции зрения и самостоятельного передвижения;</w:t>
      </w:r>
    </w:p>
    <w:p w:rsidR="004A2EDD" w:rsidRPr="00390F59" w:rsidRDefault="005B6476" w:rsidP="008D4F6C">
      <w:pPr>
        <w:widowControl w:val="0"/>
        <w:ind w:firstLine="709"/>
        <w:jc w:val="both"/>
        <w:rPr>
          <w:color w:val="000000"/>
        </w:rPr>
      </w:pPr>
      <w:r w:rsidRPr="00390F59">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D03FF" w:rsidRPr="00390F59">
        <w:rPr>
          <w:color w:val="000000"/>
        </w:rPr>
        <w:t>муниципальная</w:t>
      </w:r>
      <w:r w:rsidRPr="00390F59">
        <w:rPr>
          <w:color w:val="000000"/>
        </w:rPr>
        <w:t xml:space="preserve"> услуга, и к </w:t>
      </w:r>
      <w:r w:rsidR="008D03FF" w:rsidRPr="00390F59">
        <w:rPr>
          <w:color w:val="000000"/>
        </w:rPr>
        <w:t>муниципальной</w:t>
      </w:r>
      <w:r w:rsidRPr="00390F59">
        <w:rPr>
          <w:color w:val="000000"/>
        </w:rPr>
        <w:t xml:space="preserve"> услуге с учетом ограничений их жизнедеятельности;</w:t>
      </w:r>
    </w:p>
    <w:p w:rsidR="004A2EDD" w:rsidRPr="00390F59" w:rsidRDefault="005B6476" w:rsidP="008D4F6C">
      <w:pPr>
        <w:widowControl w:val="0"/>
        <w:ind w:firstLine="709"/>
        <w:jc w:val="both"/>
        <w:rPr>
          <w:color w:val="000000"/>
        </w:rPr>
      </w:pPr>
      <w:r w:rsidRPr="00390F59">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2EDD" w:rsidRPr="00390F59" w:rsidRDefault="005B6476" w:rsidP="008D4F6C">
      <w:pPr>
        <w:widowControl w:val="0"/>
        <w:ind w:firstLine="709"/>
        <w:jc w:val="both"/>
        <w:rPr>
          <w:color w:val="000000"/>
        </w:rPr>
      </w:pPr>
      <w:r w:rsidRPr="00390F59">
        <w:rPr>
          <w:color w:val="000000"/>
        </w:rPr>
        <w:t xml:space="preserve">допуск </w:t>
      </w:r>
      <w:proofErr w:type="spellStart"/>
      <w:r w:rsidRPr="00390F59">
        <w:rPr>
          <w:color w:val="000000"/>
        </w:rPr>
        <w:t>сурдопереводчика</w:t>
      </w:r>
      <w:proofErr w:type="spellEnd"/>
      <w:r w:rsidRPr="00390F59">
        <w:rPr>
          <w:color w:val="000000"/>
        </w:rPr>
        <w:t xml:space="preserve"> и </w:t>
      </w:r>
      <w:proofErr w:type="spellStart"/>
      <w:r w:rsidRPr="00390F59">
        <w:rPr>
          <w:color w:val="000000"/>
        </w:rPr>
        <w:t>тифлосурдопереводчика</w:t>
      </w:r>
      <w:proofErr w:type="spellEnd"/>
      <w:r w:rsidRPr="00390F59">
        <w:rPr>
          <w:color w:val="000000"/>
        </w:rPr>
        <w:t>;</w:t>
      </w:r>
    </w:p>
    <w:p w:rsidR="004A2EDD" w:rsidRPr="00390F59" w:rsidRDefault="005B6476" w:rsidP="008D4F6C">
      <w:pPr>
        <w:widowControl w:val="0"/>
        <w:ind w:firstLine="709"/>
        <w:jc w:val="both"/>
        <w:rPr>
          <w:strike/>
          <w:color w:val="000000"/>
        </w:rPr>
      </w:pPr>
      <w:r w:rsidRPr="00390F59">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390F59">
        <w:rPr>
          <w:color w:val="000000"/>
        </w:rPr>
        <w:t>муниципаль</w:t>
      </w:r>
      <w:r w:rsidR="008D03FF" w:rsidRPr="00390F59">
        <w:rPr>
          <w:color w:val="000000"/>
        </w:rPr>
        <w:t>ная</w:t>
      </w:r>
      <w:proofErr w:type="gramEnd"/>
      <w:r w:rsidRPr="00390F59">
        <w:rPr>
          <w:color w:val="000000"/>
        </w:rPr>
        <w:t xml:space="preserve"> услуги;</w:t>
      </w:r>
    </w:p>
    <w:p w:rsidR="004A2EDD" w:rsidRPr="00390F59" w:rsidRDefault="005B6476" w:rsidP="008D4F6C">
      <w:pPr>
        <w:widowControl w:val="0"/>
        <w:ind w:firstLine="709"/>
        <w:jc w:val="both"/>
        <w:rPr>
          <w:color w:val="000000"/>
        </w:rPr>
      </w:pPr>
      <w:r w:rsidRPr="00390F59">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A2EDD" w:rsidRPr="00390F59" w:rsidRDefault="004A2EDD" w:rsidP="008D4F6C">
      <w:pPr>
        <w:rPr>
          <w:bCs/>
          <w:color w:val="000000"/>
        </w:rPr>
      </w:pPr>
    </w:p>
    <w:p w:rsidR="004A2EDD" w:rsidRPr="00390F59" w:rsidRDefault="005B6476" w:rsidP="008D4F6C">
      <w:pPr>
        <w:jc w:val="center"/>
        <w:rPr>
          <w:bCs/>
          <w:color w:val="000000"/>
        </w:rPr>
      </w:pPr>
      <w:r w:rsidRPr="00390F59">
        <w:rPr>
          <w:bCs/>
          <w:color w:val="000000"/>
        </w:rPr>
        <w:t xml:space="preserve">Показатели доступности и качества </w:t>
      </w:r>
      <w:r w:rsidR="008D03FF" w:rsidRPr="00390F59">
        <w:rPr>
          <w:bCs/>
          <w:color w:val="000000"/>
        </w:rPr>
        <w:t>муниципальной</w:t>
      </w:r>
      <w:r w:rsidRPr="00390F59">
        <w:rPr>
          <w:bCs/>
          <w:color w:val="000000"/>
        </w:rPr>
        <w:t xml:space="preserve"> услуги</w:t>
      </w:r>
    </w:p>
    <w:p w:rsidR="004A2EDD" w:rsidRPr="00390F59" w:rsidRDefault="004A2EDD" w:rsidP="008D4F6C">
      <w:pPr>
        <w:jc w:val="center"/>
        <w:rPr>
          <w:color w:val="000000"/>
        </w:rPr>
      </w:pP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2.25. Основными показателями доступности предоставления </w:t>
      </w:r>
      <w:r w:rsidR="008D03FF" w:rsidRPr="00390F59">
        <w:rPr>
          <w:color w:val="000000"/>
        </w:rPr>
        <w:t>муниципальной</w:t>
      </w:r>
      <w:r w:rsidRPr="00390F59">
        <w:rPr>
          <w:color w:val="000000"/>
        </w:rPr>
        <w:t xml:space="preserve"> </w:t>
      </w:r>
      <w:r w:rsidRPr="00390F59">
        <w:rPr>
          <w:rFonts w:eastAsia="Calibri"/>
          <w:color w:val="000000"/>
        </w:rPr>
        <w:t xml:space="preserve">услуги </w:t>
      </w:r>
      <w:r w:rsidRPr="00390F59">
        <w:rPr>
          <w:rFonts w:eastAsia="Calibri"/>
          <w:color w:val="000000"/>
        </w:rPr>
        <w:lastRenderedPageBreak/>
        <w:t>являются:</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наличие полной и понятной информации о порядке, сроках и ходе предоставления </w:t>
      </w:r>
      <w:r w:rsidR="008D03FF" w:rsidRPr="00390F59">
        <w:rPr>
          <w:color w:val="000000"/>
        </w:rPr>
        <w:t>муниципальной</w:t>
      </w:r>
      <w:r w:rsidRPr="00390F59">
        <w:rPr>
          <w:color w:val="000000"/>
        </w:rPr>
        <w:t xml:space="preserve"> услуги </w:t>
      </w:r>
      <w:r w:rsidRPr="00390F59">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возможность получения заявителем уведомлений о предоставлении </w:t>
      </w:r>
      <w:r w:rsidR="008D03FF" w:rsidRPr="00390F59">
        <w:rPr>
          <w:color w:val="000000"/>
        </w:rPr>
        <w:t>муниципальной</w:t>
      </w:r>
      <w:r w:rsidRPr="00390F59">
        <w:rPr>
          <w:rFonts w:eastAsia="Calibri"/>
          <w:color w:val="000000"/>
        </w:rPr>
        <w:t xml:space="preserve"> услуги с помощью </w:t>
      </w:r>
      <w:proofErr w:type="spellStart"/>
      <w:r w:rsidRPr="00390F59">
        <w:rPr>
          <w:color w:val="000000"/>
        </w:rPr>
        <w:t>ЕПГУ</w:t>
      </w:r>
      <w:proofErr w:type="spellEnd"/>
      <w:r w:rsidRPr="00390F59">
        <w:rPr>
          <w:rFonts w:eastAsia="Calibri"/>
          <w:color w:val="000000"/>
        </w:rPr>
        <w:t>;</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возможность получения информации о ходе предоставления </w:t>
      </w:r>
      <w:r w:rsidRPr="00390F59">
        <w:rPr>
          <w:color w:val="000000"/>
        </w:rPr>
        <w:t>муниц</w:t>
      </w:r>
      <w:r w:rsidR="008D03FF" w:rsidRPr="00390F59">
        <w:rPr>
          <w:color w:val="000000"/>
        </w:rPr>
        <w:t>ипальной</w:t>
      </w:r>
      <w:r w:rsidRPr="00390F59">
        <w:rPr>
          <w:color w:val="000000"/>
        </w:rPr>
        <w:t xml:space="preserve"> </w:t>
      </w:r>
      <w:r w:rsidRPr="00390F59">
        <w:rPr>
          <w:rFonts w:eastAsia="Calibri"/>
          <w:color w:val="000000"/>
        </w:rPr>
        <w:t>услуги, в том числе с использованием информационно-коммуникационных технологий.</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2.26. Основными показателями качества предоставления </w:t>
      </w:r>
      <w:r w:rsidR="007C44B5" w:rsidRPr="00390F59">
        <w:rPr>
          <w:color w:val="000000"/>
        </w:rPr>
        <w:t>муниципальной</w:t>
      </w:r>
      <w:r w:rsidRPr="00390F59">
        <w:rPr>
          <w:rFonts w:eastAsia="Calibri"/>
          <w:color w:val="000000"/>
        </w:rPr>
        <w:t xml:space="preserve"> услуги являются:</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своевременность предоставления </w:t>
      </w:r>
      <w:r w:rsidR="007C44B5" w:rsidRPr="00390F59">
        <w:rPr>
          <w:color w:val="000000"/>
        </w:rPr>
        <w:t>муниципальной</w:t>
      </w:r>
      <w:r w:rsidRPr="00390F59">
        <w:rPr>
          <w:color w:val="000000"/>
        </w:rPr>
        <w:t xml:space="preserve"> </w:t>
      </w:r>
      <w:r w:rsidRPr="00390F59">
        <w:rPr>
          <w:rFonts w:eastAsia="Calibri"/>
          <w:color w:val="000000"/>
        </w:rPr>
        <w:t>услуги в соответствии со стандартом ее предоставления, установленным настоящим Административным регламентом;</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007C44B5" w:rsidRPr="00390F59">
        <w:rPr>
          <w:color w:val="000000"/>
        </w:rPr>
        <w:t>муниципальной</w:t>
      </w:r>
      <w:r w:rsidRPr="00390F59">
        <w:rPr>
          <w:color w:val="000000"/>
        </w:rPr>
        <w:t xml:space="preserve"> </w:t>
      </w:r>
      <w:r w:rsidRPr="00390F59">
        <w:rPr>
          <w:rFonts w:eastAsia="Calibri"/>
          <w:color w:val="000000"/>
        </w:rPr>
        <w:t>услуги;</w:t>
      </w:r>
    </w:p>
    <w:p w:rsidR="004A2EDD" w:rsidRPr="00390F59" w:rsidRDefault="005B6476" w:rsidP="008D4F6C">
      <w:pPr>
        <w:widowControl w:val="0"/>
        <w:ind w:firstLine="709"/>
        <w:jc w:val="both"/>
        <w:rPr>
          <w:rFonts w:eastAsia="Calibri"/>
          <w:color w:val="000000"/>
        </w:rPr>
      </w:pPr>
      <w:r w:rsidRPr="00390F59">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отсутствие нарушений установленных сроков в процессе предоставления </w:t>
      </w:r>
      <w:r w:rsidR="007C44B5" w:rsidRPr="00390F59">
        <w:rPr>
          <w:color w:val="000000"/>
        </w:rPr>
        <w:t>муниципальной</w:t>
      </w:r>
      <w:r w:rsidRPr="00390F59">
        <w:rPr>
          <w:rFonts w:eastAsia="Calibri"/>
          <w:color w:val="000000"/>
        </w:rPr>
        <w:t xml:space="preserve"> услуги;</w:t>
      </w:r>
    </w:p>
    <w:p w:rsidR="004A2EDD" w:rsidRPr="00390F59" w:rsidRDefault="005B6476" w:rsidP="008D4F6C">
      <w:pPr>
        <w:widowControl w:val="0"/>
        <w:ind w:firstLine="709"/>
        <w:jc w:val="both"/>
        <w:rPr>
          <w:rFonts w:eastAsia="Calibri"/>
          <w:color w:val="000000"/>
        </w:rPr>
      </w:pPr>
      <w:r w:rsidRPr="00390F59">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C44B5" w:rsidRPr="00390F59">
        <w:rPr>
          <w:color w:val="000000"/>
        </w:rPr>
        <w:t>муниципальной</w:t>
      </w:r>
      <w:r w:rsidRPr="00390F59">
        <w:rPr>
          <w:rFonts w:eastAsia="Calibri"/>
          <w:color w:val="000000"/>
        </w:rPr>
        <w:t xml:space="preserve"> услуги, по </w:t>
      </w:r>
      <w:proofErr w:type="gramStart"/>
      <w:r w:rsidRPr="00390F59">
        <w:rPr>
          <w:rFonts w:eastAsia="Calibri"/>
          <w:color w:val="000000"/>
        </w:rPr>
        <w:t>итогам</w:t>
      </w:r>
      <w:proofErr w:type="gramEnd"/>
      <w:r w:rsidRPr="00390F59">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4A2EDD" w:rsidRPr="00390F59" w:rsidRDefault="004A2EDD" w:rsidP="008D4F6C">
      <w:pPr>
        <w:widowControl w:val="0"/>
        <w:ind w:firstLine="709"/>
        <w:jc w:val="both"/>
        <w:rPr>
          <w:rFonts w:eastAsia="Calibri"/>
          <w:color w:val="000000"/>
        </w:rPr>
      </w:pPr>
    </w:p>
    <w:p w:rsidR="00390F59" w:rsidRPr="00390F59" w:rsidRDefault="005B6476" w:rsidP="00390F59">
      <w:pPr>
        <w:jc w:val="center"/>
        <w:rPr>
          <w:bCs/>
          <w:color w:val="000000"/>
        </w:rPr>
      </w:pPr>
      <w:r w:rsidRPr="00390F59">
        <w:rPr>
          <w:bCs/>
          <w:color w:val="000000"/>
        </w:rPr>
        <w:t xml:space="preserve">Иные требования, в том числе учитывающие особенности предоставления </w:t>
      </w:r>
      <w:r w:rsidR="007C44B5" w:rsidRPr="00390F59">
        <w:rPr>
          <w:bCs/>
          <w:color w:val="000000"/>
        </w:rPr>
        <w:t>муниципальной</w:t>
      </w:r>
      <w:r w:rsidRPr="00390F59">
        <w:rPr>
          <w:bCs/>
          <w:color w:val="000000"/>
        </w:rPr>
        <w:t xml:space="preserve"> услуги в многофункциональных центрах, особенности предоставления </w:t>
      </w:r>
      <w:r w:rsidR="007C44B5" w:rsidRPr="00390F59">
        <w:rPr>
          <w:bCs/>
          <w:color w:val="000000"/>
        </w:rPr>
        <w:t>муниципальной</w:t>
      </w:r>
      <w:r w:rsidRPr="00390F59">
        <w:rPr>
          <w:bCs/>
          <w:color w:val="000000"/>
        </w:rPr>
        <w:t xml:space="preserve"> услуги по экстерриториальному принципу и особенности предоставления </w:t>
      </w:r>
      <w:r w:rsidR="007C44B5" w:rsidRPr="00390F59">
        <w:rPr>
          <w:bCs/>
          <w:color w:val="000000"/>
        </w:rPr>
        <w:t>муниципальной</w:t>
      </w:r>
      <w:r w:rsidRPr="00390F59">
        <w:rPr>
          <w:bCs/>
          <w:color w:val="000000"/>
        </w:rPr>
        <w:t xml:space="preserve"> услуги в электронной форме</w:t>
      </w:r>
    </w:p>
    <w:p w:rsidR="00390F59" w:rsidRPr="00390F59" w:rsidRDefault="00390F59" w:rsidP="00390F59">
      <w:pPr>
        <w:jc w:val="center"/>
        <w:rPr>
          <w:bCs/>
          <w:color w:val="000000"/>
        </w:rPr>
      </w:pPr>
    </w:p>
    <w:p w:rsidR="004A2EDD" w:rsidRPr="00390F59" w:rsidRDefault="00390F59" w:rsidP="00390F59">
      <w:pPr>
        <w:ind w:firstLine="708"/>
        <w:jc w:val="both"/>
        <w:rPr>
          <w:bCs/>
          <w:color w:val="000000"/>
        </w:rPr>
      </w:pPr>
      <w:r w:rsidRPr="00390F59">
        <w:rPr>
          <w:rStyle w:val="aff8"/>
          <w:b w:val="0"/>
        </w:rPr>
        <w:t>Оказание услуги </w:t>
      </w:r>
      <w:r w:rsidRPr="00390F59">
        <w:t>по экстерриториальному принципу и </w:t>
      </w:r>
      <w:r w:rsidRPr="00390F59">
        <w:rPr>
          <w:rStyle w:val="aff8"/>
          <w:b w:val="0"/>
        </w:rPr>
        <w:t>в электронной форме осуществляется при наличи</w:t>
      </w:r>
      <w:r w:rsidR="005B42E2">
        <w:rPr>
          <w:rStyle w:val="aff8"/>
          <w:b w:val="0"/>
        </w:rPr>
        <w:t>и</w:t>
      </w:r>
      <w:r w:rsidRPr="00390F59">
        <w:rPr>
          <w:rStyle w:val="aff8"/>
          <w:b w:val="0"/>
        </w:rPr>
        <w:t xml:space="preserve">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w:t>
      </w:r>
      <w:proofErr w:type="spellStart"/>
      <w:r w:rsidRPr="00390F59">
        <w:rPr>
          <w:rStyle w:val="aff8"/>
          <w:b w:val="0"/>
        </w:rPr>
        <w:t>МФЦ</w:t>
      </w:r>
      <w:proofErr w:type="spellEnd"/>
      <w:r w:rsidRPr="00390F59">
        <w:rPr>
          <w:rStyle w:val="aff8"/>
          <w:b w:val="0"/>
        </w:rPr>
        <w:t>, в том числе по экстерриториальному принципу.</w:t>
      </w:r>
    </w:p>
    <w:p w:rsidR="004A2EDD" w:rsidRPr="00390F59" w:rsidRDefault="005B6476" w:rsidP="008D4F6C">
      <w:pPr>
        <w:widowControl w:val="0"/>
        <w:ind w:firstLine="709"/>
        <w:jc w:val="both"/>
        <w:rPr>
          <w:color w:val="000000"/>
        </w:rPr>
      </w:pPr>
      <w:r w:rsidRPr="00390F59">
        <w:rPr>
          <w:color w:val="000000"/>
        </w:rPr>
        <w:t xml:space="preserve">2.27. Предоставление </w:t>
      </w:r>
      <w:r w:rsidR="007C44B5" w:rsidRPr="00390F59">
        <w:rPr>
          <w:color w:val="000000"/>
        </w:rPr>
        <w:t>муниципальной</w:t>
      </w:r>
      <w:r w:rsidRPr="00390F59">
        <w:rPr>
          <w:color w:val="000000"/>
        </w:rPr>
        <w:t xml:space="preserve"> услуги по экстерриториальному принципу осуществляется в части обеспечения возможности подачи заявлений посредством </w:t>
      </w:r>
      <w:proofErr w:type="spellStart"/>
      <w:r w:rsidRPr="00390F59">
        <w:rPr>
          <w:color w:val="000000"/>
        </w:rPr>
        <w:t>ЕПГУ</w:t>
      </w:r>
      <w:proofErr w:type="spellEnd"/>
      <w:r w:rsidRPr="00390F59">
        <w:rPr>
          <w:color w:val="000000"/>
        </w:rPr>
        <w:t xml:space="preserve"> и получения результата </w:t>
      </w:r>
      <w:r w:rsidR="007C44B5" w:rsidRPr="00390F59">
        <w:rPr>
          <w:color w:val="000000"/>
        </w:rPr>
        <w:t>муниципальной</w:t>
      </w:r>
      <w:r w:rsidRPr="00390F59">
        <w:rPr>
          <w:color w:val="000000"/>
        </w:rPr>
        <w:t xml:space="preserve"> услуги в многофункциональном центре.</w:t>
      </w:r>
    </w:p>
    <w:p w:rsidR="004A2EDD" w:rsidRPr="00390F59" w:rsidRDefault="005B6476" w:rsidP="008D4F6C">
      <w:pPr>
        <w:widowControl w:val="0"/>
        <w:ind w:firstLine="709"/>
        <w:jc w:val="both"/>
        <w:rPr>
          <w:color w:val="000000"/>
        </w:rPr>
      </w:pPr>
      <w:r w:rsidRPr="00390F59">
        <w:rPr>
          <w:color w:val="000000"/>
        </w:rPr>
        <w:t xml:space="preserve">2.28.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390F59">
        <w:rPr>
          <w:color w:val="000000"/>
        </w:rPr>
        <w:t>ЕПГУ</w:t>
      </w:r>
      <w:proofErr w:type="spellEnd"/>
      <w:r w:rsidRPr="00390F59">
        <w:rPr>
          <w:color w:val="000000"/>
        </w:rPr>
        <w:t>.</w:t>
      </w:r>
    </w:p>
    <w:p w:rsidR="004A2EDD" w:rsidRPr="00390F59" w:rsidRDefault="005B6476" w:rsidP="008D4F6C">
      <w:pPr>
        <w:ind w:firstLine="709"/>
        <w:jc w:val="both"/>
        <w:rPr>
          <w:color w:val="000000"/>
        </w:rPr>
      </w:pPr>
      <w:r w:rsidRPr="00390F59">
        <w:rPr>
          <w:color w:val="000000"/>
        </w:rPr>
        <w:t xml:space="preserve">В этом случае заявитель или его представитель авторизуется на </w:t>
      </w:r>
      <w:proofErr w:type="spellStart"/>
      <w:r w:rsidRPr="00390F59">
        <w:rPr>
          <w:color w:val="000000"/>
        </w:rPr>
        <w:t>ЕПГУ</w:t>
      </w:r>
      <w:proofErr w:type="spellEnd"/>
      <w:r w:rsidRPr="00390F59">
        <w:rPr>
          <w:color w:val="000000"/>
        </w:rPr>
        <w:t xml:space="preserve"> посредством подтвержденной учетной записи в </w:t>
      </w:r>
      <w:proofErr w:type="spellStart"/>
      <w:r w:rsidRPr="00390F59">
        <w:rPr>
          <w:color w:val="000000"/>
        </w:rPr>
        <w:t>ЕСИА</w:t>
      </w:r>
      <w:proofErr w:type="spellEnd"/>
      <w:r w:rsidRPr="00390F59">
        <w:rPr>
          <w:color w:val="000000"/>
        </w:rPr>
        <w:t xml:space="preserve">, заполняет заявление о предоставлении </w:t>
      </w:r>
      <w:r w:rsidR="007C44B5" w:rsidRPr="00390F59">
        <w:rPr>
          <w:color w:val="000000"/>
        </w:rPr>
        <w:t>муниципальной</w:t>
      </w:r>
      <w:r w:rsidRPr="00390F59">
        <w:rPr>
          <w:color w:val="000000"/>
        </w:rPr>
        <w:t xml:space="preserve"> услуги с использованием интерактивной формы в электронном виде.</w:t>
      </w:r>
    </w:p>
    <w:p w:rsidR="004A2EDD" w:rsidRPr="00390F59" w:rsidRDefault="005B6476" w:rsidP="008D4F6C">
      <w:pPr>
        <w:ind w:firstLine="709"/>
        <w:jc w:val="both"/>
        <w:rPr>
          <w:color w:val="000000"/>
        </w:rPr>
      </w:pPr>
      <w:r w:rsidRPr="00390F59">
        <w:rPr>
          <w:color w:val="000000"/>
        </w:rPr>
        <w:t xml:space="preserve">Заполненное заявление о предоставлении </w:t>
      </w:r>
      <w:r w:rsidR="007C44B5" w:rsidRPr="00390F59">
        <w:rPr>
          <w:color w:val="000000"/>
        </w:rPr>
        <w:t>муниципальной</w:t>
      </w:r>
      <w:r w:rsidRPr="00390F59">
        <w:rPr>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7C44B5" w:rsidRPr="00390F59">
        <w:rPr>
          <w:color w:val="000000"/>
        </w:rPr>
        <w:t>муниципальной</w:t>
      </w:r>
      <w:r w:rsidRPr="00390F59">
        <w:rPr>
          <w:color w:val="000000"/>
        </w:rPr>
        <w:t xml:space="preserve"> услуги, в Уполномоченный орган. При авторизации в </w:t>
      </w:r>
      <w:proofErr w:type="spellStart"/>
      <w:r w:rsidRPr="00390F59">
        <w:rPr>
          <w:color w:val="000000"/>
        </w:rPr>
        <w:t>ЕСИА</w:t>
      </w:r>
      <w:proofErr w:type="spellEnd"/>
      <w:r w:rsidRPr="00390F59">
        <w:rPr>
          <w:color w:val="000000"/>
        </w:rPr>
        <w:t xml:space="preserve"> заявление о предоставлении </w:t>
      </w:r>
      <w:r w:rsidR="007C44B5" w:rsidRPr="00390F59">
        <w:rPr>
          <w:color w:val="000000"/>
        </w:rPr>
        <w:t>муниципальной</w:t>
      </w:r>
      <w:r w:rsidRPr="00390F59">
        <w:rPr>
          <w:color w:val="000000"/>
        </w:rPr>
        <w:t xml:space="preserve"> услуги считается подписанным простой электронной подписью заявителя, представителя, уполномоченного на подписание заявления.</w:t>
      </w:r>
    </w:p>
    <w:p w:rsidR="004A2EDD" w:rsidRPr="00390F59" w:rsidRDefault="005B6476" w:rsidP="008D4F6C">
      <w:pPr>
        <w:pStyle w:val="af7"/>
        <w:ind w:left="0" w:firstLine="709"/>
        <w:jc w:val="both"/>
        <w:rPr>
          <w:bCs/>
          <w:color w:val="000000"/>
        </w:rPr>
      </w:pPr>
      <w:r w:rsidRPr="00390F59">
        <w:rPr>
          <w:color w:val="000000"/>
        </w:rPr>
        <w:t xml:space="preserve"> </w:t>
      </w:r>
      <w:r w:rsidRPr="00390F59">
        <w:rPr>
          <w:bCs/>
          <w:color w:val="000000"/>
        </w:rPr>
        <w:t xml:space="preserve">Результаты предоставления </w:t>
      </w:r>
      <w:r w:rsidRPr="00390F59">
        <w:rPr>
          <w:color w:val="000000"/>
        </w:rPr>
        <w:t>муници</w:t>
      </w:r>
      <w:r w:rsidR="007C44B5" w:rsidRPr="00390F59">
        <w:rPr>
          <w:color w:val="000000"/>
        </w:rPr>
        <w:t>пальной</w:t>
      </w:r>
      <w:r w:rsidRPr="00390F59">
        <w:rPr>
          <w:color w:val="000000"/>
        </w:rPr>
        <w:t xml:space="preserve"> </w:t>
      </w:r>
      <w:r w:rsidRPr="00390F59">
        <w:rPr>
          <w:bCs/>
          <w:color w:val="000000"/>
        </w:rPr>
        <w:t xml:space="preserve">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390F59">
        <w:rPr>
          <w:bCs/>
          <w:color w:val="000000"/>
        </w:rPr>
        <w:t>ЕПГУ</w:t>
      </w:r>
      <w:proofErr w:type="spellEnd"/>
      <w:r w:rsidRPr="00390F59">
        <w:rPr>
          <w:bCs/>
          <w:color w:val="000000"/>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390F59">
        <w:rPr>
          <w:bCs/>
          <w:color w:val="000000"/>
        </w:rPr>
        <w:t>ЕПГУ</w:t>
      </w:r>
      <w:proofErr w:type="spellEnd"/>
      <w:r w:rsidRPr="00390F59">
        <w:rPr>
          <w:bCs/>
          <w:color w:val="000000"/>
        </w:rPr>
        <w:t>.</w:t>
      </w:r>
    </w:p>
    <w:p w:rsidR="004A2EDD" w:rsidRPr="00390F59" w:rsidRDefault="005B6476" w:rsidP="008D4F6C">
      <w:pPr>
        <w:widowControl w:val="0"/>
        <w:ind w:firstLine="709"/>
        <w:jc w:val="both"/>
        <w:rPr>
          <w:color w:val="000000"/>
        </w:rPr>
      </w:pPr>
      <w:r w:rsidRPr="00390F59">
        <w:rPr>
          <w:bCs/>
          <w:color w:val="000000"/>
        </w:rPr>
        <w:lastRenderedPageBreak/>
        <w:t xml:space="preserve">В случае направления заявления посредством </w:t>
      </w:r>
      <w:proofErr w:type="spellStart"/>
      <w:r w:rsidRPr="00390F59">
        <w:rPr>
          <w:bCs/>
          <w:color w:val="000000"/>
        </w:rPr>
        <w:t>ЕПГУ</w:t>
      </w:r>
      <w:proofErr w:type="spellEnd"/>
      <w:r w:rsidRPr="00390F59">
        <w:rPr>
          <w:bCs/>
          <w:color w:val="000000"/>
        </w:rPr>
        <w:t xml:space="preserve"> результат предоставления </w:t>
      </w:r>
      <w:r w:rsidR="007C44B5" w:rsidRPr="00390F59">
        <w:rPr>
          <w:color w:val="000000"/>
        </w:rPr>
        <w:t>муниципальной</w:t>
      </w:r>
      <w:r w:rsidRPr="00390F59">
        <w:rPr>
          <w:color w:val="000000"/>
        </w:rPr>
        <w:t xml:space="preserve"> </w:t>
      </w:r>
      <w:r w:rsidRPr="00390F59">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A2EDD" w:rsidRPr="00390F59" w:rsidRDefault="005B6476" w:rsidP="008D4F6C">
      <w:pPr>
        <w:ind w:firstLine="567"/>
        <w:jc w:val="both"/>
        <w:rPr>
          <w:color w:val="000000"/>
        </w:rPr>
      </w:pPr>
      <w:r w:rsidRPr="00390F59">
        <w:rPr>
          <w:color w:val="000000"/>
        </w:rPr>
        <w:t>2.29. Электронные документы представляются в следующих форматах:</w:t>
      </w:r>
    </w:p>
    <w:p w:rsidR="004A2EDD" w:rsidRPr="00390F59" w:rsidRDefault="005B6476" w:rsidP="008D4F6C">
      <w:pPr>
        <w:ind w:firstLine="709"/>
        <w:jc w:val="both"/>
        <w:rPr>
          <w:color w:val="000000"/>
        </w:rPr>
      </w:pPr>
      <w:r w:rsidRPr="00390F59">
        <w:rPr>
          <w:color w:val="000000"/>
        </w:rPr>
        <w:t xml:space="preserve">а) </w:t>
      </w:r>
      <w:proofErr w:type="spellStart"/>
      <w:r w:rsidRPr="00390F59">
        <w:rPr>
          <w:color w:val="000000"/>
        </w:rPr>
        <w:t>xml</w:t>
      </w:r>
      <w:proofErr w:type="spellEnd"/>
      <w:r w:rsidRPr="00390F59">
        <w:rPr>
          <w:color w:val="000000"/>
        </w:rPr>
        <w:t xml:space="preserve"> - для формализованных документов;</w:t>
      </w:r>
    </w:p>
    <w:p w:rsidR="004A2EDD" w:rsidRPr="00390F59" w:rsidRDefault="005B6476" w:rsidP="008D4F6C">
      <w:pPr>
        <w:ind w:firstLine="709"/>
        <w:jc w:val="both"/>
        <w:rPr>
          <w:color w:val="000000"/>
        </w:rPr>
      </w:pPr>
      <w:r w:rsidRPr="00390F59">
        <w:rPr>
          <w:color w:val="000000"/>
        </w:rPr>
        <w:t xml:space="preserve">б) </w:t>
      </w:r>
      <w:proofErr w:type="spellStart"/>
      <w:r w:rsidRPr="00390F59">
        <w:rPr>
          <w:color w:val="000000"/>
        </w:rPr>
        <w:t>doc</w:t>
      </w:r>
      <w:proofErr w:type="spellEnd"/>
      <w:r w:rsidRPr="00390F59">
        <w:rPr>
          <w:color w:val="000000"/>
        </w:rPr>
        <w:t xml:space="preserve">, </w:t>
      </w:r>
      <w:proofErr w:type="spellStart"/>
      <w:r w:rsidRPr="00390F59">
        <w:rPr>
          <w:color w:val="000000"/>
        </w:rPr>
        <w:t>docx</w:t>
      </w:r>
      <w:proofErr w:type="spellEnd"/>
      <w:r w:rsidRPr="00390F59">
        <w:rPr>
          <w:color w:val="000000"/>
        </w:rPr>
        <w:t xml:space="preserve">, </w:t>
      </w:r>
      <w:proofErr w:type="spellStart"/>
      <w:r w:rsidRPr="00390F59">
        <w:rPr>
          <w:color w:val="000000"/>
        </w:rPr>
        <w:t>odt</w:t>
      </w:r>
      <w:proofErr w:type="spellEnd"/>
      <w:r w:rsidRPr="00390F59">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A2EDD" w:rsidRPr="00390F59" w:rsidRDefault="005B6476" w:rsidP="008D4F6C">
      <w:pPr>
        <w:ind w:firstLine="709"/>
        <w:jc w:val="both"/>
        <w:rPr>
          <w:color w:val="000000"/>
        </w:rPr>
      </w:pPr>
      <w:r w:rsidRPr="00390F59">
        <w:rPr>
          <w:color w:val="000000"/>
        </w:rPr>
        <w:t xml:space="preserve">в) </w:t>
      </w:r>
      <w:proofErr w:type="spellStart"/>
      <w:r w:rsidRPr="00390F59">
        <w:rPr>
          <w:color w:val="000000"/>
        </w:rPr>
        <w:t>xls</w:t>
      </w:r>
      <w:proofErr w:type="spellEnd"/>
      <w:r w:rsidRPr="00390F59">
        <w:rPr>
          <w:color w:val="000000"/>
        </w:rPr>
        <w:t xml:space="preserve">, </w:t>
      </w:r>
      <w:proofErr w:type="spellStart"/>
      <w:r w:rsidRPr="00390F59">
        <w:rPr>
          <w:color w:val="000000"/>
        </w:rPr>
        <w:t>xlsx</w:t>
      </w:r>
      <w:proofErr w:type="spellEnd"/>
      <w:r w:rsidRPr="00390F59">
        <w:rPr>
          <w:color w:val="000000"/>
        </w:rPr>
        <w:t xml:space="preserve">, </w:t>
      </w:r>
      <w:proofErr w:type="spellStart"/>
      <w:r w:rsidRPr="00390F59">
        <w:rPr>
          <w:color w:val="000000"/>
        </w:rPr>
        <w:t>ods</w:t>
      </w:r>
      <w:proofErr w:type="spellEnd"/>
      <w:r w:rsidRPr="00390F59">
        <w:rPr>
          <w:color w:val="000000"/>
        </w:rPr>
        <w:t xml:space="preserve"> - для документов, содержащих расчеты;</w:t>
      </w:r>
    </w:p>
    <w:p w:rsidR="004A2EDD" w:rsidRPr="00390F59" w:rsidRDefault="005B6476" w:rsidP="008D4F6C">
      <w:pPr>
        <w:ind w:firstLine="709"/>
        <w:jc w:val="both"/>
        <w:rPr>
          <w:color w:val="000000"/>
        </w:rPr>
      </w:pPr>
      <w:r w:rsidRPr="00390F59">
        <w:rPr>
          <w:color w:val="000000"/>
        </w:rPr>
        <w:t xml:space="preserve">г) </w:t>
      </w:r>
      <w:proofErr w:type="spellStart"/>
      <w:r w:rsidRPr="00390F59">
        <w:rPr>
          <w:color w:val="000000"/>
        </w:rPr>
        <w:t>pdf</w:t>
      </w:r>
      <w:proofErr w:type="spellEnd"/>
      <w:r w:rsidRPr="00390F59">
        <w:rPr>
          <w:color w:val="000000"/>
        </w:rPr>
        <w:t xml:space="preserve">, </w:t>
      </w:r>
      <w:proofErr w:type="spellStart"/>
      <w:r w:rsidRPr="00390F59">
        <w:rPr>
          <w:color w:val="000000"/>
        </w:rPr>
        <w:t>jpg</w:t>
      </w:r>
      <w:proofErr w:type="spellEnd"/>
      <w:r w:rsidRPr="00390F59">
        <w:rPr>
          <w:color w:val="000000"/>
        </w:rPr>
        <w:t xml:space="preserve">, </w:t>
      </w:r>
      <w:proofErr w:type="spellStart"/>
      <w:r w:rsidRPr="00390F59">
        <w:rPr>
          <w:color w:val="000000"/>
        </w:rPr>
        <w:t>jpeg</w:t>
      </w:r>
      <w:proofErr w:type="spellEnd"/>
      <w:r w:rsidRPr="00390F59">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A2EDD" w:rsidRPr="00390F59" w:rsidRDefault="005B6476" w:rsidP="008D4F6C">
      <w:pPr>
        <w:ind w:firstLine="709"/>
        <w:jc w:val="both"/>
        <w:rPr>
          <w:color w:val="000000"/>
        </w:rPr>
      </w:pPr>
      <w:r w:rsidRPr="00390F59">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0F59">
        <w:rPr>
          <w:color w:val="000000"/>
        </w:rPr>
        <w:t>dpi</w:t>
      </w:r>
      <w:proofErr w:type="spellEnd"/>
      <w:r w:rsidRPr="00390F59">
        <w:rPr>
          <w:color w:val="000000"/>
        </w:rPr>
        <w:t xml:space="preserve"> (масштаб 1:1) с использованием следующих режимов:</w:t>
      </w:r>
    </w:p>
    <w:p w:rsidR="004A2EDD" w:rsidRPr="00390F59" w:rsidRDefault="005B6476" w:rsidP="008D4F6C">
      <w:pPr>
        <w:ind w:firstLine="709"/>
        <w:jc w:val="both"/>
        <w:rPr>
          <w:color w:val="000000"/>
        </w:rPr>
      </w:pPr>
      <w:r w:rsidRPr="00390F59">
        <w:rPr>
          <w:color w:val="000000"/>
        </w:rPr>
        <w:t>- «черно-белый» (при отсутствии в документе графических изображений и (или) цветного текста);</w:t>
      </w:r>
    </w:p>
    <w:p w:rsidR="004A2EDD" w:rsidRPr="00390F59" w:rsidRDefault="005B6476" w:rsidP="008D4F6C">
      <w:pPr>
        <w:ind w:firstLine="709"/>
        <w:jc w:val="both"/>
        <w:rPr>
          <w:color w:val="000000"/>
        </w:rPr>
      </w:pPr>
      <w:r w:rsidRPr="00390F59">
        <w:rPr>
          <w:color w:val="000000"/>
        </w:rPr>
        <w:t>- «оттенки серого» (при наличии в документе графических изображений, отличных от цветного графического изображения);</w:t>
      </w:r>
    </w:p>
    <w:p w:rsidR="004A2EDD" w:rsidRPr="00390F59" w:rsidRDefault="005B6476" w:rsidP="008D4F6C">
      <w:pPr>
        <w:ind w:firstLine="709"/>
        <w:jc w:val="both"/>
        <w:rPr>
          <w:color w:val="000000"/>
        </w:rPr>
      </w:pPr>
      <w:r w:rsidRPr="00390F59">
        <w:rPr>
          <w:color w:val="000000"/>
        </w:rPr>
        <w:t>- «цветной» или «режим полной цветопередачи» (при наличии в документе цветных графических изображений либо цветного текста);</w:t>
      </w:r>
    </w:p>
    <w:p w:rsidR="004A2EDD" w:rsidRPr="00390F59" w:rsidRDefault="005B6476" w:rsidP="008D4F6C">
      <w:pPr>
        <w:ind w:firstLine="709"/>
        <w:jc w:val="both"/>
        <w:rPr>
          <w:color w:val="000000"/>
        </w:rPr>
      </w:pPr>
      <w:r w:rsidRPr="00390F59">
        <w:rPr>
          <w:color w:val="000000"/>
        </w:rPr>
        <w:t>- сохранением всех аутентичных признаков подлинности, а именно: графической подписи лица, печати, углового штампа бланка;</w:t>
      </w:r>
    </w:p>
    <w:p w:rsidR="004A2EDD" w:rsidRPr="00390F59" w:rsidRDefault="005B6476" w:rsidP="008D4F6C">
      <w:pPr>
        <w:ind w:firstLine="709"/>
        <w:jc w:val="both"/>
        <w:rPr>
          <w:color w:val="000000"/>
        </w:rPr>
      </w:pPr>
      <w:r w:rsidRPr="00390F59">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4A2EDD" w:rsidRPr="00390F59" w:rsidRDefault="005B6476" w:rsidP="008D4F6C">
      <w:pPr>
        <w:ind w:firstLine="709"/>
        <w:jc w:val="both"/>
        <w:rPr>
          <w:color w:val="000000"/>
        </w:rPr>
      </w:pPr>
      <w:r w:rsidRPr="00390F59">
        <w:rPr>
          <w:color w:val="000000"/>
        </w:rPr>
        <w:t>Электронные документы должны обеспечивать:</w:t>
      </w:r>
    </w:p>
    <w:p w:rsidR="004A2EDD" w:rsidRPr="00390F59" w:rsidRDefault="005B6476" w:rsidP="008D4F6C">
      <w:pPr>
        <w:ind w:firstLine="709"/>
        <w:jc w:val="both"/>
        <w:rPr>
          <w:color w:val="000000"/>
        </w:rPr>
      </w:pPr>
      <w:r w:rsidRPr="00390F59">
        <w:rPr>
          <w:color w:val="000000"/>
        </w:rPr>
        <w:t>- возможность идентифицировать документ и количество листов в документе;</w:t>
      </w:r>
    </w:p>
    <w:p w:rsidR="004A2EDD" w:rsidRPr="00390F59" w:rsidRDefault="005B6476" w:rsidP="008D4F6C">
      <w:pPr>
        <w:ind w:firstLine="709"/>
        <w:jc w:val="both"/>
        <w:rPr>
          <w:color w:val="000000"/>
        </w:rPr>
      </w:pPr>
      <w:r w:rsidRPr="00390F59">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A2EDD" w:rsidRPr="00390F59" w:rsidRDefault="005B6476" w:rsidP="008D4F6C">
      <w:pPr>
        <w:ind w:firstLine="709"/>
        <w:jc w:val="both"/>
        <w:rPr>
          <w:color w:val="000000"/>
        </w:rPr>
      </w:pPr>
      <w:r w:rsidRPr="00390F59">
        <w:rPr>
          <w:color w:val="000000"/>
        </w:rPr>
        <w:t xml:space="preserve">Документы, подлежащие представлению в форматах </w:t>
      </w:r>
      <w:proofErr w:type="spellStart"/>
      <w:r w:rsidRPr="00390F59">
        <w:rPr>
          <w:color w:val="000000"/>
        </w:rPr>
        <w:t>xls</w:t>
      </w:r>
      <w:proofErr w:type="spellEnd"/>
      <w:r w:rsidRPr="00390F59">
        <w:rPr>
          <w:color w:val="000000"/>
        </w:rPr>
        <w:t xml:space="preserve">, </w:t>
      </w:r>
      <w:proofErr w:type="spellStart"/>
      <w:r w:rsidRPr="00390F59">
        <w:rPr>
          <w:color w:val="000000"/>
        </w:rPr>
        <w:t>xlsx</w:t>
      </w:r>
      <w:proofErr w:type="spellEnd"/>
      <w:r w:rsidRPr="00390F59">
        <w:rPr>
          <w:color w:val="000000"/>
        </w:rPr>
        <w:t xml:space="preserve"> или </w:t>
      </w:r>
      <w:proofErr w:type="spellStart"/>
      <w:r w:rsidRPr="00390F59">
        <w:rPr>
          <w:color w:val="000000"/>
        </w:rPr>
        <w:t>ods</w:t>
      </w:r>
      <w:proofErr w:type="spellEnd"/>
      <w:r w:rsidRPr="00390F59">
        <w:rPr>
          <w:color w:val="000000"/>
        </w:rPr>
        <w:t>, формируются в виде отдельного электронного документа.</w:t>
      </w:r>
    </w:p>
    <w:p w:rsidR="004A2EDD" w:rsidRPr="00390F59" w:rsidRDefault="004A2EDD" w:rsidP="008D4F6C">
      <w:pPr>
        <w:widowControl w:val="0"/>
        <w:ind w:firstLine="709"/>
        <w:jc w:val="both"/>
        <w:rPr>
          <w:color w:val="000000"/>
        </w:rPr>
      </w:pPr>
    </w:p>
    <w:p w:rsidR="004A2EDD" w:rsidRPr="00390F59" w:rsidRDefault="005B6476" w:rsidP="008D4F6C">
      <w:pPr>
        <w:widowControl w:val="0"/>
        <w:ind w:firstLine="709"/>
        <w:jc w:val="center"/>
        <w:rPr>
          <w:color w:val="000000"/>
        </w:rPr>
      </w:pPr>
      <w:r w:rsidRPr="00390F59">
        <w:rPr>
          <w:color w:val="000000"/>
          <w:lang w:val="en-US"/>
        </w:rPr>
        <w:t>III</w:t>
      </w:r>
      <w:r w:rsidRPr="00390F59">
        <w:rPr>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A2EDD" w:rsidRPr="00390F59" w:rsidRDefault="004A2EDD" w:rsidP="008D4F6C">
      <w:pPr>
        <w:widowControl w:val="0"/>
        <w:ind w:firstLine="709"/>
        <w:jc w:val="both"/>
        <w:rPr>
          <w:color w:val="000000"/>
        </w:rPr>
      </w:pPr>
    </w:p>
    <w:p w:rsidR="004A2EDD" w:rsidRPr="00390F59" w:rsidRDefault="005B6476" w:rsidP="008D4F6C">
      <w:pPr>
        <w:widowControl w:val="0"/>
        <w:ind w:firstLine="709"/>
        <w:jc w:val="center"/>
        <w:rPr>
          <w:bCs/>
          <w:color w:val="000000"/>
        </w:rPr>
      </w:pPr>
      <w:r w:rsidRPr="00390F59">
        <w:rPr>
          <w:bCs/>
          <w:color w:val="000000"/>
        </w:rPr>
        <w:t>Исчерпывающий перечень административных процедур</w:t>
      </w:r>
    </w:p>
    <w:p w:rsidR="004A2EDD" w:rsidRPr="00390F59" w:rsidRDefault="004A2EDD" w:rsidP="008D4F6C">
      <w:pPr>
        <w:widowControl w:val="0"/>
        <w:tabs>
          <w:tab w:val="left" w:pos="567"/>
        </w:tabs>
        <w:contextualSpacing/>
        <w:jc w:val="both"/>
        <w:rPr>
          <w:color w:val="000000"/>
        </w:rPr>
      </w:pPr>
    </w:p>
    <w:p w:rsidR="004A2EDD" w:rsidRPr="00390F59" w:rsidRDefault="005B6476" w:rsidP="008D4F6C">
      <w:pPr>
        <w:widowControl w:val="0"/>
        <w:tabs>
          <w:tab w:val="left" w:pos="567"/>
        </w:tabs>
        <w:ind w:firstLine="709"/>
        <w:contextualSpacing/>
        <w:jc w:val="both"/>
        <w:rPr>
          <w:color w:val="000000"/>
        </w:rPr>
      </w:pPr>
      <w:r w:rsidRPr="00390F59">
        <w:rPr>
          <w:color w:val="000000"/>
        </w:rPr>
        <w:t xml:space="preserve">3.1. Предоставление </w:t>
      </w:r>
      <w:r w:rsidR="007C44B5" w:rsidRPr="00390F59">
        <w:rPr>
          <w:color w:val="000000"/>
        </w:rPr>
        <w:t>муниципальной</w:t>
      </w:r>
      <w:r w:rsidRPr="00390F59">
        <w:rPr>
          <w:color w:val="000000"/>
        </w:rPr>
        <w:t xml:space="preserve"> услуги включает в себя следующие административные процедуры:</w:t>
      </w:r>
    </w:p>
    <w:p w:rsidR="004A2EDD" w:rsidRPr="00390F59" w:rsidRDefault="005B6476" w:rsidP="008D4F6C">
      <w:pPr>
        <w:widowControl w:val="0"/>
        <w:tabs>
          <w:tab w:val="left" w:pos="567"/>
        </w:tabs>
        <w:ind w:firstLine="709"/>
        <w:contextualSpacing/>
        <w:jc w:val="both"/>
        <w:rPr>
          <w:color w:val="000000"/>
        </w:rPr>
      </w:pPr>
      <w:r w:rsidRPr="00390F59">
        <w:rPr>
          <w:color w:val="000000"/>
        </w:rPr>
        <w:t>проверка документов и регистрация заявления;</w:t>
      </w:r>
    </w:p>
    <w:p w:rsidR="004A2EDD" w:rsidRPr="00390F59" w:rsidRDefault="005B6476" w:rsidP="008D4F6C">
      <w:pPr>
        <w:widowControl w:val="0"/>
        <w:tabs>
          <w:tab w:val="left" w:pos="567"/>
        </w:tabs>
        <w:ind w:firstLine="709"/>
        <w:contextualSpacing/>
        <w:jc w:val="both"/>
        <w:rPr>
          <w:color w:val="000000"/>
        </w:rPr>
      </w:pPr>
      <w:r w:rsidRPr="00390F59">
        <w:rPr>
          <w:color w:val="000000"/>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proofErr w:type="spellStart"/>
      <w:r w:rsidRPr="00390F59">
        <w:rPr>
          <w:color w:val="000000"/>
        </w:rPr>
        <w:t>СМЭВ</w:t>
      </w:r>
      <w:proofErr w:type="spellEnd"/>
      <w:r w:rsidRPr="00390F59">
        <w:rPr>
          <w:color w:val="000000"/>
        </w:rPr>
        <w:t>);</w:t>
      </w:r>
    </w:p>
    <w:p w:rsidR="004A2EDD" w:rsidRPr="00390F59" w:rsidRDefault="005B6476" w:rsidP="008D4F6C">
      <w:pPr>
        <w:widowControl w:val="0"/>
        <w:tabs>
          <w:tab w:val="left" w:pos="567"/>
        </w:tabs>
        <w:ind w:firstLine="709"/>
        <w:contextualSpacing/>
        <w:jc w:val="both"/>
        <w:rPr>
          <w:color w:val="000000"/>
        </w:rPr>
      </w:pPr>
      <w:r w:rsidRPr="00390F59">
        <w:rPr>
          <w:color w:val="000000"/>
        </w:rPr>
        <w:t>рассмотрение документов и сведений;</w:t>
      </w:r>
    </w:p>
    <w:p w:rsidR="004A2EDD" w:rsidRPr="00390F59" w:rsidRDefault="005B6476" w:rsidP="008D4F6C">
      <w:pPr>
        <w:widowControl w:val="0"/>
        <w:tabs>
          <w:tab w:val="left" w:pos="567"/>
        </w:tabs>
        <w:ind w:firstLine="709"/>
        <w:contextualSpacing/>
        <w:jc w:val="both"/>
        <w:rPr>
          <w:color w:val="000000"/>
        </w:rPr>
      </w:pPr>
      <w:r w:rsidRPr="00390F59">
        <w:rPr>
          <w:color w:val="000000"/>
        </w:rPr>
        <w:t>принятие решения;</w:t>
      </w:r>
    </w:p>
    <w:p w:rsidR="004A2EDD" w:rsidRPr="00390F59" w:rsidRDefault="005B6476" w:rsidP="008D4F6C">
      <w:pPr>
        <w:widowControl w:val="0"/>
        <w:tabs>
          <w:tab w:val="left" w:pos="567"/>
        </w:tabs>
        <w:ind w:firstLine="709"/>
        <w:contextualSpacing/>
        <w:jc w:val="both"/>
        <w:rPr>
          <w:color w:val="000000"/>
        </w:rPr>
      </w:pPr>
      <w:r w:rsidRPr="00390F59">
        <w:rPr>
          <w:color w:val="000000"/>
        </w:rPr>
        <w:t>выдача результата;</w:t>
      </w:r>
    </w:p>
    <w:p w:rsidR="004A2EDD" w:rsidRPr="00390F59" w:rsidRDefault="005B6476" w:rsidP="008D4F6C">
      <w:pPr>
        <w:widowControl w:val="0"/>
        <w:tabs>
          <w:tab w:val="left" w:pos="567"/>
        </w:tabs>
        <w:ind w:firstLine="709"/>
        <w:contextualSpacing/>
        <w:jc w:val="both"/>
        <w:rPr>
          <w:color w:val="000000"/>
        </w:rPr>
      </w:pPr>
      <w:r w:rsidRPr="00390F59">
        <w:rPr>
          <w:color w:val="000000"/>
        </w:rPr>
        <w:t xml:space="preserve">внесение результата муниципальной услуги в реестр юридически значимых записей. </w:t>
      </w:r>
    </w:p>
    <w:p w:rsidR="004A2EDD" w:rsidRPr="00390F59" w:rsidRDefault="005B6476" w:rsidP="008D4F6C">
      <w:pPr>
        <w:ind w:firstLine="708"/>
        <w:jc w:val="both"/>
        <w:outlineLvl w:val="0"/>
        <w:rPr>
          <w:color w:val="000000"/>
        </w:rPr>
      </w:pPr>
      <w:r w:rsidRPr="00390F59">
        <w:rPr>
          <w:color w:val="000000"/>
        </w:rPr>
        <w:t>Описание административных процедур представлено в Приложении № 6 к настоящему Административному регламенту.</w:t>
      </w:r>
    </w:p>
    <w:p w:rsidR="004A2EDD" w:rsidRPr="00390F59" w:rsidRDefault="004A2EDD" w:rsidP="008D4F6C">
      <w:pPr>
        <w:ind w:firstLine="709"/>
        <w:jc w:val="both"/>
        <w:rPr>
          <w:color w:val="000000"/>
        </w:rPr>
      </w:pPr>
    </w:p>
    <w:p w:rsidR="004A2EDD" w:rsidRPr="00390F59" w:rsidRDefault="005B6476" w:rsidP="008D4F6C">
      <w:pPr>
        <w:widowControl w:val="0"/>
        <w:ind w:firstLine="709"/>
        <w:jc w:val="center"/>
        <w:rPr>
          <w:color w:val="000000"/>
        </w:rPr>
      </w:pPr>
      <w:r w:rsidRPr="00390F59">
        <w:rPr>
          <w:color w:val="000000"/>
        </w:rPr>
        <w:t xml:space="preserve">Перечень административных процедур (действий) при предоставлении </w:t>
      </w:r>
      <w:r w:rsidR="007C44B5" w:rsidRPr="00390F59">
        <w:rPr>
          <w:color w:val="000000"/>
        </w:rPr>
        <w:t>муниципальной</w:t>
      </w:r>
      <w:r w:rsidRPr="00390F59">
        <w:rPr>
          <w:color w:val="000000"/>
        </w:rPr>
        <w:t xml:space="preserve"> услуги услуг в электронной форме</w:t>
      </w:r>
    </w:p>
    <w:p w:rsidR="004A2EDD" w:rsidRPr="00390F59" w:rsidRDefault="004A2EDD" w:rsidP="008D4F6C">
      <w:pPr>
        <w:widowControl w:val="0"/>
        <w:ind w:firstLine="709"/>
        <w:jc w:val="center"/>
        <w:rPr>
          <w:color w:val="000000"/>
        </w:rPr>
      </w:pPr>
    </w:p>
    <w:p w:rsidR="004A2EDD" w:rsidRPr="00390F59" w:rsidRDefault="005B6476" w:rsidP="008D4F6C">
      <w:pPr>
        <w:ind w:firstLine="709"/>
        <w:jc w:val="both"/>
        <w:rPr>
          <w:color w:val="000000"/>
        </w:rPr>
      </w:pPr>
      <w:r w:rsidRPr="00390F59">
        <w:rPr>
          <w:color w:val="000000"/>
        </w:rPr>
        <w:t xml:space="preserve">3.2. При предоставлении </w:t>
      </w:r>
      <w:r w:rsidR="007C44B5" w:rsidRPr="00390F59">
        <w:rPr>
          <w:color w:val="000000"/>
        </w:rPr>
        <w:t>муниципальной</w:t>
      </w:r>
      <w:r w:rsidRPr="00390F59">
        <w:rPr>
          <w:color w:val="000000"/>
        </w:rPr>
        <w:t xml:space="preserve"> услуги в электронной форме заявителю обеспечиваются:</w:t>
      </w:r>
    </w:p>
    <w:p w:rsidR="004A2EDD" w:rsidRPr="00390F59" w:rsidRDefault="005B6476" w:rsidP="008D4F6C">
      <w:pPr>
        <w:widowControl w:val="0"/>
        <w:ind w:firstLine="709"/>
        <w:jc w:val="both"/>
        <w:rPr>
          <w:color w:val="000000"/>
        </w:rPr>
      </w:pPr>
      <w:r w:rsidRPr="00390F59">
        <w:rPr>
          <w:color w:val="000000"/>
        </w:rPr>
        <w:t xml:space="preserve">получение информации о порядке и сроках предоставления </w:t>
      </w:r>
      <w:r w:rsidR="007C44B5" w:rsidRPr="00390F59">
        <w:rPr>
          <w:color w:val="000000"/>
        </w:rPr>
        <w:t>муниципальной</w:t>
      </w:r>
      <w:r w:rsidRPr="00390F59">
        <w:rPr>
          <w:color w:val="000000"/>
        </w:rPr>
        <w:t xml:space="preserve"> услуги;</w:t>
      </w:r>
    </w:p>
    <w:p w:rsidR="004A2EDD" w:rsidRPr="00390F59" w:rsidRDefault="005B6476" w:rsidP="008D4F6C">
      <w:pPr>
        <w:widowControl w:val="0"/>
        <w:ind w:firstLine="709"/>
        <w:jc w:val="both"/>
        <w:rPr>
          <w:color w:val="000000"/>
        </w:rPr>
      </w:pPr>
      <w:r w:rsidRPr="00390F59">
        <w:rPr>
          <w:color w:val="000000"/>
        </w:rPr>
        <w:t>формирование заявления;</w:t>
      </w:r>
    </w:p>
    <w:p w:rsidR="004A2EDD" w:rsidRPr="00390F59" w:rsidRDefault="005B6476" w:rsidP="008D4F6C">
      <w:pPr>
        <w:widowControl w:val="0"/>
        <w:ind w:firstLine="709"/>
        <w:jc w:val="both"/>
        <w:rPr>
          <w:color w:val="000000"/>
        </w:rPr>
      </w:pPr>
      <w:r w:rsidRPr="00390F59">
        <w:rPr>
          <w:color w:val="000000"/>
        </w:rPr>
        <w:t xml:space="preserve">прием и регистрация Уполномоченным органом заявления и иных документов, необходимых для предоставления </w:t>
      </w:r>
      <w:r w:rsidR="007C44B5" w:rsidRPr="00390F59">
        <w:rPr>
          <w:color w:val="000000"/>
        </w:rPr>
        <w:t>муниципальной</w:t>
      </w:r>
      <w:r w:rsidRPr="00390F59">
        <w:rPr>
          <w:color w:val="000000"/>
        </w:rPr>
        <w:t xml:space="preserve"> услуги;</w:t>
      </w:r>
    </w:p>
    <w:p w:rsidR="004A2EDD" w:rsidRPr="00390F59" w:rsidRDefault="005B6476" w:rsidP="008D4F6C">
      <w:pPr>
        <w:widowControl w:val="0"/>
        <w:ind w:firstLine="709"/>
        <w:jc w:val="both"/>
        <w:rPr>
          <w:color w:val="000000"/>
        </w:rPr>
      </w:pPr>
      <w:r w:rsidRPr="00390F59">
        <w:rPr>
          <w:color w:val="000000"/>
        </w:rPr>
        <w:t xml:space="preserve">получение результата предоставления </w:t>
      </w:r>
      <w:r w:rsidR="007C44B5" w:rsidRPr="00390F59">
        <w:rPr>
          <w:color w:val="000000"/>
        </w:rPr>
        <w:t>муниципальной</w:t>
      </w:r>
      <w:r w:rsidRPr="00390F59">
        <w:rPr>
          <w:color w:val="000000"/>
        </w:rPr>
        <w:t xml:space="preserve"> услуги; </w:t>
      </w:r>
    </w:p>
    <w:p w:rsidR="004A2EDD" w:rsidRPr="00390F59" w:rsidRDefault="005B6476" w:rsidP="008D4F6C">
      <w:pPr>
        <w:widowControl w:val="0"/>
        <w:ind w:firstLine="709"/>
        <w:jc w:val="both"/>
        <w:rPr>
          <w:color w:val="000000"/>
        </w:rPr>
      </w:pPr>
      <w:r w:rsidRPr="00390F59">
        <w:rPr>
          <w:color w:val="000000"/>
        </w:rPr>
        <w:t>получение сведений о ходе рассмотрения заявления;</w:t>
      </w:r>
    </w:p>
    <w:p w:rsidR="004A2EDD" w:rsidRPr="00390F59" w:rsidRDefault="005B6476" w:rsidP="008D4F6C">
      <w:pPr>
        <w:ind w:firstLine="709"/>
        <w:jc w:val="both"/>
        <w:rPr>
          <w:color w:val="000000"/>
        </w:rPr>
      </w:pPr>
      <w:r w:rsidRPr="00390F59">
        <w:rPr>
          <w:color w:val="000000"/>
        </w:rPr>
        <w:t xml:space="preserve">осуществление оценки качества предоставления </w:t>
      </w:r>
      <w:r w:rsidR="007C44B5"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C44B5" w:rsidRPr="00390F59">
        <w:rPr>
          <w:color w:val="000000"/>
        </w:rPr>
        <w:t>муниципальную</w:t>
      </w:r>
      <w:r w:rsidRPr="00390F59">
        <w:rPr>
          <w:color w:val="000000"/>
        </w:rPr>
        <w:t xml:space="preserve"> услугу, либо </w:t>
      </w:r>
      <w:r w:rsidR="007C44B5" w:rsidRPr="00390F59">
        <w:rPr>
          <w:color w:val="000000"/>
        </w:rPr>
        <w:t>муниципального</w:t>
      </w:r>
      <w:r w:rsidRPr="00390F59">
        <w:rPr>
          <w:color w:val="000000"/>
        </w:rPr>
        <w:t xml:space="preserve"> служащего.</w:t>
      </w:r>
    </w:p>
    <w:p w:rsidR="004A2EDD" w:rsidRPr="00390F59" w:rsidRDefault="004A2EDD" w:rsidP="008D4F6C">
      <w:pPr>
        <w:jc w:val="center"/>
        <w:rPr>
          <w:color w:val="000000"/>
        </w:rPr>
      </w:pPr>
    </w:p>
    <w:p w:rsidR="004A2EDD" w:rsidRPr="00390F59" w:rsidRDefault="005B6476" w:rsidP="008D4F6C">
      <w:pPr>
        <w:jc w:val="center"/>
        <w:rPr>
          <w:color w:val="000000"/>
        </w:rPr>
      </w:pPr>
      <w:r w:rsidRPr="00390F59">
        <w:rPr>
          <w:color w:val="000000"/>
        </w:rPr>
        <w:t xml:space="preserve">Порядок осуществления административных процедур (действий) в электронной форме </w:t>
      </w:r>
    </w:p>
    <w:p w:rsidR="004A2EDD" w:rsidRPr="00390F59" w:rsidRDefault="004A2EDD" w:rsidP="008D4F6C">
      <w:pPr>
        <w:widowControl w:val="0"/>
        <w:ind w:firstLine="709"/>
        <w:jc w:val="both"/>
        <w:rPr>
          <w:color w:val="000000"/>
        </w:rPr>
      </w:pPr>
    </w:p>
    <w:p w:rsidR="004A2EDD" w:rsidRPr="00390F59" w:rsidRDefault="005B6476" w:rsidP="008D4F6C">
      <w:pPr>
        <w:widowControl w:val="0"/>
        <w:ind w:firstLine="709"/>
        <w:jc w:val="both"/>
        <w:rPr>
          <w:color w:val="000000"/>
        </w:rPr>
      </w:pPr>
      <w:r w:rsidRPr="00390F59">
        <w:rPr>
          <w:color w:val="000000"/>
        </w:rPr>
        <w:t>3.3. Формирование заявления.</w:t>
      </w:r>
    </w:p>
    <w:p w:rsidR="004A2EDD" w:rsidRPr="00390F59" w:rsidRDefault="005B6476" w:rsidP="008D4F6C">
      <w:pPr>
        <w:widowControl w:val="0"/>
        <w:ind w:firstLine="709"/>
        <w:jc w:val="both"/>
        <w:rPr>
          <w:color w:val="000000"/>
        </w:rPr>
      </w:pPr>
      <w:r w:rsidRPr="00390F59">
        <w:rPr>
          <w:color w:val="000000"/>
        </w:rPr>
        <w:t xml:space="preserve">Формирование заявления осуществляется посредством заполнения электронной формы заявления на </w:t>
      </w:r>
      <w:proofErr w:type="spellStart"/>
      <w:r w:rsidRPr="00390F59">
        <w:rPr>
          <w:color w:val="000000"/>
        </w:rPr>
        <w:t>ЕПГУ</w:t>
      </w:r>
      <w:proofErr w:type="spellEnd"/>
      <w:r w:rsidRPr="00390F59">
        <w:rPr>
          <w:color w:val="000000"/>
        </w:rPr>
        <w:t xml:space="preserve"> без необходимости дополнительной подачи заявления в какой-либо иной форме.</w:t>
      </w:r>
    </w:p>
    <w:p w:rsidR="004A2EDD" w:rsidRPr="00390F59" w:rsidRDefault="005B6476" w:rsidP="008D4F6C">
      <w:pPr>
        <w:widowControl w:val="0"/>
        <w:ind w:firstLine="709"/>
        <w:jc w:val="both"/>
        <w:rPr>
          <w:color w:val="000000"/>
        </w:rPr>
      </w:pPr>
      <w:r w:rsidRPr="00390F59">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2EDD" w:rsidRPr="00390F59" w:rsidRDefault="005B6476" w:rsidP="008D4F6C">
      <w:pPr>
        <w:widowControl w:val="0"/>
        <w:ind w:firstLine="709"/>
        <w:jc w:val="both"/>
        <w:rPr>
          <w:color w:val="000000"/>
        </w:rPr>
      </w:pPr>
      <w:r w:rsidRPr="00390F59">
        <w:rPr>
          <w:color w:val="000000"/>
        </w:rPr>
        <w:t>При формировании заявления заявителю обеспечивается:</w:t>
      </w:r>
    </w:p>
    <w:p w:rsidR="004A2EDD" w:rsidRPr="00390F59" w:rsidRDefault="005B6476" w:rsidP="008D4F6C">
      <w:pPr>
        <w:widowControl w:val="0"/>
        <w:ind w:firstLine="709"/>
        <w:jc w:val="both"/>
        <w:rPr>
          <w:color w:val="000000"/>
        </w:rPr>
      </w:pPr>
      <w:r w:rsidRPr="00390F59">
        <w:rPr>
          <w:color w:val="000000"/>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7C44B5" w:rsidRPr="00390F59">
        <w:rPr>
          <w:color w:val="000000"/>
        </w:rPr>
        <w:t>муниципальной</w:t>
      </w:r>
      <w:r w:rsidRPr="00390F59">
        <w:rPr>
          <w:color w:val="000000"/>
        </w:rPr>
        <w:t xml:space="preserve"> услуги;</w:t>
      </w:r>
    </w:p>
    <w:p w:rsidR="004A2EDD" w:rsidRPr="00390F59" w:rsidRDefault="005B6476" w:rsidP="008D4F6C">
      <w:pPr>
        <w:widowControl w:val="0"/>
        <w:ind w:firstLine="709"/>
        <w:jc w:val="both"/>
        <w:rPr>
          <w:color w:val="000000"/>
        </w:rPr>
      </w:pPr>
      <w:r w:rsidRPr="00390F59">
        <w:rPr>
          <w:color w:val="000000"/>
        </w:rPr>
        <w:t>б) возможность печати на бумажном носителе копии электронной формы заявления;</w:t>
      </w:r>
    </w:p>
    <w:p w:rsidR="004A2EDD" w:rsidRPr="00390F59" w:rsidRDefault="005B6476" w:rsidP="008D4F6C">
      <w:pPr>
        <w:widowControl w:val="0"/>
        <w:ind w:firstLine="709"/>
        <w:jc w:val="both"/>
        <w:rPr>
          <w:color w:val="000000"/>
        </w:rPr>
      </w:pPr>
      <w:r w:rsidRPr="00390F59">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2EDD" w:rsidRPr="00390F59" w:rsidRDefault="005B6476" w:rsidP="008D4F6C">
      <w:pPr>
        <w:widowControl w:val="0"/>
        <w:ind w:firstLine="709"/>
        <w:jc w:val="both"/>
        <w:rPr>
          <w:color w:val="000000"/>
        </w:rPr>
      </w:pPr>
      <w:r w:rsidRPr="00390F59">
        <w:rPr>
          <w:color w:val="000000"/>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390F59">
        <w:rPr>
          <w:color w:val="000000"/>
        </w:rPr>
        <w:t>ЕСИА</w:t>
      </w:r>
      <w:proofErr w:type="spellEnd"/>
      <w:r w:rsidRPr="00390F59">
        <w:rPr>
          <w:color w:val="000000"/>
        </w:rPr>
        <w:t xml:space="preserve">, и сведений, опубликованных на </w:t>
      </w:r>
      <w:proofErr w:type="spellStart"/>
      <w:r w:rsidRPr="00390F59">
        <w:rPr>
          <w:color w:val="000000"/>
        </w:rPr>
        <w:t>ЕПГУ</w:t>
      </w:r>
      <w:proofErr w:type="spellEnd"/>
      <w:r w:rsidRPr="00390F59">
        <w:rPr>
          <w:color w:val="000000"/>
        </w:rPr>
        <w:t xml:space="preserve">, в части, касающейся сведений, отсутствующих в </w:t>
      </w:r>
      <w:proofErr w:type="spellStart"/>
      <w:r w:rsidRPr="00390F59">
        <w:rPr>
          <w:color w:val="000000"/>
        </w:rPr>
        <w:t>ЕСИА</w:t>
      </w:r>
      <w:proofErr w:type="spellEnd"/>
      <w:r w:rsidRPr="00390F59">
        <w:rPr>
          <w:color w:val="000000"/>
        </w:rPr>
        <w:t>;</w:t>
      </w:r>
    </w:p>
    <w:p w:rsidR="004A2EDD" w:rsidRPr="00390F59" w:rsidRDefault="005B6476" w:rsidP="008D4F6C">
      <w:pPr>
        <w:widowControl w:val="0"/>
        <w:ind w:firstLine="709"/>
        <w:jc w:val="both"/>
        <w:rPr>
          <w:color w:val="000000"/>
        </w:rPr>
      </w:pPr>
      <w:proofErr w:type="spellStart"/>
      <w:r w:rsidRPr="00390F59">
        <w:rPr>
          <w:color w:val="000000"/>
        </w:rPr>
        <w:t>д</w:t>
      </w:r>
      <w:proofErr w:type="spellEnd"/>
      <w:r w:rsidRPr="00390F59">
        <w:rPr>
          <w:color w:val="000000"/>
        </w:rPr>
        <w:t xml:space="preserve">) возможность вернуться на любой из этапов заполнения электронной формы заявления без </w:t>
      </w:r>
      <w:proofErr w:type="gramStart"/>
      <w:r w:rsidRPr="00390F59">
        <w:rPr>
          <w:color w:val="000000"/>
        </w:rPr>
        <w:t>потери</w:t>
      </w:r>
      <w:proofErr w:type="gramEnd"/>
      <w:r w:rsidRPr="00390F59">
        <w:rPr>
          <w:color w:val="000000"/>
        </w:rPr>
        <w:t xml:space="preserve"> ранее введенной информации;</w:t>
      </w:r>
    </w:p>
    <w:p w:rsidR="004A2EDD" w:rsidRPr="00390F59" w:rsidRDefault="005B6476" w:rsidP="008D4F6C">
      <w:pPr>
        <w:widowControl w:val="0"/>
        <w:ind w:firstLine="709"/>
        <w:jc w:val="both"/>
        <w:rPr>
          <w:color w:val="000000"/>
        </w:rPr>
      </w:pPr>
      <w:r w:rsidRPr="00390F59">
        <w:rPr>
          <w:color w:val="000000"/>
        </w:rPr>
        <w:t xml:space="preserve">е) возможность доступа заявителя на </w:t>
      </w:r>
      <w:proofErr w:type="spellStart"/>
      <w:r w:rsidRPr="00390F59">
        <w:rPr>
          <w:color w:val="000000"/>
        </w:rPr>
        <w:t>ЕПГУ</w:t>
      </w:r>
      <w:proofErr w:type="spellEnd"/>
      <w:r w:rsidRPr="00390F59">
        <w:rPr>
          <w:color w:val="000000"/>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4A2EDD" w:rsidRPr="00390F59" w:rsidRDefault="005B6476" w:rsidP="008D4F6C">
      <w:pPr>
        <w:widowControl w:val="0"/>
        <w:ind w:firstLine="709"/>
        <w:jc w:val="both"/>
        <w:rPr>
          <w:color w:val="000000"/>
        </w:rPr>
      </w:pPr>
      <w:r w:rsidRPr="00390F59">
        <w:rPr>
          <w:color w:val="000000"/>
        </w:rPr>
        <w:t xml:space="preserve">Сформированное и подписанное </w:t>
      </w:r>
      <w:proofErr w:type="gramStart"/>
      <w:r w:rsidRPr="00390F59">
        <w:rPr>
          <w:color w:val="000000"/>
        </w:rPr>
        <w:t>заявление</w:t>
      </w:r>
      <w:proofErr w:type="gramEnd"/>
      <w:r w:rsidRPr="00390F59">
        <w:rPr>
          <w:color w:val="000000"/>
        </w:rPr>
        <w:t xml:space="preserve"> и иные документы, необходимые для предоставления </w:t>
      </w:r>
      <w:r w:rsidR="004B2450" w:rsidRPr="00390F59">
        <w:rPr>
          <w:color w:val="000000"/>
        </w:rPr>
        <w:t>муниципальной</w:t>
      </w:r>
      <w:r w:rsidRPr="00390F59">
        <w:rPr>
          <w:color w:val="000000"/>
        </w:rPr>
        <w:t xml:space="preserve"> услуги, направляются в Уполномоченный орган посредством </w:t>
      </w:r>
      <w:proofErr w:type="spellStart"/>
      <w:r w:rsidRPr="00390F59">
        <w:rPr>
          <w:color w:val="000000"/>
        </w:rPr>
        <w:t>ЕПГУ</w:t>
      </w:r>
      <w:proofErr w:type="spellEnd"/>
      <w:r w:rsidRPr="00390F59">
        <w:rPr>
          <w:color w:val="000000"/>
        </w:rPr>
        <w:t>.</w:t>
      </w:r>
    </w:p>
    <w:p w:rsidR="004A2EDD" w:rsidRPr="00390F59" w:rsidRDefault="005B6476" w:rsidP="008D4F6C">
      <w:pPr>
        <w:ind w:firstLine="709"/>
        <w:jc w:val="both"/>
        <w:rPr>
          <w:color w:val="000000"/>
        </w:rPr>
      </w:pPr>
      <w:r w:rsidRPr="00390F59">
        <w:rPr>
          <w:color w:val="000000"/>
        </w:rPr>
        <w:t xml:space="preserve">3.4. Уполномоченный орган обеспечивает в срок не позднее 1 рабочего дня с момента подачи заявления на </w:t>
      </w:r>
      <w:proofErr w:type="spellStart"/>
      <w:r w:rsidRPr="00390F59">
        <w:rPr>
          <w:color w:val="000000"/>
        </w:rPr>
        <w:t>ЕПГУ</w:t>
      </w:r>
      <w:proofErr w:type="spellEnd"/>
      <w:r w:rsidRPr="00390F59">
        <w:rPr>
          <w:color w:val="000000"/>
        </w:rPr>
        <w:t>, а в случае его поступления в нерабочий или праздничный день, – в следующий за ним первый рабочий день:</w:t>
      </w:r>
    </w:p>
    <w:p w:rsidR="004A2EDD" w:rsidRPr="00390F59" w:rsidRDefault="005B6476" w:rsidP="008D4F6C">
      <w:pPr>
        <w:ind w:firstLine="709"/>
        <w:jc w:val="both"/>
        <w:rPr>
          <w:color w:val="000000"/>
        </w:rPr>
      </w:pPr>
      <w:r w:rsidRPr="00390F59">
        <w:rPr>
          <w:color w:val="000000"/>
        </w:rPr>
        <w:t xml:space="preserve">а) прием документов, необходимых для предоставления </w:t>
      </w:r>
      <w:r w:rsidR="004B2450" w:rsidRPr="00390F59">
        <w:rPr>
          <w:color w:val="000000"/>
        </w:rPr>
        <w:t>муниципальной</w:t>
      </w:r>
      <w:r w:rsidRPr="00390F59">
        <w:rPr>
          <w:color w:val="000000"/>
        </w:rPr>
        <w:t xml:space="preserve"> услуги, и направление заявителю электронного сообщения о поступлении заявления;</w:t>
      </w:r>
    </w:p>
    <w:p w:rsidR="004A2EDD" w:rsidRPr="00390F59" w:rsidRDefault="005B6476" w:rsidP="008D4F6C">
      <w:pPr>
        <w:ind w:firstLine="709"/>
        <w:jc w:val="both"/>
        <w:rPr>
          <w:color w:val="000000"/>
        </w:rPr>
      </w:pPr>
      <w:r w:rsidRPr="00390F59">
        <w:rPr>
          <w:color w:val="000000"/>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B2450" w:rsidRPr="00390F59">
        <w:rPr>
          <w:color w:val="000000"/>
        </w:rPr>
        <w:t>муниципальной</w:t>
      </w:r>
      <w:r w:rsidRPr="00390F59">
        <w:rPr>
          <w:color w:val="000000"/>
        </w:rPr>
        <w:t xml:space="preserve"> услуги. </w:t>
      </w:r>
    </w:p>
    <w:p w:rsidR="004A2EDD" w:rsidRPr="00390F59" w:rsidRDefault="005B6476" w:rsidP="008D4F6C">
      <w:pPr>
        <w:ind w:firstLine="709"/>
        <w:jc w:val="both"/>
        <w:rPr>
          <w:color w:val="000000"/>
        </w:rPr>
      </w:pPr>
      <w:r w:rsidRPr="00390F59">
        <w:rPr>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B2450" w:rsidRPr="00390F59">
        <w:rPr>
          <w:color w:val="000000"/>
        </w:rPr>
        <w:t>муниципальной</w:t>
      </w:r>
      <w:r w:rsidRPr="00390F59">
        <w:rPr>
          <w:color w:val="000000"/>
        </w:rPr>
        <w:t xml:space="preserve"> услуги (далее – ГИС).</w:t>
      </w:r>
    </w:p>
    <w:p w:rsidR="004A2EDD" w:rsidRPr="00390F59" w:rsidRDefault="005B6476" w:rsidP="008D4F6C">
      <w:pPr>
        <w:widowControl w:val="0"/>
        <w:ind w:firstLine="709"/>
        <w:jc w:val="both"/>
        <w:rPr>
          <w:color w:val="000000"/>
        </w:rPr>
      </w:pPr>
      <w:r w:rsidRPr="00390F59">
        <w:rPr>
          <w:color w:val="000000"/>
        </w:rPr>
        <w:t>Ответственное должностное лицо:</w:t>
      </w:r>
    </w:p>
    <w:p w:rsidR="004A2EDD" w:rsidRPr="00390F59" w:rsidRDefault="005B6476" w:rsidP="008D4F6C">
      <w:pPr>
        <w:widowControl w:val="0"/>
        <w:ind w:firstLine="709"/>
        <w:jc w:val="both"/>
        <w:rPr>
          <w:color w:val="000000"/>
        </w:rPr>
      </w:pPr>
      <w:r w:rsidRPr="00390F59">
        <w:rPr>
          <w:color w:val="000000"/>
        </w:rPr>
        <w:t xml:space="preserve">проверяет наличие электронных заявлений, поступивших с </w:t>
      </w:r>
      <w:proofErr w:type="spellStart"/>
      <w:r w:rsidRPr="00390F59">
        <w:rPr>
          <w:color w:val="000000"/>
        </w:rPr>
        <w:t>ЕПГУ</w:t>
      </w:r>
      <w:proofErr w:type="spellEnd"/>
      <w:r w:rsidRPr="00390F59">
        <w:rPr>
          <w:color w:val="000000"/>
        </w:rPr>
        <w:t>, с периодом не реже 2 раз в день;</w:t>
      </w:r>
    </w:p>
    <w:p w:rsidR="004A2EDD" w:rsidRPr="00390F59" w:rsidRDefault="005B6476" w:rsidP="008D4F6C">
      <w:pPr>
        <w:widowControl w:val="0"/>
        <w:ind w:firstLine="709"/>
        <w:jc w:val="both"/>
        <w:rPr>
          <w:color w:val="000000"/>
        </w:rPr>
      </w:pPr>
      <w:r w:rsidRPr="00390F59">
        <w:rPr>
          <w:color w:val="000000"/>
        </w:rPr>
        <w:t>рассматривает поступившие заявления и приложенные образы документов (документы);</w:t>
      </w:r>
    </w:p>
    <w:p w:rsidR="004A2EDD" w:rsidRPr="00390F59" w:rsidRDefault="005B6476" w:rsidP="008D4F6C">
      <w:pPr>
        <w:widowControl w:val="0"/>
        <w:ind w:firstLine="709"/>
        <w:jc w:val="both"/>
        <w:rPr>
          <w:color w:val="000000"/>
        </w:rPr>
      </w:pPr>
      <w:r w:rsidRPr="00390F59">
        <w:rPr>
          <w:color w:val="000000"/>
        </w:rPr>
        <w:t>производит действия в соответствии с пунктом 3.4 настоящего Административного регламента.</w:t>
      </w:r>
    </w:p>
    <w:p w:rsidR="004A2EDD" w:rsidRPr="00390F59" w:rsidRDefault="005B6476" w:rsidP="008D4F6C">
      <w:pPr>
        <w:widowControl w:val="0"/>
        <w:ind w:firstLine="709"/>
        <w:jc w:val="both"/>
        <w:rPr>
          <w:color w:val="000000"/>
        </w:rPr>
      </w:pPr>
      <w:r w:rsidRPr="00390F59">
        <w:rPr>
          <w:color w:val="000000"/>
        </w:rPr>
        <w:t xml:space="preserve">3.6. Заявителю в качестве результата предоставления </w:t>
      </w:r>
      <w:r w:rsidR="004B2450" w:rsidRPr="00390F59">
        <w:rPr>
          <w:color w:val="000000"/>
        </w:rPr>
        <w:t>муниципальной</w:t>
      </w:r>
      <w:r w:rsidRPr="00390F59">
        <w:rPr>
          <w:color w:val="000000"/>
        </w:rPr>
        <w:t xml:space="preserve"> услуги обеспечивается возможность получения документа: </w:t>
      </w:r>
    </w:p>
    <w:p w:rsidR="004A2EDD" w:rsidRPr="00390F59" w:rsidRDefault="005B6476" w:rsidP="008D4F6C">
      <w:pPr>
        <w:ind w:firstLine="709"/>
        <w:jc w:val="both"/>
        <w:rPr>
          <w:bCs/>
          <w:color w:val="000000"/>
        </w:rPr>
      </w:pPr>
      <w:r w:rsidRPr="00390F59">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390F59">
        <w:rPr>
          <w:bCs/>
          <w:color w:val="000000"/>
        </w:rPr>
        <w:t>ЕПГУ</w:t>
      </w:r>
      <w:proofErr w:type="spellEnd"/>
      <w:r w:rsidRPr="00390F59">
        <w:rPr>
          <w:bCs/>
          <w:color w:val="000000"/>
        </w:rPr>
        <w:t>;</w:t>
      </w:r>
    </w:p>
    <w:p w:rsidR="004A2EDD" w:rsidRPr="00390F59" w:rsidRDefault="005B6476" w:rsidP="008D4F6C">
      <w:pPr>
        <w:widowControl w:val="0"/>
        <w:ind w:firstLine="709"/>
        <w:jc w:val="both"/>
        <w:rPr>
          <w:bCs/>
          <w:color w:val="000000"/>
        </w:rPr>
      </w:pPr>
      <w:r w:rsidRPr="00390F59">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A2EDD" w:rsidRPr="00390F59" w:rsidRDefault="005B6476" w:rsidP="008D4F6C">
      <w:pPr>
        <w:widowControl w:val="0"/>
        <w:ind w:firstLine="709"/>
        <w:jc w:val="both"/>
        <w:rPr>
          <w:color w:val="000000"/>
        </w:rPr>
      </w:pPr>
      <w:r w:rsidRPr="00390F59">
        <w:rPr>
          <w:color w:val="000000"/>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390F59">
        <w:rPr>
          <w:color w:val="000000"/>
        </w:rPr>
        <w:t>ЕПГУ</w:t>
      </w:r>
      <w:proofErr w:type="spellEnd"/>
      <w:r w:rsidRPr="00390F59">
        <w:rPr>
          <w:color w:val="000000"/>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2EDD" w:rsidRPr="00390F59" w:rsidRDefault="005B6476" w:rsidP="008D4F6C">
      <w:pPr>
        <w:widowControl w:val="0"/>
        <w:ind w:firstLine="709"/>
        <w:jc w:val="both"/>
        <w:rPr>
          <w:color w:val="000000"/>
        </w:rPr>
      </w:pPr>
      <w:r w:rsidRPr="00390F59">
        <w:rPr>
          <w:color w:val="000000"/>
        </w:rPr>
        <w:t>При предоставлении муни</w:t>
      </w:r>
      <w:r w:rsidR="004B2450" w:rsidRPr="00390F59">
        <w:rPr>
          <w:color w:val="000000"/>
        </w:rPr>
        <w:t>ципальной</w:t>
      </w:r>
      <w:r w:rsidRPr="00390F59">
        <w:rPr>
          <w:color w:val="000000"/>
        </w:rPr>
        <w:t xml:space="preserve"> услуги в электронной форме заявителю направляется:</w:t>
      </w:r>
    </w:p>
    <w:p w:rsidR="004A2EDD" w:rsidRPr="00390F59" w:rsidRDefault="005B6476" w:rsidP="008D4F6C">
      <w:pPr>
        <w:widowControl w:val="0"/>
        <w:ind w:firstLine="709"/>
        <w:jc w:val="both"/>
        <w:rPr>
          <w:color w:val="000000"/>
        </w:rPr>
      </w:pPr>
      <w:proofErr w:type="gramStart"/>
      <w:r w:rsidRPr="00390F59">
        <w:rPr>
          <w:color w:val="000000"/>
        </w:rPr>
        <w:t xml:space="preserve">а) уведомление о приеме и регистрации заявления и иных документов, необходимых для предоставления </w:t>
      </w:r>
      <w:r w:rsidR="004B2450" w:rsidRPr="00390F59">
        <w:rPr>
          <w:color w:val="000000"/>
        </w:rPr>
        <w:t>муниципальной</w:t>
      </w:r>
      <w:r w:rsidRPr="00390F59">
        <w:rPr>
          <w:color w:val="000000"/>
        </w:rPr>
        <w:t xml:space="preserve"> услуги, содержащее сведения о факте приема заявления и документов, необходимых для предоставления </w:t>
      </w:r>
      <w:r w:rsidR="004B2450" w:rsidRPr="00390F59">
        <w:rPr>
          <w:color w:val="000000"/>
        </w:rPr>
        <w:t>муниципальной</w:t>
      </w:r>
      <w:r w:rsidRPr="00390F59">
        <w:rPr>
          <w:color w:val="000000"/>
        </w:rPr>
        <w:t xml:space="preserve"> услуги, и начале процедуры предоставления муниципальной</w:t>
      </w:r>
      <w:r w:rsidR="004B2450" w:rsidRPr="00390F59">
        <w:rPr>
          <w:color w:val="000000"/>
        </w:rPr>
        <w:t xml:space="preserve"> </w:t>
      </w:r>
      <w:r w:rsidRPr="00390F59">
        <w:rPr>
          <w:color w:val="000000"/>
        </w:rPr>
        <w:t xml:space="preserve">услуги, а также сведения о дате и времени окончания предоставления </w:t>
      </w:r>
      <w:r w:rsidR="004B2450" w:rsidRPr="00390F59">
        <w:rPr>
          <w:color w:val="000000"/>
        </w:rPr>
        <w:t>муниципальной</w:t>
      </w:r>
      <w:r w:rsidRPr="00390F59">
        <w:rPr>
          <w:color w:val="000000"/>
        </w:rPr>
        <w:t xml:space="preserve"> услуги либо мотивированный отказ в приеме документов, необходимых для предоставления </w:t>
      </w:r>
      <w:r w:rsidR="004B2450" w:rsidRPr="00390F59">
        <w:rPr>
          <w:color w:val="000000"/>
        </w:rPr>
        <w:t>муниципальной</w:t>
      </w:r>
      <w:r w:rsidRPr="00390F59">
        <w:rPr>
          <w:color w:val="000000"/>
        </w:rPr>
        <w:t xml:space="preserve"> услуги;</w:t>
      </w:r>
      <w:proofErr w:type="gramEnd"/>
    </w:p>
    <w:p w:rsidR="004A2EDD" w:rsidRPr="00390F59" w:rsidRDefault="005B6476" w:rsidP="008D4F6C">
      <w:pPr>
        <w:widowControl w:val="0"/>
        <w:ind w:firstLine="709"/>
        <w:jc w:val="both"/>
        <w:rPr>
          <w:color w:val="000000"/>
        </w:rPr>
      </w:pPr>
      <w:r w:rsidRPr="00390F59">
        <w:rPr>
          <w:color w:val="000000"/>
        </w:rPr>
        <w:t xml:space="preserve">б) уведомление о результатах рассмотрения документов, необходимых для предоставления </w:t>
      </w:r>
      <w:r w:rsidR="004B2450" w:rsidRPr="00390F59">
        <w:rPr>
          <w:color w:val="000000"/>
        </w:rPr>
        <w:t>муниципальной</w:t>
      </w:r>
      <w:r w:rsidRPr="00390F59">
        <w:rPr>
          <w:color w:val="000000"/>
        </w:rPr>
        <w:t xml:space="preserve"> услуги, содержащее сведения о принятии положительного решения о предоставлении </w:t>
      </w:r>
      <w:r w:rsidR="004B2450" w:rsidRPr="00390F59">
        <w:rPr>
          <w:color w:val="000000"/>
        </w:rPr>
        <w:t>муниципальной</w:t>
      </w:r>
      <w:r w:rsidRPr="00390F59">
        <w:rPr>
          <w:color w:val="000000"/>
        </w:rPr>
        <w:t xml:space="preserve"> услуги и возможности пол</w:t>
      </w:r>
      <w:r w:rsidR="004B2450" w:rsidRPr="00390F59">
        <w:rPr>
          <w:color w:val="000000"/>
        </w:rPr>
        <w:t>учить результат предоставления муниципальной</w:t>
      </w:r>
      <w:r w:rsidRPr="00390F59">
        <w:rPr>
          <w:color w:val="000000"/>
        </w:rPr>
        <w:t xml:space="preserve"> услуги либо мотивированный отказ в предоставлении </w:t>
      </w:r>
      <w:r w:rsidR="004B2450" w:rsidRPr="00390F59">
        <w:rPr>
          <w:color w:val="000000"/>
        </w:rPr>
        <w:t>муниципальной</w:t>
      </w:r>
      <w:r w:rsidRPr="00390F59">
        <w:rPr>
          <w:color w:val="000000"/>
        </w:rPr>
        <w:t xml:space="preserve"> услуги.</w:t>
      </w:r>
    </w:p>
    <w:p w:rsidR="004A2EDD" w:rsidRPr="00390F59" w:rsidRDefault="005B6476" w:rsidP="008D4F6C">
      <w:pPr>
        <w:ind w:firstLine="709"/>
        <w:jc w:val="both"/>
        <w:rPr>
          <w:color w:val="000000"/>
        </w:rPr>
      </w:pPr>
      <w:r w:rsidRPr="00390F59">
        <w:rPr>
          <w:color w:val="000000"/>
        </w:rPr>
        <w:t>3.8. Оценка качества предоставления муниципальной услуги.</w:t>
      </w:r>
    </w:p>
    <w:p w:rsidR="004A2EDD" w:rsidRPr="00390F59" w:rsidRDefault="005B6476" w:rsidP="008D4F6C">
      <w:pPr>
        <w:ind w:firstLine="709"/>
        <w:jc w:val="both"/>
        <w:rPr>
          <w:color w:val="000000"/>
        </w:rPr>
      </w:pPr>
      <w:proofErr w:type="gramStart"/>
      <w:r w:rsidRPr="00390F59">
        <w:rPr>
          <w:color w:val="000000"/>
        </w:rPr>
        <w:t xml:space="preserve">Оценка качества предоставления </w:t>
      </w:r>
      <w:r w:rsidR="004B2450" w:rsidRPr="00390F59">
        <w:rPr>
          <w:color w:val="000000"/>
        </w:rPr>
        <w:t>муниципальной</w:t>
      </w:r>
      <w:r w:rsidRPr="00390F59">
        <w:rPr>
          <w:color w:val="000000"/>
        </w:rPr>
        <w:t xml:space="preserve"> услуги осуществляется в соответствии с </w:t>
      </w:r>
      <w:hyperlink r:id="rId9" w:history="1">
        <w:r w:rsidRPr="00390F59">
          <w:rPr>
            <w:color w:val="000000"/>
          </w:rPr>
          <w:t>Правилами</w:t>
        </w:r>
      </w:hyperlink>
      <w:r w:rsidRPr="00390F5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90F59">
        <w:rPr>
          <w:color w:val="000000"/>
        </w:rPr>
        <w:t xml:space="preserve"> </w:t>
      </w:r>
      <w:proofErr w:type="gramStart"/>
      <w:r w:rsidRPr="00390F59">
        <w:rPr>
          <w:color w:val="000000"/>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390F59">
        <w:rPr>
          <w:color w:val="000000"/>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90F59">
        <w:rPr>
          <w:color w:val="000000"/>
        </w:rPr>
        <w:t xml:space="preserve"> решений о досрочном прекращении исполнения соответствующими руководителями своих должностных обязанностей».</w:t>
      </w:r>
    </w:p>
    <w:p w:rsidR="004A2EDD" w:rsidRPr="00390F59" w:rsidRDefault="005B6476" w:rsidP="008D4F6C">
      <w:pPr>
        <w:widowControl w:val="0"/>
        <w:ind w:firstLine="709"/>
        <w:jc w:val="both"/>
        <w:rPr>
          <w:color w:val="000000"/>
        </w:rPr>
      </w:pPr>
      <w:r w:rsidRPr="00390F59">
        <w:rPr>
          <w:color w:val="000000"/>
        </w:rPr>
        <w:t xml:space="preserve">3.9. </w:t>
      </w:r>
      <w:proofErr w:type="gramStart"/>
      <w:r w:rsidRPr="00390F59">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90F59">
        <w:rPr>
          <w:color w:val="000000"/>
        </w:rPr>
        <w:t xml:space="preserve"> муниципальных услуг.</w:t>
      </w:r>
    </w:p>
    <w:p w:rsidR="004A2EDD" w:rsidRPr="00390F59" w:rsidRDefault="004A2EDD" w:rsidP="008D4F6C">
      <w:pPr>
        <w:widowControl w:val="0"/>
        <w:jc w:val="both"/>
        <w:rPr>
          <w:color w:val="000000"/>
        </w:rPr>
      </w:pPr>
    </w:p>
    <w:p w:rsidR="004A2EDD" w:rsidRPr="00390F59" w:rsidRDefault="005B6476" w:rsidP="008D4F6C">
      <w:pPr>
        <w:widowControl w:val="0"/>
        <w:ind w:firstLine="709"/>
        <w:jc w:val="center"/>
        <w:rPr>
          <w:bCs/>
          <w:color w:val="000000"/>
        </w:rPr>
      </w:pPr>
      <w:r w:rsidRPr="00390F59">
        <w:rPr>
          <w:bCs/>
          <w:color w:val="000000"/>
        </w:rPr>
        <w:t>Порядок исправления до</w:t>
      </w:r>
      <w:r w:rsidR="00C653E3">
        <w:rPr>
          <w:bCs/>
          <w:color w:val="000000"/>
        </w:rPr>
        <w:t xml:space="preserve">пущенных опечаток и ошибок в  </w:t>
      </w:r>
      <w:r w:rsidRPr="00390F59">
        <w:rPr>
          <w:bCs/>
          <w:color w:val="000000"/>
        </w:rPr>
        <w:t xml:space="preserve">выданных в результате предоставления </w:t>
      </w:r>
      <w:r w:rsidR="00EF09F4" w:rsidRPr="00390F59">
        <w:rPr>
          <w:bCs/>
          <w:color w:val="000000"/>
        </w:rPr>
        <w:t>муниципальной</w:t>
      </w:r>
      <w:r w:rsidRPr="00390F59">
        <w:rPr>
          <w:bCs/>
          <w:color w:val="000000"/>
        </w:rPr>
        <w:t xml:space="preserve"> услуги документах</w:t>
      </w:r>
    </w:p>
    <w:p w:rsidR="004A2EDD" w:rsidRPr="00390F59" w:rsidRDefault="004A2EDD" w:rsidP="008D4F6C">
      <w:pPr>
        <w:widowControl w:val="0"/>
        <w:ind w:firstLine="709"/>
        <w:jc w:val="center"/>
        <w:rPr>
          <w:bCs/>
          <w:color w:val="000000"/>
        </w:rPr>
      </w:pPr>
    </w:p>
    <w:p w:rsidR="004A2EDD" w:rsidRPr="00390F59" w:rsidRDefault="005B6476" w:rsidP="008D4F6C">
      <w:pPr>
        <w:widowControl w:val="0"/>
        <w:ind w:firstLine="709"/>
        <w:jc w:val="both"/>
        <w:rPr>
          <w:color w:val="000000"/>
        </w:rPr>
      </w:pPr>
      <w:r w:rsidRPr="00390F59">
        <w:rPr>
          <w:color w:val="000000"/>
        </w:rPr>
        <w:t xml:space="preserve">3.10. </w:t>
      </w:r>
      <w:proofErr w:type="gramStart"/>
      <w:r w:rsidRPr="00390F59">
        <w:rPr>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4A2EDD" w:rsidRPr="00390F59" w:rsidRDefault="005B6476" w:rsidP="008D4F6C">
      <w:pPr>
        <w:widowControl w:val="0"/>
        <w:ind w:firstLine="709"/>
        <w:jc w:val="both"/>
        <w:rPr>
          <w:color w:val="000000"/>
        </w:rPr>
      </w:pPr>
      <w:r w:rsidRPr="00390F59">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4A2EDD" w:rsidRPr="00390F59" w:rsidRDefault="005B6476" w:rsidP="008D4F6C">
      <w:pPr>
        <w:widowControl w:val="0"/>
        <w:ind w:firstLine="709"/>
        <w:jc w:val="both"/>
        <w:rPr>
          <w:color w:val="000000"/>
        </w:rPr>
      </w:pPr>
      <w:r w:rsidRPr="00390F59">
        <w:rPr>
          <w:color w:val="000000"/>
        </w:rPr>
        <w:t xml:space="preserve">3.12. Исправление допущенных опечаток и ошибок в выданных в результате предоставления </w:t>
      </w:r>
      <w:r w:rsidR="00EF09F4" w:rsidRPr="00390F59">
        <w:rPr>
          <w:color w:val="000000"/>
        </w:rPr>
        <w:t>муниципальной</w:t>
      </w:r>
      <w:r w:rsidRPr="00390F59">
        <w:rPr>
          <w:color w:val="000000"/>
        </w:rPr>
        <w:t xml:space="preserve"> услуги документах осуществляется в следующем порядке:</w:t>
      </w:r>
    </w:p>
    <w:p w:rsidR="004A2EDD" w:rsidRPr="00390F59" w:rsidRDefault="005B6476" w:rsidP="008D4F6C">
      <w:pPr>
        <w:widowControl w:val="0"/>
        <w:ind w:firstLine="709"/>
        <w:jc w:val="both"/>
        <w:rPr>
          <w:color w:val="000000"/>
        </w:rPr>
      </w:pPr>
      <w:r w:rsidRPr="00390F59">
        <w:rPr>
          <w:color w:val="000000"/>
        </w:rPr>
        <w:t xml:space="preserve">3.13.1. Заявитель при обнаружении опечаток и ошибок в документах, выданных в результате предоставления </w:t>
      </w:r>
      <w:r w:rsidR="00EF09F4" w:rsidRPr="00390F59">
        <w:rPr>
          <w:color w:val="000000"/>
        </w:rPr>
        <w:t>муниципальной</w:t>
      </w:r>
      <w:r w:rsidRPr="00390F59">
        <w:rPr>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A2EDD" w:rsidRPr="00390F59" w:rsidRDefault="005B6476" w:rsidP="008D4F6C">
      <w:pPr>
        <w:widowControl w:val="0"/>
        <w:ind w:firstLine="709"/>
        <w:jc w:val="both"/>
        <w:rPr>
          <w:color w:val="000000"/>
        </w:rPr>
      </w:pPr>
      <w:r w:rsidRPr="00390F59">
        <w:rPr>
          <w:color w:val="000000"/>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EF09F4" w:rsidRPr="00390F59">
        <w:rPr>
          <w:color w:val="000000"/>
        </w:rPr>
        <w:t>муниципальной</w:t>
      </w:r>
      <w:r w:rsidRPr="00390F59">
        <w:rPr>
          <w:color w:val="000000"/>
        </w:rPr>
        <w:t xml:space="preserve"> услуги.</w:t>
      </w:r>
    </w:p>
    <w:p w:rsidR="004A2EDD" w:rsidRPr="00390F59" w:rsidRDefault="005B6476" w:rsidP="008D4F6C">
      <w:pPr>
        <w:widowControl w:val="0"/>
        <w:ind w:firstLine="709"/>
        <w:jc w:val="both"/>
        <w:rPr>
          <w:color w:val="000000"/>
        </w:rPr>
      </w:pPr>
      <w:r w:rsidRPr="00390F59">
        <w:rPr>
          <w:color w:val="000000"/>
        </w:rPr>
        <w:t xml:space="preserve">3.13.3. Уполномоченный орган обеспечивает устранение опечаток и ошибок в документах, являющихся результатом предоставления </w:t>
      </w:r>
      <w:r w:rsidR="00EF09F4" w:rsidRPr="00390F59">
        <w:rPr>
          <w:color w:val="000000"/>
        </w:rPr>
        <w:t>муниципальной</w:t>
      </w:r>
      <w:r w:rsidRPr="00390F59">
        <w:rPr>
          <w:color w:val="000000"/>
        </w:rPr>
        <w:t xml:space="preserve"> услуги.</w:t>
      </w:r>
    </w:p>
    <w:p w:rsidR="004A2EDD" w:rsidRPr="00390F59" w:rsidRDefault="005B6476" w:rsidP="008D4F6C">
      <w:pPr>
        <w:widowControl w:val="0"/>
        <w:ind w:firstLine="709"/>
        <w:jc w:val="both"/>
        <w:rPr>
          <w:color w:val="000000"/>
        </w:rPr>
      </w:pPr>
      <w:r w:rsidRPr="00390F59">
        <w:rPr>
          <w:color w:val="000000"/>
        </w:rPr>
        <w:t xml:space="preserve">3.13.4. Срок устранения опечаток и ошибок не должен превышать 3 (трех) рабочих дней </w:t>
      </w:r>
      <w:proofErr w:type="gramStart"/>
      <w:r w:rsidRPr="00390F59">
        <w:rPr>
          <w:color w:val="000000"/>
        </w:rPr>
        <w:t>с даты регистрации</w:t>
      </w:r>
      <w:proofErr w:type="gramEnd"/>
      <w:r w:rsidRPr="00390F59">
        <w:rPr>
          <w:color w:val="000000"/>
        </w:rPr>
        <w:t xml:space="preserve"> заявления, указанного в подпункте 3.13.1 пункта 3.13 настоящего подраздела.</w:t>
      </w:r>
    </w:p>
    <w:p w:rsidR="004A2EDD" w:rsidRPr="00390F59" w:rsidRDefault="004A2EDD" w:rsidP="008D4F6C">
      <w:pPr>
        <w:jc w:val="both"/>
        <w:rPr>
          <w:color w:val="000000"/>
        </w:rPr>
      </w:pPr>
    </w:p>
    <w:p w:rsidR="004A2EDD" w:rsidRPr="00390F59" w:rsidRDefault="005B6476" w:rsidP="008D4F6C">
      <w:pPr>
        <w:widowControl w:val="0"/>
        <w:ind w:firstLine="709"/>
        <w:jc w:val="both"/>
        <w:rPr>
          <w:color w:val="000000"/>
        </w:rPr>
      </w:pPr>
      <w:r w:rsidRPr="00390F59">
        <w:rPr>
          <w:color w:val="000000"/>
          <w:lang w:val="en-US"/>
        </w:rPr>
        <w:t>IV</w:t>
      </w:r>
      <w:r w:rsidRPr="00390F59">
        <w:rPr>
          <w:color w:val="000000"/>
        </w:rPr>
        <w:t>. Формы контроля за исполнением административного регламента</w:t>
      </w:r>
    </w:p>
    <w:p w:rsidR="004A2EDD" w:rsidRPr="00390F59" w:rsidRDefault="004A2EDD" w:rsidP="008D4F6C">
      <w:pPr>
        <w:widowControl w:val="0"/>
        <w:ind w:firstLine="709"/>
        <w:jc w:val="center"/>
        <w:rPr>
          <w:color w:val="000000"/>
        </w:rPr>
      </w:pPr>
    </w:p>
    <w:p w:rsidR="004A2EDD" w:rsidRPr="00390F59" w:rsidRDefault="005B6476" w:rsidP="008D4F6C">
      <w:pPr>
        <w:jc w:val="center"/>
        <w:outlineLvl w:val="0"/>
        <w:rPr>
          <w:color w:val="000000"/>
        </w:rPr>
      </w:pPr>
      <w:r w:rsidRPr="00390F59">
        <w:rPr>
          <w:color w:val="000000"/>
        </w:rPr>
        <w:t xml:space="preserve">Порядок осуществления текущего </w:t>
      </w:r>
      <w:proofErr w:type="gramStart"/>
      <w:r w:rsidRPr="00390F59">
        <w:rPr>
          <w:color w:val="000000"/>
        </w:rPr>
        <w:t>контроля за</w:t>
      </w:r>
      <w:proofErr w:type="gramEnd"/>
      <w:r w:rsidRPr="00390F59">
        <w:rPr>
          <w:color w:val="000000"/>
        </w:rPr>
        <w:t xml:space="preserve"> соблюдением</w:t>
      </w:r>
    </w:p>
    <w:p w:rsidR="004A2EDD" w:rsidRPr="00390F59" w:rsidRDefault="005B6476" w:rsidP="008D4F6C">
      <w:pPr>
        <w:jc w:val="center"/>
        <w:rPr>
          <w:color w:val="000000"/>
        </w:rPr>
      </w:pPr>
      <w:r w:rsidRPr="00390F59">
        <w:rPr>
          <w:color w:val="000000"/>
        </w:rPr>
        <w:t>и исполнением ответственными должностными лицами положений</w:t>
      </w:r>
    </w:p>
    <w:p w:rsidR="004A2EDD" w:rsidRPr="00390F59" w:rsidRDefault="005B6476" w:rsidP="008D4F6C">
      <w:pPr>
        <w:jc w:val="center"/>
        <w:rPr>
          <w:color w:val="000000"/>
        </w:rPr>
      </w:pPr>
      <w:r w:rsidRPr="00390F59">
        <w:rPr>
          <w:color w:val="000000"/>
        </w:rPr>
        <w:t>регламента и иных нормативных правовых актов,</w:t>
      </w:r>
    </w:p>
    <w:p w:rsidR="004A2EDD" w:rsidRPr="00390F59" w:rsidRDefault="005B6476" w:rsidP="008D4F6C">
      <w:pPr>
        <w:jc w:val="center"/>
        <w:rPr>
          <w:color w:val="000000"/>
        </w:rPr>
      </w:pPr>
      <w:r w:rsidRPr="00390F59">
        <w:rPr>
          <w:color w:val="000000"/>
        </w:rPr>
        <w:t xml:space="preserve">устанавливающих требования к предоставлению </w:t>
      </w:r>
      <w:r w:rsidR="00EF09F4" w:rsidRPr="00390F59">
        <w:rPr>
          <w:color w:val="000000"/>
        </w:rPr>
        <w:t>муниципальной</w:t>
      </w:r>
      <w:r w:rsidRPr="00390F59">
        <w:rPr>
          <w:color w:val="000000"/>
        </w:rPr>
        <w:t xml:space="preserve"> услуги, а также принятием ими решений</w:t>
      </w:r>
    </w:p>
    <w:p w:rsidR="004A2EDD" w:rsidRPr="00390F59" w:rsidRDefault="004A2EDD" w:rsidP="008D4F6C">
      <w:pPr>
        <w:jc w:val="center"/>
        <w:rPr>
          <w:color w:val="000000"/>
        </w:rPr>
      </w:pPr>
    </w:p>
    <w:p w:rsidR="004A2EDD" w:rsidRPr="00390F59" w:rsidRDefault="005B6476" w:rsidP="008D4F6C">
      <w:pPr>
        <w:ind w:firstLine="540"/>
        <w:jc w:val="both"/>
        <w:rPr>
          <w:color w:val="000000"/>
        </w:rPr>
      </w:pPr>
      <w:r w:rsidRPr="00390F59">
        <w:rPr>
          <w:color w:val="000000"/>
        </w:rPr>
        <w:t xml:space="preserve">4.1. Текущий </w:t>
      </w:r>
      <w:proofErr w:type="gramStart"/>
      <w:r w:rsidRPr="00390F59">
        <w:rPr>
          <w:color w:val="000000"/>
        </w:rPr>
        <w:t>контроль за</w:t>
      </w:r>
      <w:proofErr w:type="gramEnd"/>
      <w:r w:rsidRPr="00390F59">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w:t>
      </w:r>
      <w:r w:rsidR="0089412D" w:rsidRPr="00390F59">
        <w:rPr>
          <w:color w:val="000000"/>
        </w:rPr>
        <w:t xml:space="preserve"> заместителем главы Нязепетровского муниципального района по социальным вопросам, уполномоченным</w:t>
      </w:r>
      <w:r w:rsidRPr="00390F59">
        <w:rPr>
          <w:color w:val="000000"/>
        </w:rPr>
        <w:t xml:space="preserve"> на осуществление контроля за предоставлением муниципальной услуги.</w:t>
      </w:r>
    </w:p>
    <w:p w:rsidR="004A2EDD" w:rsidRPr="00390F59" w:rsidRDefault="005B6476" w:rsidP="008D4F6C">
      <w:pPr>
        <w:ind w:firstLine="540"/>
        <w:jc w:val="both"/>
        <w:rPr>
          <w:color w:val="000000"/>
        </w:rPr>
      </w:pPr>
      <w:r w:rsidRPr="00390F59">
        <w:rPr>
          <w:color w:val="000000"/>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D4F6C" w:rsidRPr="00390F59">
        <w:rPr>
          <w:color w:val="000000"/>
        </w:rPr>
        <w:t>Уполномоченного органа</w:t>
      </w:r>
      <w:r w:rsidRPr="00390F59">
        <w:rPr>
          <w:color w:val="000000"/>
        </w:rPr>
        <w:t>.</w:t>
      </w:r>
    </w:p>
    <w:p w:rsidR="004A2EDD" w:rsidRPr="00390F59" w:rsidRDefault="005B6476" w:rsidP="008D4F6C">
      <w:pPr>
        <w:ind w:firstLine="540"/>
        <w:jc w:val="both"/>
        <w:rPr>
          <w:color w:val="000000"/>
        </w:rPr>
      </w:pPr>
      <w:r w:rsidRPr="00390F59">
        <w:rPr>
          <w:color w:val="000000"/>
        </w:rPr>
        <w:t>Текущий контроль осуществляется путем проведения проверок:</w:t>
      </w:r>
    </w:p>
    <w:p w:rsidR="004A2EDD" w:rsidRPr="00390F59" w:rsidRDefault="005B6476" w:rsidP="008D4F6C">
      <w:pPr>
        <w:ind w:firstLine="540"/>
        <w:jc w:val="both"/>
        <w:rPr>
          <w:color w:val="000000"/>
        </w:rPr>
      </w:pPr>
      <w:r w:rsidRPr="00390F59">
        <w:rPr>
          <w:color w:val="000000"/>
        </w:rPr>
        <w:t xml:space="preserve">решений о предоставлении (об отказе в предоставлении) </w:t>
      </w:r>
      <w:r w:rsidR="0089412D" w:rsidRPr="00390F59">
        <w:rPr>
          <w:color w:val="000000"/>
        </w:rPr>
        <w:t>муниципальной</w:t>
      </w:r>
      <w:r w:rsidRPr="00390F59">
        <w:rPr>
          <w:color w:val="000000"/>
        </w:rPr>
        <w:t xml:space="preserve"> услуги;</w:t>
      </w:r>
    </w:p>
    <w:p w:rsidR="004A2EDD" w:rsidRPr="00390F59" w:rsidRDefault="005B6476" w:rsidP="008D4F6C">
      <w:pPr>
        <w:ind w:firstLine="540"/>
        <w:jc w:val="both"/>
        <w:rPr>
          <w:color w:val="000000"/>
        </w:rPr>
      </w:pPr>
      <w:r w:rsidRPr="00390F59">
        <w:rPr>
          <w:color w:val="000000"/>
        </w:rPr>
        <w:t>выявления и устранения нарушений прав граждан;</w:t>
      </w:r>
    </w:p>
    <w:p w:rsidR="004A2EDD" w:rsidRPr="00390F59" w:rsidRDefault="005B6476" w:rsidP="008D4F6C">
      <w:pPr>
        <w:ind w:firstLine="540"/>
        <w:jc w:val="both"/>
        <w:rPr>
          <w:color w:val="000000"/>
        </w:rPr>
      </w:pPr>
      <w:r w:rsidRPr="00390F59">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EDD" w:rsidRPr="00390F59" w:rsidRDefault="004A2EDD" w:rsidP="008D4F6C">
      <w:pPr>
        <w:jc w:val="both"/>
        <w:rPr>
          <w:color w:val="000000"/>
        </w:rPr>
      </w:pPr>
    </w:p>
    <w:p w:rsidR="004A2EDD" w:rsidRPr="00390F59" w:rsidRDefault="005B6476" w:rsidP="008D4F6C">
      <w:pPr>
        <w:jc w:val="center"/>
        <w:outlineLvl w:val="0"/>
        <w:rPr>
          <w:color w:val="000000"/>
        </w:rPr>
      </w:pPr>
      <w:r w:rsidRPr="00390F59">
        <w:rPr>
          <w:color w:val="000000"/>
        </w:rPr>
        <w:t xml:space="preserve">Порядок и периодичность осуществления </w:t>
      </w:r>
      <w:proofErr w:type="gramStart"/>
      <w:r w:rsidRPr="00390F59">
        <w:rPr>
          <w:color w:val="000000"/>
        </w:rPr>
        <w:t>плановых</w:t>
      </w:r>
      <w:proofErr w:type="gramEnd"/>
      <w:r w:rsidRPr="00390F59">
        <w:rPr>
          <w:color w:val="000000"/>
        </w:rPr>
        <w:t xml:space="preserve"> и внеплановых</w:t>
      </w:r>
    </w:p>
    <w:p w:rsidR="004A2EDD" w:rsidRPr="00390F59" w:rsidRDefault="005B6476" w:rsidP="008D4F6C">
      <w:pPr>
        <w:jc w:val="center"/>
        <w:rPr>
          <w:color w:val="000000"/>
        </w:rPr>
      </w:pPr>
      <w:r w:rsidRPr="00390F59">
        <w:rPr>
          <w:color w:val="000000"/>
        </w:rPr>
        <w:t xml:space="preserve">проверок полноты и качества предоставления </w:t>
      </w:r>
      <w:r w:rsidR="0089412D" w:rsidRPr="00390F59">
        <w:rPr>
          <w:color w:val="000000"/>
        </w:rPr>
        <w:t>муниципальной</w:t>
      </w:r>
      <w:r w:rsidRPr="00390F59">
        <w:rPr>
          <w:color w:val="000000"/>
        </w:rPr>
        <w:t xml:space="preserve"> услуги, в том числе порядок и формы </w:t>
      </w:r>
      <w:proofErr w:type="gramStart"/>
      <w:r w:rsidRPr="00390F59">
        <w:rPr>
          <w:color w:val="000000"/>
        </w:rPr>
        <w:t>контроля за</w:t>
      </w:r>
      <w:proofErr w:type="gramEnd"/>
      <w:r w:rsidRPr="00390F59">
        <w:rPr>
          <w:color w:val="000000"/>
        </w:rPr>
        <w:t xml:space="preserve"> полнотой</w:t>
      </w:r>
    </w:p>
    <w:p w:rsidR="004A2EDD" w:rsidRPr="00390F59" w:rsidRDefault="005B6476" w:rsidP="008D4F6C">
      <w:pPr>
        <w:jc w:val="center"/>
        <w:rPr>
          <w:color w:val="000000"/>
        </w:rPr>
      </w:pPr>
      <w:r w:rsidRPr="00390F59">
        <w:rPr>
          <w:color w:val="000000"/>
        </w:rPr>
        <w:t xml:space="preserve">и качеством предоставления </w:t>
      </w:r>
      <w:r w:rsidR="0089412D" w:rsidRPr="00390F59">
        <w:rPr>
          <w:color w:val="000000"/>
        </w:rPr>
        <w:t>муниципальной</w:t>
      </w:r>
      <w:r w:rsidRPr="00390F59">
        <w:rPr>
          <w:color w:val="000000"/>
        </w:rPr>
        <w:t xml:space="preserve"> услуги</w:t>
      </w:r>
    </w:p>
    <w:p w:rsidR="00CD3ABF" w:rsidRPr="00390F59" w:rsidRDefault="00CD3ABF" w:rsidP="008D4F6C">
      <w:pPr>
        <w:jc w:val="center"/>
        <w:rPr>
          <w:color w:val="000000"/>
        </w:rPr>
      </w:pPr>
    </w:p>
    <w:p w:rsidR="004A2EDD" w:rsidRPr="00390F59" w:rsidRDefault="005B6476" w:rsidP="008D4F6C">
      <w:pPr>
        <w:ind w:firstLine="540"/>
        <w:jc w:val="both"/>
        <w:rPr>
          <w:color w:val="000000"/>
        </w:rPr>
      </w:pPr>
      <w:r w:rsidRPr="00390F59">
        <w:rPr>
          <w:color w:val="000000"/>
        </w:rPr>
        <w:t xml:space="preserve">4.2. </w:t>
      </w:r>
      <w:proofErr w:type="gramStart"/>
      <w:r w:rsidRPr="00390F59">
        <w:rPr>
          <w:color w:val="000000"/>
        </w:rPr>
        <w:t>Контроль за</w:t>
      </w:r>
      <w:proofErr w:type="gramEnd"/>
      <w:r w:rsidRPr="00390F59">
        <w:rPr>
          <w:color w:val="000000"/>
        </w:rPr>
        <w:t xml:space="preserve"> полнотой и качеством предоставления </w:t>
      </w:r>
      <w:r w:rsidR="0089412D" w:rsidRPr="00390F59">
        <w:rPr>
          <w:color w:val="000000"/>
        </w:rPr>
        <w:t>муниципальной</w:t>
      </w:r>
      <w:r w:rsidRPr="00390F59">
        <w:rPr>
          <w:color w:val="000000"/>
        </w:rPr>
        <w:t xml:space="preserve"> услуги включает в себя проведение плановых и внеплановых проверок.</w:t>
      </w:r>
    </w:p>
    <w:p w:rsidR="004A2EDD" w:rsidRPr="00390F59" w:rsidRDefault="005B6476" w:rsidP="008D4F6C">
      <w:pPr>
        <w:ind w:firstLine="540"/>
        <w:jc w:val="both"/>
        <w:rPr>
          <w:color w:val="000000"/>
        </w:rPr>
      </w:pPr>
      <w:r w:rsidRPr="00390F59">
        <w:rPr>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412D" w:rsidRPr="00390F59">
        <w:rPr>
          <w:color w:val="000000"/>
        </w:rPr>
        <w:t>муниципальной</w:t>
      </w:r>
      <w:r w:rsidRPr="00390F59">
        <w:rPr>
          <w:color w:val="000000"/>
        </w:rPr>
        <w:t xml:space="preserve"> услуги контролю подлежат:</w:t>
      </w:r>
    </w:p>
    <w:p w:rsidR="004A2EDD" w:rsidRPr="00390F59" w:rsidRDefault="005B6476" w:rsidP="008D4F6C">
      <w:pPr>
        <w:ind w:firstLine="540"/>
        <w:jc w:val="both"/>
        <w:rPr>
          <w:color w:val="000000"/>
        </w:rPr>
      </w:pPr>
      <w:r w:rsidRPr="00390F59">
        <w:rPr>
          <w:color w:val="000000"/>
        </w:rPr>
        <w:t xml:space="preserve">соблюдение сроков предоставления </w:t>
      </w:r>
      <w:r w:rsidR="0089412D" w:rsidRPr="00390F59">
        <w:rPr>
          <w:color w:val="000000"/>
        </w:rPr>
        <w:t>муниципальной</w:t>
      </w:r>
      <w:r w:rsidRPr="00390F59">
        <w:rPr>
          <w:color w:val="000000"/>
        </w:rPr>
        <w:t xml:space="preserve"> услуги;</w:t>
      </w:r>
    </w:p>
    <w:p w:rsidR="004A2EDD" w:rsidRPr="00390F59" w:rsidRDefault="005B6476" w:rsidP="008D4F6C">
      <w:pPr>
        <w:ind w:firstLine="540"/>
        <w:jc w:val="both"/>
        <w:rPr>
          <w:color w:val="000000"/>
        </w:rPr>
      </w:pPr>
      <w:r w:rsidRPr="00390F59">
        <w:rPr>
          <w:color w:val="000000"/>
        </w:rPr>
        <w:t>соблюдение положений настоящего Административного регламента;</w:t>
      </w:r>
    </w:p>
    <w:p w:rsidR="004A2EDD" w:rsidRPr="00390F59" w:rsidRDefault="005B6476" w:rsidP="008D4F6C">
      <w:pPr>
        <w:ind w:firstLine="540"/>
        <w:jc w:val="both"/>
        <w:rPr>
          <w:color w:val="000000"/>
        </w:rPr>
      </w:pPr>
      <w:r w:rsidRPr="00390F59">
        <w:rPr>
          <w:color w:val="000000"/>
        </w:rPr>
        <w:t xml:space="preserve">правильность и обоснованность принятого решения об отказе в предоставлении </w:t>
      </w:r>
      <w:r w:rsidR="0089412D" w:rsidRPr="00390F59">
        <w:rPr>
          <w:color w:val="000000"/>
        </w:rPr>
        <w:t>муниципальной</w:t>
      </w:r>
      <w:r w:rsidRPr="00390F59">
        <w:rPr>
          <w:color w:val="000000"/>
        </w:rPr>
        <w:t xml:space="preserve"> услуги.</w:t>
      </w:r>
    </w:p>
    <w:p w:rsidR="008D4F6C" w:rsidRPr="00390F59" w:rsidRDefault="008D4F6C" w:rsidP="008D4F6C">
      <w:pPr>
        <w:pStyle w:val="af3"/>
        <w:ind w:left="709"/>
        <w:rPr>
          <w:sz w:val="24"/>
          <w:szCs w:val="24"/>
          <w:lang w:val="ru-RU"/>
        </w:rPr>
      </w:pPr>
      <w:r w:rsidRPr="00390F59">
        <w:rPr>
          <w:sz w:val="24"/>
          <w:szCs w:val="24"/>
          <w:lang w:val="ru-RU"/>
        </w:rPr>
        <w:t>Основанием</w:t>
      </w:r>
      <w:r w:rsidRPr="00390F59">
        <w:rPr>
          <w:spacing w:val="-4"/>
          <w:sz w:val="24"/>
          <w:szCs w:val="24"/>
          <w:lang w:val="ru-RU"/>
        </w:rPr>
        <w:t xml:space="preserve"> </w:t>
      </w:r>
      <w:r w:rsidRPr="00390F59">
        <w:rPr>
          <w:sz w:val="24"/>
          <w:szCs w:val="24"/>
          <w:lang w:val="ru-RU"/>
        </w:rPr>
        <w:t>для</w:t>
      </w:r>
      <w:r w:rsidRPr="00390F59">
        <w:rPr>
          <w:spacing w:val="-7"/>
          <w:sz w:val="24"/>
          <w:szCs w:val="24"/>
          <w:lang w:val="ru-RU"/>
        </w:rPr>
        <w:t xml:space="preserve"> </w:t>
      </w:r>
      <w:r w:rsidRPr="00390F59">
        <w:rPr>
          <w:sz w:val="24"/>
          <w:szCs w:val="24"/>
          <w:lang w:val="ru-RU"/>
        </w:rPr>
        <w:t>проведения</w:t>
      </w:r>
      <w:r w:rsidRPr="00390F59">
        <w:rPr>
          <w:spacing w:val="-4"/>
          <w:sz w:val="24"/>
          <w:szCs w:val="24"/>
          <w:lang w:val="ru-RU"/>
        </w:rPr>
        <w:t xml:space="preserve"> </w:t>
      </w:r>
      <w:r w:rsidRPr="00390F59">
        <w:rPr>
          <w:sz w:val="24"/>
          <w:szCs w:val="24"/>
          <w:lang w:val="ru-RU"/>
        </w:rPr>
        <w:t>внеплановых</w:t>
      </w:r>
      <w:r w:rsidRPr="00390F59">
        <w:rPr>
          <w:spacing w:val="-2"/>
          <w:sz w:val="24"/>
          <w:szCs w:val="24"/>
          <w:lang w:val="ru-RU"/>
        </w:rPr>
        <w:t xml:space="preserve"> </w:t>
      </w:r>
      <w:r w:rsidRPr="00390F59">
        <w:rPr>
          <w:sz w:val="24"/>
          <w:szCs w:val="24"/>
          <w:lang w:val="ru-RU"/>
        </w:rPr>
        <w:t>проверок</w:t>
      </w:r>
      <w:r w:rsidRPr="00390F59">
        <w:rPr>
          <w:spacing w:val="-4"/>
          <w:sz w:val="24"/>
          <w:szCs w:val="24"/>
          <w:lang w:val="ru-RU"/>
        </w:rPr>
        <w:t xml:space="preserve"> </w:t>
      </w:r>
      <w:r w:rsidRPr="00390F59">
        <w:rPr>
          <w:sz w:val="24"/>
          <w:szCs w:val="24"/>
          <w:lang w:val="ru-RU"/>
        </w:rPr>
        <w:t>являются:</w:t>
      </w:r>
    </w:p>
    <w:p w:rsidR="008D4F6C" w:rsidRPr="00390F59" w:rsidRDefault="008D4F6C" w:rsidP="00444EDC">
      <w:pPr>
        <w:ind w:right="219" w:firstLine="709"/>
        <w:jc w:val="both"/>
      </w:pPr>
      <w:r w:rsidRPr="00390F59">
        <w:t>получение</w:t>
      </w:r>
      <w:r w:rsidRPr="00390F59">
        <w:rPr>
          <w:spacing w:val="1"/>
        </w:rPr>
        <w:t xml:space="preserve"> </w:t>
      </w:r>
      <w:r w:rsidRPr="00390F59">
        <w:t>от</w:t>
      </w:r>
      <w:r w:rsidRPr="00390F59">
        <w:rPr>
          <w:spacing w:val="1"/>
        </w:rPr>
        <w:t xml:space="preserve"> </w:t>
      </w:r>
      <w:r w:rsidRPr="00390F59">
        <w:t>государственных</w:t>
      </w:r>
      <w:r w:rsidRPr="00390F59">
        <w:rPr>
          <w:spacing w:val="1"/>
        </w:rPr>
        <w:t xml:space="preserve"> </w:t>
      </w:r>
      <w:r w:rsidRPr="00390F59">
        <w:t>органов,</w:t>
      </w:r>
      <w:r w:rsidRPr="00390F59">
        <w:rPr>
          <w:spacing w:val="1"/>
        </w:rPr>
        <w:t xml:space="preserve"> </w:t>
      </w:r>
      <w:r w:rsidRPr="00390F59">
        <w:t>органов</w:t>
      </w:r>
      <w:r w:rsidRPr="00390F59">
        <w:rPr>
          <w:spacing w:val="1"/>
        </w:rPr>
        <w:t xml:space="preserve"> </w:t>
      </w:r>
      <w:r w:rsidRPr="00390F59">
        <w:t>местного</w:t>
      </w:r>
      <w:r w:rsidRPr="00390F59">
        <w:rPr>
          <w:spacing w:val="1"/>
        </w:rPr>
        <w:t xml:space="preserve"> </w:t>
      </w:r>
      <w:r w:rsidRPr="00390F59">
        <w:t>самоуправления</w:t>
      </w:r>
      <w:r w:rsidRPr="00390F59">
        <w:rPr>
          <w:spacing w:val="1"/>
        </w:rPr>
        <w:t xml:space="preserve"> </w:t>
      </w:r>
      <w:r w:rsidRPr="00390F59">
        <w:t>информации</w:t>
      </w:r>
      <w:r w:rsidRPr="00390F59">
        <w:rPr>
          <w:spacing w:val="1"/>
        </w:rPr>
        <w:t xml:space="preserve"> </w:t>
      </w:r>
      <w:r w:rsidRPr="00390F59">
        <w:t>о</w:t>
      </w:r>
      <w:r w:rsidRPr="00390F59">
        <w:rPr>
          <w:spacing w:val="1"/>
        </w:rPr>
        <w:t xml:space="preserve"> </w:t>
      </w:r>
      <w:r w:rsidRPr="00390F59">
        <w:t>предполагаемых</w:t>
      </w:r>
      <w:r w:rsidRPr="00390F59">
        <w:rPr>
          <w:spacing w:val="1"/>
        </w:rPr>
        <w:t xml:space="preserve"> </w:t>
      </w:r>
      <w:r w:rsidRPr="00390F59">
        <w:t>или</w:t>
      </w:r>
      <w:r w:rsidRPr="00390F59">
        <w:rPr>
          <w:spacing w:val="1"/>
        </w:rPr>
        <w:t xml:space="preserve"> </w:t>
      </w:r>
      <w:r w:rsidRPr="00390F59">
        <w:t>выявленных</w:t>
      </w:r>
      <w:r w:rsidRPr="00390F59">
        <w:rPr>
          <w:spacing w:val="1"/>
        </w:rPr>
        <w:t xml:space="preserve"> </w:t>
      </w:r>
      <w:r w:rsidRPr="00390F59">
        <w:t>нарушениях</w:t>
      </w:r>
      <w:r w:rsidRPr="00390F59">
        <w:rPr>
          <w:spacing w:val="1"/>
        </w:rPr>
        <w:t xml:space="preserve"> </w:t>
      </w:r>
      <w:r w:rsidRPr="00390F59">
        <w:t>нормативных</w:t>
      </w:r>
      <w:r w:rsidRPr="00390F59">
        <w:rPr>
          <w:spacing w:val="1"/>
        </w:rPr>
        <w:t xml:space="preserve"> </w:t>
      </w:r>
      <w:r w:rsidRPr="00390F59">
        <w:t>правовых</w:t>
      </w:r>
      <w:r w:rsidRPr="00390F59">
        <w:rPr>
          <w:spacing w:val="1"/>
        </w:rPr>
        <w:t xml:space="preserve"> </w:t>
      </w:r>
      <w:r w:rsidRPr="00390F59">
        <w:t>актов</w:t>
      </w:r>
      <w:r w:rsidRPr="00390F59">
        <w:rPr>
          <w:spacing w:val="1"/>
        </w:rPr>
        <w:t xml:space="preserve"> </w:t>
      </w:r>
      <w:r w:rsidRPr="00390F59">
        <w:t>Российской</w:t>
      </w:r>
      <w:r w:rsidRPr="00390F59">
        <w:rPr>
          <w:spacing w:val="1"/>
        </w:rPr>
        <w:t xml:space="preserve"> </w:t>
      </w:r>
      <w:r w:rsidRPr="00390F59">
        <w:t>Федерации,</w:t>
      </w:r>
      <w:r w:rsidRPr="00390F59">
        <w:rPr>
          <w:spacing w:val="1"/>
        </w:rPr>
        <w:t xml:space="preserve"> </w:t>
      </w:r>
      <w:r w:rsidRPr="00390F59">
        <w:t>нормативных</w:t>
      </w:r>
      <w:r w:rsidRPr="00390F59">
        <w:rPr>
          <w:spacing w:val="1"/>
        </w:rPr>
        <w:t xml:space="preserve"> </w:t>
      </w:r>
      <w:r w:rsidRPr="00390F59">
        <w:t>правовых</w:t>
      </w:r>
      <w:r w:rsidRPr="00390F59">
        <w:rPr>
          <w:spacing w:val="1"/>
        </w:rPr>
        <w:t xml:space="preserve"> </w:t>
      </w:r>
      <w:r w:rsidRPr="00390F59">
        <w:t>актов</w:t>
      </w:r>
      <w:r w:rsidRPr="00390F59">
        <w:rPr>
          <w:spacing w:val="1"/>
        </w:rPr>
        <w:t xml:space="preserve"> </w:t>
      </w:r>
      <w:r w:rsidRPr="00390F59">
        <w:t>и нормативных правовых</w:t>
      </w:r>
      <w:r w:rsidRPr="00390F59">
        <w:rPr>
          <w:spacing w:val="1"/>
        </w:rPr>
        <w:t xml:space="preserve"> </w:t>
      </w:r>
      <w:r w:rsidRPr="00390F59">
        <w:t>актов органов местного самоуправления;</w:t>
      </w:r>
    </w:p>
    <w:p w:rsidR="008D4F6C" w:rsidRPr="00390F59" w:rsidRDefault="008D4F6C" w:rsidP="008D4F6C">
      <w:pPr>
        <w:pStyle w:val="af3"/>
        <w:ind w:right="228" w:firstLine="540"/>
        <w:rPr>
          <w:sz w:val="24"/>
          <w:szCs w:val="24"/>
          <w:lang w:val="ru-RU"/>
        </w:rPr>
      </w:pPr>
      <w:r w:rsidRPr="00390F59">
        <w:rPr>
          <w:sz w:val="24"/>
          <w:szCs w:val="24"/>
          <w:lang w:val="ru-RU"/>
        </w:rPr>
        <w:t>обращения граждан и юридических лиц на нарушения законодательства, в том</w:t>
      </w:r>
      <w:r w:rsidRPr="00390F59">
        <w:rPr>
          <w:spacing w:val="1"/>
          <w:sz w:val="24"/>
          <w:szCs w:val="24"/>
          <w:lang w:val="ru-RU"/>
        </w:rPr>
        <w:t xml:space="preserve"> </w:t>
      </w:r>
      <w:r w:rsidRPr="00390F59">
        <w:rPr>
          <w:sz w:val="24"/>
          <w:szCs w:val="24"/>
          <w:lang w:val="ru-RU"/>
        </w:rPr>
        <w:t>числе</w:t>
      </w:r>
      <w:r w:rsidRPr="00390F59">
        <w:rPr>
          <w:spacing w:val="-4"/>
          <w:sz w:val="24"/>
          <w:szCs w:val="24"/>
          <w:lang w:val="ru-RU"/>
        </w:rPr>
        <w:t xml:space="preserve"> </w:t>
      </w:r>
      <w:r w:rsidRPr="00390F59">
        <w:rPr>
          <w:sz w:val="24"/>
          <w:szCs w:val="24"/>
          <w:lang w:val="ru-RU"/>
        </w:rPr>
        <w:t>на</w:t>
      </w:r>
      <w:r w:rsidRPr="00390F59">
        <w:rPr>
          <w:spacing w:val="-1"/>
          <w:sz w:val="24"/>
          <w:szCs w:val="24"/>
          <w:lang w:val="ru-RU"/>
        </w:rPr>
        <w:t xml:space="preserve"> </w:t>
      </w:r>
      <w:r w:rsidRPr="00390F59">
        <w:rPr>
          <w:sz w:val="24"/>
          <w:szCs w:val="24"/>
          <w:lang w:val="ru-RU"/>
        </w:rPr>
        <w:t>качество</w:t>
      </w:r>
      <w:r w:rsidRPr="00390F59">
        <w:rPr>
          <w:spacing w:val="-4"/>
          <w:sz w:val="24"/>
          <w:szCs w:val="24"/>
          <w:lang w:val="ru-RU"/>
        </w:rPr>
        <w:t xml:space="preserve"> </w:t>
      </w:r>
      <w:r w:rsidRPr="00390F59">
        <w:rPr>
          <w:sz w:val="24"/>
          <w:szCs w:val="24"/>
          <w:lang w:val="ru-RU"/>
        </w:rPr>
        <w:t>предоставления муниципальной</w:t>
      </w:r>
      <w:r w:rsidRPr="00390F59">
        <w:rPr>
          <w:spacing w:val="-3"/>
          <w:sz w:val="24"/>
          <w:szCs w:val="24"/>
          <w:lang w:val="ru-RU"/>
        </w:rPr>
        <w:t xml:space="preserve"> </w:t>
      </w:r>
      <w:r w:rsidRPr="00390F59">
        <w:rPr>
          <w:sz w:val="24"/>
          <w:szCs w:val="24"/>
          <w:lang w:val="ru-RU"/>
        </w:rPr>
        <w:t>услуги.</w:t>
      </w:r>
    </w:p>
    <w:p w:rsidR="004A2EDD" w:rsidRPr="00390F59" w:rsidRDefault="004A2EDD" w:rsidP="008D4F6C">
      <w:pPr>
        <w:jc w:val="both"/>
        <w:rPr>
          <w:color w:val="000000"/>
        </w:rPr>
      </w:pPr>
    </w:p>
    <w:p w:rsidR="004A2EDD" w:rsidRPr="00390F59" w:rsidRDefault="004A2EDD" w:rsidP="008D4F6C">
      <w:pPr>
        <w:jc w:val="center"/>
        <w:outlineLvl w:val="0"/>
        <w:rPr>
          <w:color w:val="000000"/>
        </w:rPr>
      </w:pPr>
    </w:p>
    <w:p w:rsidR="004A2EDD" w:rsidRPr="00390F59" w:rsidRDefault="005B6476" w:rsidP="008D4F6C">
      <w:pPr>
        <w:jc w:val="center"/>
        <w:outlineLvl w:val="0"/>
        <w:rPr>
          <w:color w:val="000000"/>
        </w:rPr>
      </w:pPr>
      <w:r w:rsidRPr="00390F59">
        <w:rPr>
          <w:color w:val="000000"/>
        </w:rPr>
        <w:t>Ответственность должностных лиц за решения и действия</w:t>
      </w:r>
    </w:p>
    <w:p w:rsidR="004A2EDD" w:rsidRPr="00390F59" w:rsidRDefault="005B6476" w:rsidP="008D4F6C">
      <w:pPr>
        <w:jc w:val="center"/>
        <w:rPr>
          <w:color w:val="000000"/>
        </w:rPr>
      </w:pPr>
      <w:r w:rsidRPr="00390F59">
        <w:rPr>
          <w:color w:val="000000"/>
        </w:rPr>
        <w:t xml:space="preserve">(бездействие), </w:t>
      </w:r>
      <w:proofErr w:type="gramStart"/>
      <w:r w:rsidRPr="00390F59">
        <w:rPr>
          <w:color w:val="000000"/>
        </w:rPr>
        <w:t>принимаемые</w:t>
      </w:r>
      <w:proofErr w:type="gramEnd"/>
      <w:r w:rsidRPr="00390F59">
        <w:rPr>
          <w:color w:val="000000"/>
        </w:rPr>
        <w:t xml:space="preserve"> (осуществляемые) ими в ходе</w:t>
      </w:r>
    </w:p>
    <w:p w:rsidR="004A2EDD" w:rsidRPr="00390F59" w:rsidRDefault="005B6476" w:rsidP="008D4F6C">
      <w:pPr>
        <w:jc w:val="center"/>
        <w:rPr>
          <w:color w:val="000000"/>
        </w:rPr>
      </w:pPr>
      <w:r w:rsidRPr="00390F59">
        <w:rPr>
          <w:color w:val="000000"/>
        </w:rPr>
        <w:t xml:space="preserve">предоставления </w:t>
      </w:r>
      <w:r w:rsidR="0089412D" w:rsidRPr="00390F59">
        <w:rPr>
          <w:color w:val="000000"/>
        </w:rPr>
        <w:t>муниципальной</w:t>
      </w:r>
      <w:r w:rsidRPr="00390F59">
        <w:rPr>
          <w:color w:val="000000"/>
        </w:rPr>
        <w:t xml:space="preserve"> услуги</w:t>
      </w:r>
    </w:p>
    <w:p w:rsidR="004A2EDD" w:rsidRPr="00390F59" w:rsidRDefault="004A2EDD" w:rsidP="008D4F6C">
      <w:pPr>
        <w:jc w:val="center"/>
        <w:rPr>
          <w:color w:val="000000"/>
        </w:rPr>
      </w:pPr>
    </w:p>
    <w:p w:rsidR="004A2EDD" w:rsidRPr="00390F59" w:rsidRDefault="008D4F6C" w:rsidP="008D4F6C">
      <w:pPr>
        <w:widowControl w:val="0"/>
        <w:tabs>
          <w:tab w:val="left" w:pos="709"/>
        </w:tabs>
        <w:autoSpaceDE w:val="0"/>
        <w:autoSpaceDN w:val="0"/>
        <w:jc w:val="both"/>
      </w:pPr>
      <w:r w:rsidRPr="00390F59">
        <w:rPr>
          <w:color w:val="000000"/>
        </w:rPr>
        <w:tab/>
      </w:r>
      <w:r w:rsidR="005B6476" w:rsidRPr="00390F59">
        <w:rPr>
          <w:color w:val="000000"/>
        </w:rPr>
        <w:t xml:space="preserve">4.5. </w:t>
      </w:r>
      <w:r w:rsidRPr="00390F59">
        <w:t>По результатам проведенных проверок в случае выявления нарушений</w:t>
      </w:r>
      <w:r w:rsidRPr="00390F59">
        <w:rPr>
          <w:spacing w:val="1"/>
        </w:rPr>
        <w:t xml:space="preserve"> </w:t>
      </w:r>
      <w:r w:rsidRPr="00390F59">
        <w:t>положений</w:t>
      </w:r>
      <w:r w:rsidRPr="00390F59">
        <w:rPr>
          <w:spacing w:val="1"/>
        </w:rPr>
        <w:t xml:space="preserve"> </w:t>
      </w:r>
      <w:r w:rsidRPr="00390F59">
        <w:t>настоящего</w:t>
      </w:r>
      <w:r w:rsidRPr="00390F59">
        <w:rPr>
          <w:spacing w:val="1"/>
        </w:rPr>
        <w:t xml:space="preserve"> </w:t>
      </w:r>
      <w:r w:rsidRPr="00390F59">
        <w:t>Административного</w:t>
      </w:r>
      <w:r w:rsidRPr="00390F59">
        <w:rPr>
          <w:spacing w:val="1"/>
        </w:rPr>
        <w:t xml:space="preserve"> </w:t>
      </w:r>
      <w:r w:rsidRPr="00390F59">
        <w:t>регламента, осуществляется</w:t>
      </w:r>
      <w:r w:rsidRPr="00390F59">
        <w:rPr>
          <w:spacing w:val="1"/>
        </w:rPr>
        <w:t xml:space="preserve"> </w:t>
      </w:r>
      <w:r w:rsidRPr="00390F59">
        <w:t>привлечение</w:t>
      </w:r>
      <w:r w:rsidRPr="00390F59">
        <w:rPr>
          <w:spacing w:val="1"/>
        </w:rPr>
        <w:t xml:space="preserve"> </w:t>
      </w:r>
      <w:r w:rsidRPr="00390F59">
        <w:t>виновных</w:t>
      </w:r>
      <w:r w:rsidRPr="00390F59">
        <w:rPr>
          <w:spacing w:val="1"/>
        </w:rPr>
        <w:t xml:space="preserve"> </w:t>
      </w:r>
      <w:r w:rsidRPr="00390F59">
        <w:t>лиц</w:t>
      </w:r>
      <w:r w:rsidRPr="00390F59">
        <w:rPr>
          <w:spacing w:val="1"/>
        </w:rPr>
        <w:t xml:space="preserve"> </w:t>
      </w:r>
      <w:r w:rsidRPr="00390F59">
        <w:t>к</w:t>
      </w:r>
      <w:r w:rsidRPr="00390F59">
        <w:rPr>
          <w:spacing w:val="1"/>
        </w:rPr>
        <w:t xml:space="preserve"> </w:t>
      </w:r>
      <w:r w:rsidRPr="00390F59">
        <w:t>ответственности</w:t>
      </w:r>
      <w:r w:rsidRPr="00390F59">
        <w:rPr>
          <w:spacing w:val="-2"/>
        </w:rPr>
        <w:t xml:space="preserve"> </w:t>
      </w:r>
      <w:r w:rsidRPr="00390F59">
        <w:t>в</w:t>
      </w:r>
      <w:r w:rsidRPr="00390F59">
        <w:rPr>
          <w:spacing w:val="-2"/>
        </w:rPr>
        <w:t xml:space="preserve"> </w:t>
      </w:r>
      <w:r w:rsidRPr="00390F59">
        <w:t>соответствии</w:t>
      </w:r>
      <w:r w:rsidRPr="00390F59">
        <w:rPr>
          <w:spacing w:val="-2"/>
        </w:rPr>
        <w:t xml:space="preserve"> </w:t>
      </w:r>
      <w:r w:rsidRPr="00390F59">
        <w:t>с</w:t>
      </w:r>
      <w:r w:rsidRPr="00390F59">
        <w:rPr>
          <w:spacing w:val="-2"/>
        </w:rPr>
        <w:t xml:space="preserve"> </w:t>
      </w:r>
      <w:r w:rsidRPr="00390F59">
        <w:t>законодательством</w:t>
      </w:r>
      <w:r w:rsidRPr="00390F59">
        <w:rPr>
          <w:spacing w:val="-2"/>
        </w:rPr>
        <w:t xml:space="preserve"> </w:t>
      </w:r>
      <w:r w:rsidRPr="00390F59">
        <w:t>Российской</w:t>
      </w:r>
      <w:r w:rsidRPr="00390F59">
        <w:rPr>
          <w:spacing w:val="-1"/>
        </w:rPr>
        <w:t xml:space="preserve"> </w:t>
      </w:r>
      <w:r w:rsidRPr="00390F59">
        <w:t>Федерации.</w:t>
      </w:r>
    </w:p>
    <w:p w:rsidR="004A2EDD" w:rsidRPr="00390F59" w:rsidRDefault="005B6476" w:rsidP="008D4F6C">
      <w:pPr>
        <w:ind w:firstLine="540"/>
        <w:jc w:val="both"/>
        <w:rPr>
          <w:color w:val="000000"/>
        </w:rPr>
      </w:pPr>
      <w:r w:rsidRPr="00390F59">
        <w:rPr>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9412D" w:rsidRPr="00390F59">
        <w:rPr>
          <w:color w:val="000000"/>
        </w:rPr>
        <w:t>муниципальной</w:t>
      </w:r>
      <w:r w:rsidRPr="00390F59">
        <w:rPr>
          <w:color w:val="000000"/>
        </w:rPr>
        <w:t xml:space="preserve"> услуги закрепляется в их должностных </w:t>
      </w:r>
      <w:r w:rsidR="00444EDC" w:rsidRPr="00390F59">
        <w:rPr>
          <w:color w:val="000000"/>
        </w:rPr>
        <w:t>инструкциях</w:t>
      </w:r>
      <w:r w:rsidRPr="00390F59">
        <w:rPr>
          <w:color w:val="000000"/>
        </w:rPr>
        <w:t xml:space="preserve"> в соответствии с требованиями законодательства.</w:t>
      </w:r>
    </w:p>
    <w:p w:rsidR="004A2EDD" w:rsidRPr="00390F59" w:rsidRDefault="004A2EDD" w:rsidP="008D4F6C">
      <w:pPr>
        <w:ind w:firstLine="540"/>
        <w:jc w:val="both"/>
        <w:rPr>
          <w:color w:val="000000"/>
        </w:rPr>
      </w:pPr>
    </w:p>
    <w:p w:rsidR="004A2EDD" w:rsidRPr="00390F59" w:rsidRDefault="005B6476" w:rsidP="008D4F6C">
      <w:pPr>
        <w:jc w:val="center"/>
        <w:outlineLvl w:val="0"/>
        <w:rPr>
          <w:color w:val="000000"/>
        </w:rPr>
      </w:pPr>
      <w:r w:rsidRPr="00390F59">
        <w:rPr>
          <w:color w:val="000000"/>
        </w:rPr>
        <w:t xml:space="preserve">Требования к порядку и формам </w:t>
      </w:r>
      <w:proofErr w:type="gramStart"/>
      <w:r w:rsidRPr="00390F59">
        <w:rPr>
          <w:color w:val="000000"/>
        </w:rPr>
        <w:t>контроля за</w:t>
      </w:r>
      <w:proofErr w:type="gramEnd"/>
      <w:r w:rsidRPr="00390F59">
        <w:rPr>
          <w:color w:val="000000"/>
        </w:rPr>
        <w:t xml:space="preserve"> предоставлением</w:t>
      </w:r>
    </w:p>
    <w:p w:rsidR="004A2EDD" w:rsidRPr="00390F59" w:rsidRDefault="0089412D" w:rsidP="008D4F6C">
      <w:pPr>
        <w:jc w:val="center"/>
        <w:rPr>
          <w:color w:val="000000"/>
        </w:rPr>
      </w:pPr>
      <w:r w:rsidRPr="00390F59">
        <w:rPr>
          <w:color w:val="000000"/>
        </w:rPr>
        <w:t>муниципальной</w:t>
      </w:r>
      <w:r w:rsidR="005B6476" w:rsidRPr="00390F59">
        <w:rPr>
          <w:color w:val="000000"/>
        </w:rPr>
        <w:t xml:space="preserve"> услуги, в том числе со стороны граждан,</w:t>
      </w:r>
    </w:p>
    <w:p w:rsidR="004A2EDD" w:rsidRPr="00390F59" w:rsidRDefault="005B6476" w:rsidP="008D4F6C">
      <w:pPr>
        <w:jc w:val="center"/>
        <w:rPr>
          <w:color w:val="000000"/>
        </w:rPr>
      </w:pPr>
      <w:r w:rsidRPr="00390F59">
        <w:rPr>
          <w:color w:val="000000"/>
        </w:rPr>
        <w:t>их объединений и организаций</w:t>
      </w:r>
    </w:p>
    <w:p w:rsidR="004A2EDD" w:rsidRPr="00390F59" w:rsidRDefault="004A2EDD" w:rsidP="008D4F6C">
      <w:pPr>
        <w:jc w:val="center"/>
        <w:rPr>
          <w:color w:val="000000"/>
        </w:rPr>
      </w:pPr>
    </w:p>
    <w:p w:rsidR="004A2EDD" w:rsidRPr="00390F59" w:rsidRDefault="005B6476" w:rsidP="008D4F6C">
      <w:pPr>
        <w:ind w:firstLine="540"/>
        <w:jc w:val="both"/>
        <w:rPr>
          <w:color w:val="000000"/>
        </w:rPr>
      </w:pPr>
      <w:r w:rsidRPr="00390F59">
        <w:rPr>
          <w:color w:val="000000"/>
        </w:rPr>
        <w:t xml:space="preserve">4.6. Граждане, их объединения и организации имеют право осуществлять </w:t>
      </w:r>
      <w:proofErr w:type="gramStart"/>
      <w:r w:rsidRPr="00390F59">
        <w:rPr>
          <w:color w:val="000000"/>
        </w:rPr>
        <w:t>контроль за</w:t>
      </w:r>
      <w:proofErr w:type="gramEnd"/>
      <w:r w:rsidRPr="00390F59">
        <w:rPr>
          <w:color w:val="000000"/>
        </w:rPr>
        <w:t xml:space="preserve"> предоставлением </w:t>
      </w:r>
      <w:r w:rsidR="0089412D" w:rsidRPr="00390F59">
        <w:rPr>
          <w:color w:val="000000"/>
        </w:rPr>
        <w:t>муниципальной</w:t>
      </w:r>
      <w:r w:rsidRPr="00390F59">
        <w:rPr>
          <w:color w:val="000000"/>
        </w:rPr>
        <w:t xml:space="preserve"> услуги путем получения информации о ходе предоставления </w:t>
      </w:r>
      <w:r w:rsidR="0089412D" w:rsidRPr="00390F59">
        <w:rPr>
          <w:color w:val="000000"/>
        </w:rPr>
        <w:t>муниципальной</w:t>
      </w:r>
      <w:r w:rsidRPr="00390F59">
        <w:rPr>
          <w:color w:val="000000"/>
        </w:rPr>
        <w:t xml:space="preserve"> услуги, в том числе о сроках завершения административных процедур (действий).</w:t>
      </w:r>
    </w:p>
    <w:p w:rsidR="004A2EDD" w:rsidRPr="00390F59" w:rsidRDefault="005B6476" w:rsidP="008D4F6C">
      <w:pPr>
        <w:ind w:firstLine="540"/>
        <w:jc w:val="both"/>
        <w:rPr>
          <w:color w:val="000000"/>
        </w:rPr>
      </w:pPr>
      <w:r w:rsidRPr="00390F59">
        <w:rPr>
          <w:color w:val="000000"/>
        </w:rPr>
        <w:lastRenderedPageBreak/>
        <w:t>Граждане, их объединения и организации также имеют право:</w:t>
      </w:r>
    </w:p>
    <w:p w:rsidR="004A2EDD" w:rsidRPr="00390F59" w:rsidRDefault="005B6476" w:rsidP="008D4F6C">
      <w:pPr>
        <w:ind w:firstLine="540"/>
        <w:jc w:val="both"/>
        <w:rPr>
          <w:color w:val="000000"/>
        </w:rPr>
      </w:pPr>
      <w:r w:rsidRPr="00390F59">
        <w:rPr>
          <w:color w:val="000000"/>
        </w:rPr>
        <w:t xml:space="preserve">направлять замечания и предложения по улучшению доступности и качества предоставления </w:t>
      </w:r>
      <w:r w:rsidR="0089412D" w:rsidRPr="00390F59">
        <w:rPr>
          <w:color w:val="000000"/>
        </w:rPr>
        <w:t>муниципальной</w:t>
      </w:r>
      <w:r w:rsidRPr="00390F59">
        <w:rPr>
          <w:color w:val="000000"/>
        </w:rPr>
        <w:t xml:space="preserve"> услуги;</w:t>
      </w:r>
    </w:p>
    <w:p w:rsidR="004A2EDD" w:rsidRPr="00390F59" w:rsidRDefault="005B6476" w:rsidP="008D4F6C">
      <w:pPr>
        <w:ind w:firstLine="540"/>
        <w:jc w:val="both"/>
        <w:rPr>
          <w:color w:val="000000"/>
        </w:rPr>
      </w:pPr>
      <w:r w:rsidRPr="00390F59">
        <w:rPr>
          <w:color w:val="000000"/>
        </w:rPr>
        <w:t>вносить предложения о мерах по устранению нарушений настоящего Административного регламента.</w:t>
      </w:r>
    </w:p>
    <w:p w:rsidR="004A2EDD" w:rsidRPr="00390F59" w:rsidRDefault="005B6476" w:rsidP="008D4F6C">
      <w:pPr>
        <w:ind w:firstLine="540"/>
        <w:jc w:val="both"/>
        <w:rPr>
          <w:color w:val="000000"/>
        </w:rPr>
      </w:pPr>
      <w:r w:rsidRPr="00390F59">
        <w:rPr>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A2EDD" w:rsidRPr="00390F59" w:rsidRDefault="005B6476" w:rsidP="008D4F6C">
      <w:pPr>
        <w:ind w:firstLine="540"/>
        <w:jc w:val="both"/>
        <w:rPr>
          <w:color w:val="000000"/>
        </w:rPr>
      </w:pPr>
      <w:r w:rsidRPr="00390F5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EDD" w:rsidRPr="00390F59" w:rsidRDefault="004A2EDD" w:rsidP="008D4F6C">
      <w:pPr>
        <w:ind w:firstLine="709"/>
        <w:jc w:val="both"/>
        <w:rPr>
          <w:color w:val="000000"/>
        </w:rPr>
      </w:pPr>
    </w:p>
    <w:p w:rsidR="004A2EDD" w:rsidRDefault="005B6476" w:rsidP="008D4F6C">
      <w:pPr>
        <w:widowControl w:val="0"/>
        <w:ind w:firstLine="709"/>
        <w:jc w:val="center"/>
        <w:outlineLvl w:val="1"/>
        <w:rPr>
          <w:color w:val="000000"/>
        </w:rPr>
      </w:pPr>
      <w:r w:rsidRPr="00390F59">
        <w:rPr>
          <w:color w:val="000000"/>
          <w:lang w:val="en-US"/>
        </w:rPr>
        <w:t>V</w:t>
      </w:r>
      <w:r w:rsidRPr="00390F59">
        <w:rPr>
          <w:color w:val="000000"/>
        </w:rPr>
        <w:t xml:space="preserve">.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w:t>
      </w:r>
      <w:r w:rsidR="0089412D" w:rsidRPr="00390F59">
        <w:rPr>
          <w:color w:val="000000"/>
        </w:rPr>
        <w:t>муниципальных</w:t>
      </w:r>
      <w:r w:rsidRPr="00390F59">
        <w:rPr>
          <w:color w:val="000000"/>
        </w:rPr>
        <w:t xml:space="preserve"> служащих</w:t>
      </w:r>
    </w:p>
    <w:p w:rsidR="0088071E" w:rsidRPr="00390F59" w:rsidRDefault="0088071E" w:rsidP="008D4F6C">
      <w:pPr>
        <w:widowControl w:val="0"/>
        <w:ind w:firstLine="709"/>
        <w:jc w:val="center"/>
        <w:outlineLvl w:val="1"/>
        <w:rPr>
          <w:color w:val="000000"/>
        </w:rPr>
      </w:pPr>
    </w:p>
    <w:p w:rsidR="004A2EDD" w:rsidRPr="00390F59" w:rsidRDefault="005B6476" w:rsidP="008D4F6C">
      <w:pPr>
        <w:ind w:firstLine="709"/>
        <w:jc w:val="both"/>
        <w:rPr>
          <w:color w:val="000000"/>
        </w:rPr>
      </w:pPr>
      <w:r w:rsidRPr="00390F59">
        <w:rPr>
          <w:color w:val="000000"/>
        </w:rPr>
        <w:t xml:space="preserve">5.1. </w:t>
      </w:r>
      <w:proofErr w:type="gramStart"/>
      <w:r w:rsidRPr="00390F59">
        <w:rPr>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9412D" w:rsidRPr="00390F59">
        <w:rPr>
          <w:color w:val="000000"/>
        </w:rPr>
        <w:t>муниципальных</w:t>
      </w:r>
      <w:r w:rsidRPr="00390F59">
        <w:rPr>
          <w:color w:val="000000"/>
        </w:rPr>
        <w:t xml:space="preserve"> служащих, многофункционального центра, а также работника многофункционального центра при предоставлении </w:t>
      </w:r>
      <w:r w:rsidR="0089412D" w:rsidRPr="00390F59">
        <w:rPr>
          <w:color w:val="000000"/>
        </w:rPr>
        <w:t>муниципальной</w:t>
      </w:r>
      <w:r w:rsidRPr="00390F59">
        <w:rPr>
          <w:color w:val="000000"/>
        </w:rPr>
        <w:t xml:space="preserve"> услуги</w:t>
      </w:r>
      <w:r w:rsidRPr="00390F59">
        <w:rPr>
          <w:bCs/>
          <w:color w:val="000000"/>
        </w:rPr>
        <w:t xml:space="preserve"> </w:t>
      </w:r>
      <w:r w:rsidRPr="00390F59">
        <w:rPr>
          <w:color w:val="000000"/>
        </w:rPr>
        <w:t>в досудебном (внесудебном) порядке (далее – жалоба).</w:t>
      </w:r>
      <w:proofErr w:type="gramEnd"/>
    </w:p>
    <w:p w:rsidR="004A2EDD" w:rsidRPr="00390F59" w:rsidRDefault="004A2EDD" w:rsidP="008D4F6C">
      <w:pPr>
        <w:ind w:firstLine="709"/>
        <w:jc w:val="both"/>
        <w:outlineLvl w:val="0"/>
        <w:rPr>
          <w:color w:val="000000"/>
        </w:rPr>
      </w:pPr>
    </w:p>
    <w:p w:rsidR="004A2EDD" w:rsidRPr="00390F59" w:rsidRDefault="005B6476" w:rsidP="008D4F6C">
      <w:pPr>
        <w:jc w:val="center"/>
        <w:rPr>
          <w:bCs/>
          <w:color w:val="000000"/>
        </w:rPr>
      </w:pPr>
      <w:r w:rsidRPr="00390F59">
        <w:rPr>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2EDD" w:rsidRPr="00390F59" w:rsidRDefault="004A2EDD" w:rsidP="008D4F6C">
      <w:pPr>
        <w:ind w:firstLine="709"/>
        <w:jc w:val="both"/>
        <w:rPr>
          <w:bCs/>
          <w:color w:val="000000"/>
        </w:rPr>
      </w:pPr>
    </w:p>
    <w:p w:rsidR="004A2EDD" w:rsidRPr="00390F59" w:rsidRDefault="005B6476" w:rsidP="008D4F6C">
      <w:pPr>
        <w:ind w:firstLine="709"/>
        <w:jc w:val="both"/>
        <w:rPr>
          <w:bCs/>
          <w:color w:val="000000"/>
        </w:rPr>
      </w:pPr>
      <w:r w:rsidRPr="00390F59">
        <w:rPr>
          <w:bCs/>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A2EDD" w:rsidRPr="00390F59" w:rsidRDefault="005B6476" w:rsidP="008D4F6C">
      <w:pPr>
        <w:ind w:firstLine="709"/>
        <w:jc w:val="both"/>
        <w:rPr>
          <w:bCs/>
          <w:color w:val="000000"/>
        </w:rPr>
      </w:pPr>
      <w:proofErr w:type="gramStart"/>
      <w:r w:rsidRPr="00390F59">
        <w:rPr>
          <w:bCs/>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A2EDD" w:rsidRPr="00390F59" w:rsidRDefault="005B6476" w:rsidP="008D4F6C">
      <w:pPr>
        <w:ind w:firstLine="709"/>
        <w:jc w:val="both"/>
        <w:rPr>
          <w:bCs/>
          <w:color w:val="000000"/>
        </w:rPr>
      </w:pPr>
      <w:r w:rsidRPr="00390F59">
        <w:rPr>
          <w:bCs/>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A2EDD" w:rsidRPr="00390F59" w:rsidRDefault="005B6476" w:rsidP="008D4F6C">
      <w:pPr>
        <w:ind w:firstLine="709"/>
        <w:jc w:val="both"/>
        <w:rPr>
          <w:bCs/>
          <w:color w:val="000000"/>
        </w:rPr>
      </w:pPr>
      <w:r w:rsidRPr="00390F59">
        <w:rPr>
          <w:bCs/>
          <w:color w:val="000000"/>
        </w:rPr>
        <w:t>к руководителю многофункционального центра – на решения и действия (бездействие) работника многофункционального центра;</w:t>
      </w:r>
    </w:p>
    <w:p w:rsidR="004A2EDD" w:rsidRPr="00390F59" w:rsidRDefault="005B6476" w:rsidP="008D4F6C">
      <w:pPr>
        <w:ind w:firstLine="709"/>
        <w:jc w:val="both"/>
        <w:rPr>
          <w:bCs/>
          <w:color w:val="000000"/>
        </w:rPr>
      </w:pPr>
      <w:r w:rsidRPr="00390F59">
        <w:rPr>
          <w:bCs/>
          <w:color w:val="000000"/>
        </w:rPr>
        <w:t>к учредителю многофункционального центра – на решение и действия (бездействие) многофункционального центра.</w:t>
      </w:r>
    </w:p>
    <w:p w:rsidR="004A2EDD" w:rsidRPr="00390F59" w:rsidRDefault="005B6476" w:rsidP="008D4F6C">
      <w:pPr>
        <w:ind w:firstLine="709"/>
        <w:jc w:val="both"/>
        <w:rPr>
          <w:bCs/>
          <w:color w:val="000000"/>
        </w:rPr>
      </w:pPr>
      <w:r w:rsidRPr="00390F59">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41DA7" w:rsidRPr="00390F59" w:rsidRDefault="00D41DA7" w:rsidP="008D4F6C">
      <w:pPr>
        <w:jc w:val="center"/>
        <w:rPr>
          <w:bCs/>
          <w:color w:val="000000"/>
        </w:rPr>
      </w:pPr>
    </w:p>
    <w:p w:rsidR="004A2EDD" w:rsidRPr="00390F59" w:rsidRDefault="005B6476" w:rsidP="008D4F6C">
      <w:pPr>
        <w:jc w:val="center"/>
        <w:rPr>
          <w:bCs/>
          <w:color w:val="000000"/>
        </w:rPr>
      </w:pPr>
      <w:r w:rsidRPr="00390F59">
        <w:rPr>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A2EDD" w:rsidRPr="00390F59" w:rsidRDefault="004A2EDD" w:rsidP="008D4F6C">
      <w:pPr>
        <w:ind w:firstLine="709"/>
        <w:jc w:val="both"/>
        <w:rPr>
          <w:color w:val="000000"/>
        </w:rPr>
      </w:pPr>
    </w:p>
    <w:p w:rsidR="004A2EDD" w:rsidRPr="00390F59" w:rsidRDefault="005B6476" w:rsidP="008D4F6C">
      <w:pPr>
        <w:ind w:firstLine="709"/>
        <w:jc w:val="both"/>
        <w:rPr>
          <w:bCs/>
          <w:color w:val="000000"/>
        </w:rPr>
      </w:pPr>
      <w:r w:rsidRPr="00390F59">
        <w:rPr>
          <w:color w:val="000000"/>
        </w:rPr>
        <w:t xml:space="preserve">5.3. Информация о порядке подачи и рассмотрения жалобы размещается на информационных стендах в местах предоставления </w:t>
      </w:r>
      <w:r w:rsidR="00446D0C" w:rsidRPr="00390F59">
        <w:rPr>
          <w:color w:val="000000"/>
        </w:rPr>
        <w:t>муниципальной</w:t>
      </w:r>
      <w:r w:rsidRPr="00390F59">
        <w:rPr>
          <w:color w:val="000000"/>
        </w:rPr>
        <w:t xml:space="preserve"> услуги, на сайте Уполномоченного органа, </w:t>
      </w:r>
      <w:proofErr w:type="spellStart"/>
      <w:r w:rsidRPr="00390F59">
        <w:rPr>
          <w:color w:val="000000"/>
        </w:rPr>
        <w:t>ЕПГУ</w:t>
      </w:r>
      <w:proofErr w:type="spellEnd"/>
      <w:r w:rsidRPr="00390F59">
        <w:rPr>
          <w:color w:val="000000"/>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35D0" w:rsidRPr="00390F59" w:rsidRDefault="005735D0" w:rsidP="008D4F6C">
      <w:pPr>
        <w:jc w:val="center"/>
        <w:rPr>
          <w:bCs/>
          <w:color w:val="000000"/>
        </w:rPr>
      </w:pPr>
    </w:p>
    <w:p w:rsidR="004A2EDD" w:rsidRPr="00390F59" w:rsidRDefault="005B6476" w:rsidP="008D4F6C">
      <w:pPr>
        <w:jc w:val="center"/>
        <w:rPr>
          <w:bCs/>
          <w:color w:val="000000"/>
        </w:rPr>
      </w:pPr>
      <w:proofErr w:type="gramStart"/>
      <w:r w:rsidRPr="00390F59">
        <w:rPr>
          <w:bCs/>
          <w:color w:val="000000"/>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83F49" w:rsidRPr="00390F59">
        <w:rPr>
          <w:bCs/>
          <w:color w:val="000000"/>
        </w:rPr>
        <w:t>муниципальной</w:t>
      </w:r>
      <w:r w:rsidRPr="00390F59">
        <w:rPr>
          <w:bCs/>
          <w:color w:val="000000"/>
        </w:rPr>
        <w:t xml:space="preserve"> услуги</w:t>
      </w:r>
      <w:proofErr w:type="gramEnd"/>
    </w:p>
    <w:p w:rsidR="004A2EDD" w:rsidRPr="00390F59" w:rsidRDefault="004A2EDD" w:rsidP="008D4F6C">
      <w:pPr>
        <w:ind w:firstLine="709"/>
        <w:jc w:val="both"/>
        <w:rPr>
          <w:color w:val="000000"/>
        </w:rPr>
      </w:pPr>
    </w:p>
    <w:p w:rsidR="004A2EDD" w:rsidRPr="00390F59" w:rsidRDefault="005B6476" w:rsidP="008D4F6C">
      <w:pPr>
        <w:ind w:firstLine="709"/>
        <w:jc w:val="both"/>
        <w:rPr>
          <w:color w:val="000000"/>
        </w:rPr>
      </w:pPr>
      <w:r w:rsidRPr="00390F59">
        <w:rPr>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A2EDD" w:rsidRPr="00390F59" w:rsidRDefault="005B6476" w:rsidP="008D4F6C">
      <w:pPr>
        <w:ind w:firstLine="709"/>
        <w:jc w:val="both"/>
        <w:rPr>
          <w:color w:val="000000"/>
        </w:rPr>
      </w:pPr>
      <w:r w:rsidRPr="00390F59">
        <w:rPr>
          <w:color w:val="000000"/>
        </w:rPr>
        <w:t xml:space="preserve">Федеральным </w:t>
      </w:r>
      <w:hyperlink r:id="rId10" w:history="1">
        <w:r w:rsidRPr="00390F59">
          <w:rPr>
            <w:color w:val="000000"/>
          </w:rPr>
          <w:t>законом</w:t>
        </w:r>
      </w:hyperlink>
      <w:r w:rsidRPr="00390F59">
        <w:rPr>
          <w:color w:val="000000"/>
        </w:rPr>
        <w:t xml:space="preserve"> «Об организации предоставления государственных и муниципальных услуг»;</w:t>
      </w:r>
    </w:p>
    <w:p w:rsidR="004A2EDD" w:rsidRPr="00390F59" w:rsidRDefault="00332BEA" w:rsidP="008D4F6C">
      <w:pPr>
        <w:ind w:firstLine="709"/>
        <w:jc w:val="both"/>
        <w:rPr>
          <w:color w:val="000000"/>
        </w:rPr>
      </w:pPr>
      <w:hyperlink r:id="rId11" w:history="1">
        <w:r w:rsidR="005B6476" w:rsidRPr="00390F59">
          <w:rPr>
            <w:color w:val="000000"/>
          </w:rPr>
          <w:t>постановлением</w:t>
        </w:r>
      </w:hyperlink>
      <w:r w:rsidR="005B6476" w:rsidRPr="00390F59">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EDD" w:rsidRPr="00390F59" w:rsidRDefault="004A2EDD" w:rsidP="008D4F6C">
      <w:pPr>
        <w:ind w:firstLine="709"/>
        <w:jc w:val="both"/>
        <w:rPr>
          <w:color w:val="000000"/>
        </w:rPr>
      </w:pPr>
    </w:p>
    <w:p w:rsidR="004A2EDD" w:rsidRPr="00390F59" w:rsidRDefault="005B6476" w:rsidP="008D4F6C">
      <w:pPr>
        <w:widowControl w:val="0"/>
        <w:tabs>
          <w:tab w:val="left" w:pos="567"/>
        </w:tabs>
        <w:contextualSpacing/>
        <w:jc w:val="center"/>
        <w:rPr>
          <w:color w:val="000000"/>
        </w:rPr>
      </w:pPr>
      <w:proofErr w:type="spellStart"/>
      <w:r w:rsidRPr="00390F59">
        <w:rPr>
          <w:color w:val="000000"/>
        </w:rPr>
        <w:t>VI</w:t>
      </w:r>
      <w:proofErr w:type="spellEnd"/>
      <w:r w:rsidRPr="00390F59">
        <w:rPr>
          <w:color w:val="00000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2EDD" w:rsidRPr="00390F59" w:rsidRDefault="004A2EDD" w:rsidP="008D4F6C">
      <w:pPr>
        <w:rPr>
          <w:color w:val="000000"/>
        </w:rPr>
      </w:pPr>
    </w:p>
    <w:p w:rsidR="004A2EDD" w:rsidRPr="00390F59" w:rsidRDefault="005B6476" w:rsidP="008D4F6C">
      <w:pPr>
        <w:jc w:val="center"/>
        <w:rPr>
          <w:color w:val="000000"/>
        </w:rPr>
      </w:pPr>
      <w:r w:rsidRPr="00390F59">
        <w:rPr>
          <w:color w:val="000000"/>
        </w:rPr>
        <w:t>Исчерпывающий перечень административных процеду</w:t>
      </w:r>
      <w:r w:rsidR="00446D0C" w:rsidRPr="00390F59">
        <w:rPr>
          <w:color w:val="000000"/>
        </w:rPr>
        <w:t xml:space="preserve">р (действий) </w:t>
      </w:r>
      <w:proofErr w:type="gramStart"/>
      <w:r w:rsidR="00446D0C" w:rsidRPr="00390F59">
        <w:rPr>
          <w:color w:val="000000"/>
        </w:rPr>
        <w:t>при</w:t>
      </w:r>
      <w:proofErr w:type="gramEnd"/>
      <w:r w:rsidR="00446D0C" w:rsidRPr="00390F59">
        <w:rPr>
          <w:color w:val="000000"/>
        </w:rPr>
        <w:t xml:space="preserve"> предоставлений </w:t>
      </w:r>
      <w:r w:rsidRPr="00390F59">
        <w:rPr>
          <w:color w:val="000000"/>
        </w:rPr>
        <w:t>мун</w:t>
      </w:r>
      <w:r w:rsidR="00446D0C" w:rsidRPr="00390F59">
        <w:rPr>
          <w:color w:val="000000"/>
        </w:rPr>
        <w:t>иципальной</w:t>
      </w:r>
      <w:r w:rsidRPr="00390F59">
        <w:rPr>
          <w:color w:val="000000"/>
        </w:rPr>
        <w:t xml:space="preserve"> услуги, выполняемых многофункциональными центрами </w:t>
      </w:r>
    </w:p>
    <w:p w:rsidR="00283F49" w:rsidRPr="00390F59" w:rsidRDefault="00283F49" w:rsidP="008D4F6C">
      <w:pPr>
        <w:widowControl w:val="0"/>
        <w:ind w:firstLine="709"/>
        <w:jc w:val="both"/>
        <w:rPr>
          <w:color w:val="000000"/>
        </w:rPr>
      </w:pPr>
    </w:p>
    <w:p w:rsidR="004A2EDD" w:rsidRPr="00390F59" w:rsidRDefault="005B6476" w:rsidP="008D4F6C">
      <w:pPr>
        <w:widowControl w:val="0"/>
        <w:ind w:firstLine="709"/>
        <w:jc w:val="both"/>
        <w:rPr>
          <w:color w:val="000000"/>
        </w:rPr>
      </w:pPr>
      <w:r w:rsidRPr="00390F59">
        <w:rPr>
          <w:color w:val="000000"/>
        </w:rPr>
        <w:t>6.1 Многофункциональный центр осуществляет:</w:t>
      </w:r>
    </w:p>
    <w:p w:rsidR="004A2EDD" w:rsidRPr="00390F59" w:rsidRDefault="005B6476" w:rsidP="008D4F6C">
      <w:pPr>
        <w:ind w:firstLine="709"/>
        <w:jc w:val="both"/>
        <w:rPr>
          <w:color w:val="000000"/>
        </w:rPr>
      </w:pPr>
      <w:r w:rsidRPr="00390F59">
        <w:rPr>
          <w:color w:val="000000"/>
        </w:rPr>
        <w:t xml:space="preserve">информирование заявителей о порядке предоставления </w:t>
      </w:r>
      <w:r w:rsidR="00283F49" w:rsidRPr="00390F59">
        <w:rPr>
          <w:color w:val="000000"/>
        </w:rPr>
        <w:t>муниципальной</w:t>
      </w:r>
      <w:r w:rsidRPr="00390F59">
        <w:rPr>
          <w:color w:val="000000"/>
        </w:rPr>
        <w:t xml:space="preserve"> услуги в многофункциональном центре, по иным вопросам, связанным с предоставлением </w:t>
      </w:r>
      <w:r w:rsidR="00283F49" w:rsidRPr="00390F59">
        <w:rPr>
          <w:color w:val="000000"/>
        </w:rPr>
        <w:t>муниципальной</w:t>
      </w:r>
      <w:r w:rsidRPr="00390F59">
        <w:rPr>
          <w:color w:val="000000"/>
        </w:rPr>
        <w:t xml:space="preserve"> услуги, а также консультирование заявителей о порядке предоставления </w:t>
      </w:r>
      <w:r w:rsidR="00283F49" w:rsidRPr="00390F59">
        <w:rPr>
          <w:color w:val="000000"/>
        </w:rPr>
        <w:t>муниципальной</w:t>
      </w:r>
      <w:r w:rsidRPr="00390F59">
        <w:rPr>
          <w:color w:val="000000"/>
        </w:rPr>
        <w:t xml:space="preserve"> услуги в многофункциональном центре;</w:t>
      </w:r>
    </w:p>
    <w:p w:rsidR="004A2EDD" w:rsidRPr="00390F59" w:rsidRDefault="005B6476" w:rsidP="008D4F6C">
      <w:pPr>
        <w:ind w:firstLine="709"/>
        <w:jc w:val="both"/>
        <w:rPr>
          <w:color w:val="000000"/>
        </w:rPr>
      </w:pPr>
      <w:r w:rsidRPr="00390F59">
        <w:rPr>
          <w:color w:val="000000"/>
        </w:rPr>
        <w:t>выдачу заявителю результата предоставления муниципал</w:t>
      </w:r>
      <w:r w:rsidR="00283F49" w:rsidRPr="00390F59">
        <w:rPr>
          <w:color w:val="000000"/>
        </w:rPr>
        <w:t>ьной</w:t>
      </w:r>
      <w:r w:rsidRPr="00390F59">
        <w:rPr>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83F49" w:rsidRPr="00390F59">
        <w:rPr>
          <w:color w:val="000000"/>
        </w:rPr>
        <w:t>муниципальной</w:t>
      </w:r>
      <w:r w:rsidRPr="00390F59">
        <w:rPr>
          <w:color w:val="000000"/>
        </w:rPr>
        <w:t xml:space="preserve"> </w:t>
      </w:r>
      <w:proofErr w:type="gramStart"/>
      <w:r w:rsidRPr="00390F59">
        <w:rPr>
          <w:color w:val="000000"/>
        </w:rPr>
        <w:t>услуги</w:t>
      </w:r>
      <w:proofErr w:type="gramEnd"/>
      <w:r w:rsidRPr="00390F59">
        <w:rPr>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283F49" w:rsidRPr="00390F59">
        <w:rPr>
          <w:color w:val="000000"/>
        </w:rPr>
        <w:t>муниципальных</w:t>
      </w:r>
      <w:r w:rsidRPr="00390F59">
        <w:rPr>
          <w:color w:val="000000"/>
        </w:rPr>
        <w:t xml:space="preserve"> услуг;</w:t>
      </w:r>
    </w:p>
    <w:p w:rsidR="004A2EDD" w:rsidRPr="00390F59" w:rsidRDefault="005B6476" w:rsidP="008D4F6C">
      <w:pPr>
        <w:widowControl w:val="0"/>
        <w:ind w:firstLine="709"/>
        <w:jc w:val="both"/>
        <w:rPr>
          <w:color w:val="000000"/>
        </w:rPr>
      </w:pPr>
      <w:r w:rsidRPr="00390F59">
        <w:rPr>
          <w:color w:val="000000"/>
        </w:rPr>
        <w:t>иные процедуры и действия, предус</w:t>
      </w:r>
      <w:r w:rsidR="00283F49" w:rsidRPr="00390F59">
        <w:rPr>
          <w:color w:val="000000"/>
        </w:rPr>
        <w:t>мотренные Федеральным законом № </w:t>
      </w:r>
      <w:r w:rsidRPr="00390F59">
        <w:rPr>
          <w:color w:val="000000"/>
        </w:rPr>
        <w:t>210-ФЗ.</w:t>
      </w:r>
    </w:p>
    <w:p w:rsidR="004A2EDD" w:rsidRPr="00390F59" w:rsidRDefault="005B6476" w:rsidP="008D4F6C">
      <w:pPr>
        <w:widowControl w:val="0"/>
        <w:ind w:firstLine="709"/>
        <w:jc w:val="both"/>
        <w:rPr>
          <w:color w:val="000000"/>
        </w:rPr>
      </w:pPr>
      <w:r w:rsidRPr="00390F59">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A2EDD" w:rsidRPr="00390F59" w:rsidRDefault="004A2EDD" w:rsidP="008D4F6C">
      <w:pPr>
        <w:ind w:firstLine="709"/>
        <w:jc w:val="both"/>
        <w:rPr>
          <w:color w:val="000000"/>
        </w:rPr>
      </w:pPr>
    </w:p>
    <w:p w:rsidR="004A2EDD" w:rsidRPr="00390F59" w:rsidRDefault="005B6476" w:rsidP="008D4F6C">
      <w:pPr>
        <w:jc w:val="center"/>
        <w:rPr>
          <w:color w:val="000000"/>
        </w:rPr>
      </w:pPr>
      <w:r w:rsidRPr="00390F59">
        <w:rPr>
          <w:color w:val="000000"/>
        </w:rPr>
        <w:t>Информирование заявителей</w:t>
      </w:r>
    </w:p>
    <w:p w:rsidR="00283F49" w:rsidRPr="00390F59" w:rsidRDefault="00283F49" w:rsidP="008D4F6C">
      <w:pPr>
        <w:jc w:val="center"/>
        <w:rPr>
          <w:color w:val="000000"/>
        </w:rPr>
      </w:pPr>
    </w:p>
    <w:p w:rsidR="004A2EDD" w:rsidRPr="00390F59" w:rsidRDefault="005B6476" w:rsidP="008D4F6C">
      <w:pPr>
        <w:ind w:firstLine="709"/>
        <w:jc w:val="both"/>
        <w:rPr>
          <w:color w:val="000000"/>
        </w:rPr>
      </w:pPr>
      <w:r w:rsidRPr="00390F59">
        <w:rPr>
          <w:color w:val="000000"/>
        </w:rPr>
        <w:t xml:space="preserve">6.2. Информирование заявителя многофункциональными центрами осуществляется следующими способами: </w:t>
      </w:r>
    </w:p>
    <w:p w:rsidR="004A2EDD" w:rsidRPr="00390F59" w:rsidRDefault="005B6476" w:rsidP="008D4F6C">
      <w:pPr>
        <w:ind w:firstLine="709"/>
        <w:jc w:val="both"/>
        <w:rPr>
          <w:color w:val="000000"/>
        </w:rPr>
      </w:pPr>
      <w:r w:rsidRPr="00390F59">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A2EDD" w:rsidRPr="00390F59" w:rsidRDefault="005B6476" w:rsidP="008D4F6C">
      <w:pPr>
        <w:ind w:firstLine="709"/>
        <w:jc w:val="both"/>
        <w:rPr>
          <w:color w:val="000000"/>
        </w:rPr>
      </w:pPr>
      <w:r w:rsidRPr="00390F59">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4A2EDD" w:rsidRPr="00390F59" w:rsidRDefault="005B6476" w:rsidP="008D4F6C">
      <w:pPr>
        <w:ind w:firstLine="709"/>
        <w:jc w:val="both"/>
        <w:rPr>
          <w:color w:val="000000"/>
        </w:rPr>
      </w:pPr>
      <w:r w:rsidRPr="00390F59">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2EDD" w:rsidRPr="00390F59" w:rsidRDefault="005B6476" w:rsidP="008D4F6C">
      <w:pPr>
        <w:ind w:firstLine="709"/>
        <w:jc w:val="both"/>
        <w:rPr>
          <w:color w:val="000000"/>
        </w:rPr>
      </w:pPr>
      <w:r w:rsidRPr="00390F59">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390F59">
        <w:rPr>
          <w:color w:val="000000"/>
        </w:rPr>
        <w:lastRenderedPageBreak/>
        <w:t xml:space="preserve">обращении заявителя по телефону работник многофункционального центра осуществляет не более 10 минут; </w:t>
      </w:r>
    </w:p>
    <w:p w:rsidR="004A2EDD" w:rsidRPr="00390F59" w:rsidRDefault="005B6476" w:rsidP="008D4F6C">
      <w:pPr>
        <w:tabs>
          <w:tab w:val="left" w:pos="7920"/>
        </w:tabs>
        <w:ind w:firstLine="709"/>
        <w:jc w:val="both"/>
        <w:rPr>
          <w:color w:val="000000"/>
        </w:rPr>
      </w:pPr>
      <w:r w:rsidRPr="00390F59">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A2EDD" w:rsidRPr="00390F59" w:rsidRDefault="005B6476" w:rsidP="008D4F6C">
      <w:pPr>
        <w:tabs>
          <w:tab w:val="left" w:pos="7920"/>
        </w:tabs>
        <w:ind w:firstLine="709"/>
        <w:jc w:val="both"/>
        <w:rPr>
          <w:color w:val="000000"/>
        </w:rPr>
      </w:pPr>
      <w:r w:rsidRPr="00390F59">
        <w:rPr>
          <w:color w:val="000000"/>
        </w:rPr>
        <w:t>изложить обращение в письменной форме (ответ направляется Заявителю в соответствии со способом, указанным в обращении);</w:t>
      </w:r>
    </w:p>
    <w:p w:rsidR="004A2EDD" w:rsidRPr="00390F59" w:rsidRDefault="005B6476" w:rsidP="008D4F6C">
      <w:pPr>
        <w:tabs>
          <w:tab w:val="left" w:pos="7920"/>
        </w:tabs>
        <w:ind w:firstLine="709"/>
        <w:jc w:val="both"/>
        <w:rPr>
          <w:color w:val="000000"/>
        </w:rPr>
      </w:pPr>
      <w:r w:rsidRPr="00390F59">
        <w:rPr>
          <w:color w:val="000000"/>
        </w:rPr>
        <w:t>назначить другое время для консультаций.</w:t>
      </w:r>
    </w:p>
    <w:p w:rsidR="004A2EDD" w:rsidRPr="00390F59" w:rsidRDefault="005B6476" w:rsidP="008D4F6C">
      <w:pPr>
        <w:ind w:firstLine="709"/>
        <w:jc w:val="both"/>
        <w:rPr>
          <w:color w:val="000000"/>
        </w:rPr>
      </w:pPr>
      <w:proofErr w:type="gramStart"/>
      <w:r w:rsidRPr="00390F59">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A2EDD" w:rsidRPr="00390F59" w:rsidRDefault="004A2EDD" w:rsidP="008D4F6C">
      <w:pPr>
        <w:jc w:val="both"/>
        <w:rPr>
          <w:color w:val="000000"/>
        </w:rPr>
      </w:pPr>
    </w:p>
    <w:p w:rsidR="004A2EDD" w:rsidRPr="00390F59" w:rsidRDefault="005B6476" w:rsidP="008D4F6C">
      <w:pPr>
        <w:jc w:val="center"/>
        <w:rPr>
          <w:color w:val="000000"/>
        </w:rPr>
      </w:pPr>
      <w:r w:rsidRPr="00390F59">
        <w:rPr>
          <w:color w:val="000000"/>
        </w:rPr>
        <w:t>Выдача заяв</w:t>
      </w:r>
      <w:r w:rsidR="00446D0C" w:rsidRPr="00390F59">
        <w:rPr>
          <w:color w:val="000000"/>
        </w:rPr>
        <w:t>ителю результата предоставления муниципальной</w:t>
      </w:r>
      <w:r w:rsidRPr="00390F59">
        <w:rPr>
          <w:color w:val="000000"/>
        </w:rPr>
        <w:t xml:space="preserve"> услуги</w:t>
      </w:r>
    </w:p>
    <w:p w:rsidR="004A2EDD" w:rsidRPr="00390F59" w:rsidRDefault="004A2EDD" w:rsidP="008D4F6C">
      <w:pPr>
        <w:jc w:val="center"/>
        <w:rPr>
          <w:color w:val="000000"/>
        </w:rPr>
      </w:pPr>
    </w:p>
    <w:p w:rsidR="004A2EDD" w:rsidRPr="00390F59" w:rsidRDefault="005B6476" w:rsidP="008D4F6C">
      <w:pPr>
        <w:ind w:firstLine="709"/>
        <w:jc w:val="both"/>
        <w:rPr>
          <w:color w:val="000000"/>
        </w:rPr>
      </w:pPr>
      <w:r w:rsidRPr="00390F59">
        <w:rPr>
          <w:color w:val="000000"/>
        </w:rPr>
        <w:t xml:space="preserve">6.3. </w:t>
      </w:r>
      <w:proofErr w:type="gramStart"/>
      <w:r w:rsidRPr="00390F59">
        <w:rPr>
          <w:color w:val="000000"/>
        </w:rPr>
        <w:t xml:space="preserve">При наличии в заявлении о предоставлении </w:t>
      </w:r>
      <w:r w:rsidR="00283F49" w:rsidRPr="00390F59">
        <w:rPr>
          <w:color w:val="000000"/>
        </w:rPr>
        <w:t>муниципальной</w:t>
      </w:r>
      <w:r w:rsidRPr="00390F59">
        <w:rPr>
          <w:color w:val="000000"/>
        </w:rPr>
        <w:t xml:space="preserve"> услуги указания о выдаче результатов оказания услуги через многофункциональный центр</w:t>
      </w:r>
      <w:proofErr w:type="gramEnd"/>
      <w:r w:rsidRPr="00390F59">
        <w:rPr>
          <w:color w:val="000000"/>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A2EDD" w:rsidRPr="00390F59" w:rsidRDefault="005B6476" w:rsidP="008D4F6C">
      <w:pPr>
        <w:ind w:firstLine="709"/>
        <w:jc w:val="both"/>
        <w:rPr>
          <w:color w:val="000000"/>
        </w:rPr>
      </w:pPr>
      <w:r w:rsidRPr="00390F59">
        <w:rPr>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390F59">
          <w:rPr>
            <w:rStyle w:val="a9"/>
            <w:color w:val="000000"/>
            <w:u w:val="none"/>
          </w:rPr>
          <w:t>Постановлением</w:t>
        </w:r>
      </w:hyperlink>
      <w:r w:rsidRPr="00390F59">
        <w:rPr>
          <w:color w:val="000000"/>
        </w:rPr>
        <w:t xml:space="preserve"> № 797.</w:t>
      </w:r>
    </w:p>
    <w:p w:rsidR="004A2EDD" w:rsidRPr="00390F59" w:rsidRDefault="005B6476" w:rsidP="008D4F6C">
      <w:pPr>
        <w:ind w:firstLine="709"/>
        <w:jc w:val="both"/>
        <w:rPr>
          <w:color w:val="000000"/>
        </w:rPr>
      </w:pPr>
      <w:r w:rsidRPr="00390F59">
        <w:rPr>
          <w:color w:val="000000"/>
        </w:rPr>
        <w:t xml:space="preserve">6.4. Прием заявителей для выдачи документов, являющихся результатом </w:t>
      </w:r>
      <w:r w:rsidR="00283F49" w:rsidRPr="00390F59">
        <w:rPr>
          <w:color w:val="000000"/>
        </w:rPr>
        <w:t>муниципальной</w:t>
      </w:r>
      <w:r w:rsidRPr="00390F59">
        <w:rPr>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EDD" w:rsidRPr="00390F59" w:rsidRDefault="005B6476" w:rsidP="008D4F6C">
      <w:pPr>
        <w:tabs>
          <w:tab w:val="left" w:pos="7920"/>
        </w:tabs>
        <w:ind w:firstLine="709"/>
        <w:jc w:val="both"/>
        <w:rPr>
          <w:color w:val="000000"/>
        </w:rPr>
      </w:pPr>
      <w:r w:rsidRPr="00390F59">
        <w:rPr>
          <w:color w:val="000000"/>
        </w:rPr>
        <w:t>Работник многофункционального центра осуществляет следующие действия:</w:t>
      </w:r>
    </w:p>
    <w:p w:rsidR="004A2EDD" w:rsidRPr="00390F59" w:rsidRDefault="005B6476" w:rsidP="008D4F6C">
      <w:pPr>
        <w:tabs>
          <w:tab w:val="left" w:pos="7920"/>
        </w:tabs>
        <w:ind w:firstLine="709"/>
        <w:jc w:val="both"/>
        <w:rPr>
          <w:color w:val="000000"/>
        </w:rPr>
      </w:pPr>
      <w:r w:rsidRPr="00390F5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EDD" w:rsidRPr="00390F59" w:rsidRDefault="005B6476" w:rsidP="008D4F6C">
      <w:pPr>
        <w:tabs>
          <w:tab w:val="left" w:pos="7920"/>
        </w:tabs>
        <w:ind w:firstLine="709"/>
        <w:jc w:val="both"/>
        <w:rPr>
          <w:color w:val="000000"/>
        </w:rPr>
      </w:pPr>
      <w:r w:rsidRPr="00390F59">
        <w:rPr>
          <w:color w:val="000000"/>
        </w:rPr>
        <w:t>проверяет полномочия представителя заявителя (в случае обращения представителя заявителя);</w:t>
      </w:r>
    </w:p>
    <w:p w:rsidR="004A2EDD" w:rsidRPr="00390F59" w:rsidRDefault="005B6476" w:rsidP="008D4F6C">
      <w:pPr>
        <w:tabs>
          <w:tab w:val="left" w:pos="7920"/>
        </w:tabs>
        <w:ind w:firstLine="709"/>
        <w:jc w:val="both"/>
        <w:rPr>
          <w:color w:val="000000"/>
        </w:rPr>
      </w:pPr>
      <w:r w:rsidRPr="00390F59">
        <w:rPr>
          <w:color w:val="000000"/>
        </w:rPr>
        <w:t>определяет статус исполнения заявления заявителя в ГИС;</w:t>
      </w:r>
    </w:p>
    <w:p w:rsidR="004A2EDD" w:rsidRPr="00390F59" w:rsidRDefault="005B6476" w:rsidP="008D4F6C">
      <w:pPr>
        <w:tabs>
          <w:tab w:val="left" w:pos="7920"/>
        </w:tabs>
        <w:ind w:firstLine="709"/>
        <w:jc w:val="both"/>
        <w:rPr>
          <w:color w:val="000000"/>
        </w:rPr>
      </w:pPr>
      <w:proofErr w:type="gramStart"/>
      <w:r w:rsidRPr="00390F59">
        <w:rPr>
          <w:color w:val="000000"/>
        </w:rPr>
        <w:t xml:space="preserve">распечатывает результат предоставления </w:t>
      </w:r>
      <w:r w:rsidR="00283F49" w:rsidRPr="00390F59">
        <w:rPr>
          <w:color w:val="000000"/>
        </w:rPr>
        <w:t>муниципальной</w:t>
      </w:r>
      <w:r w:rsidRPr="00390F59">
        <w:rPr>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A2EDD" w:rsidRPr="00390F59" w:rsidRDefault="005B6476" w:rsidP="008D4F6C">
      <w:pPr>
        <w:tabs>
          <w:tab w:val="left" w:pos="7920"/>
        </w:tabs>
        <w:ind w:firstLine="709"/>
        <w:jc w:val="both"/>
        <w:rPr>
          <w:color w:val="000000"/>
        </w:rPr>
      </w:pPr>
      <w:r w:rsidRPr="00390F59">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A2EDD" w:rsidRPr="00390F59" w:rsidRDefault="005B6476" w:rsidP="008D4F6C">
      <w:pPr>
        <w:tabs>
          <w:tab w:val="left" w:pos="7920"/>
        </w:tabs>
        <w:ind w:firstLine="709"/>
        <w:jc w:val="both"/>
        <w:rPr>
          <w:color w:val="000000"/>
        </w:rPr>
      </w:pPr>
      <w:r w:rsidRPr="00390F59">
        <w:rPr>
          <w:color w:val="000000"/>
        </w:rPr>
        <w:t>выдает документы заявителю, при необходимости запрашивает у заявителя подписи за каждый выданный документ;</w:t>
      </w:r>
    </w:p>
    <w:p w:rsidR="004A2EDD" w:rsidRPr="00390F59" w:rsidRDefault="005B6476" w:rsidP="008D4F6C">
      <w:pPr>
        <w:tabs>
          <w:tab w:val="left" w:pos="7920"/>
        </w:tabs>
        <w:ind w:firstLine="709"/>
        <w:jc w:val="both"/>
        <w:rPr>
          <w:color w:val="000000"/>
        </w:rPr>
      </w:pPr>
      <w:r w:rsidRPr="00390F59">
        <w:rPr>
          <w:color w:val="000000"/>
        </w:rPr>
        <w:t xml:space="preserve">запрашивает согласие заявителя на участие в </w:t>
      </w:r>
      <w:proofErr w:type="spellStart"/>
      <w:r w:rsidRPr="00390F59">
        <w:rPr>
          <w:color w:val="000000"/>
        </w:rPr>
        <w:t>смс-опросе</w:t>
      </w:r>
      <w:proofErr w:type="spellEnd"/>
      <w:r w:rsidRPr="00390F59">
        <w:rPr>
          <w:color w:val="000000"/>
        </w:rPr>
        <w:t xml:space="preserve"> для оценки качества предоставленных услуг многофункциональным центром.</w:t>
      </w:r>
    </w:p>
    <w:p w:rsidR="004A2EDD" w:rsidRPr="008D4F6C" w:rsidRDefault="004A2EDD" w:rsidP="008D4F6C">
      <w:pPr>
        <w:tabs>
          <w:tab w:val="left" w:pos="7920"/>
        </w:tabs>
        <w:ind w:firstLine="709"/>
        <w:jc w:val="both"/>
        <w:rPr>
          <w:color w:val="000000"/>
          <w:sz w:val="28"/>
          <w:szCs w:val="28"/>
        </w:rPr>
      </w:pPr>
    </w:p>
    <w:p w:rsidR="00283F49" w:rsidRPr="008D4F6C" w:rsidRDefault="00283F49" w:rsidP="008D4F6C">
      <w:pPr>
        <w:rPr>
          <w:b/>
          <w:color w:val="000000"/>
          <w:sz w:val="28"/>
          <w:szCs w:val="28"/>
        </w:rPr>
      </w:pPr>
    </w:p>
    <w:p w:rsidR="008E3679" w:rsidRDefault="008E3679" w:rsidP="00283F49">
      <w:pPr>
        <w:rPr>
          <w:b/>
          <w:color w:val="000000"/>
          <w:sz w:val="28"/>
          <w:szCs w:val="28"/>
        </w:rPr>
      </w:pPr>
    </w:p>
    <w:tbl>
      <w:tblPr>
        <w:tblStyle w:val="aff0"/>
        <w:tblW w:w="0" w:type="auto"/>
        <w:tblLook w:val="04A0"/>
      </w:tblPr>
      <w:tblGrid>
        <w:gridCol w:w="5353"/>
        <w:gridCol w:w="4500"/>
      </w:tblGrid>
      <w:tr w:rsidR="0021258C" w:rsidTr="0021258C">
        <w:tc>
          <w:tcPr>
            <w:tcW w:w="5353" w:type="dxa"/>
          </w:tcPr>
          <w:p w:rsidR="0021258C" w:rsidRDefault="0021258C" w:rsidP="00283F49">
            <w:pPr>
              <w:rPr>
                <w:b/>
                <w:color w:val="000000"/>
              </w:rPr>
            </w:pPr>
          </w:p>
        </w:tc>
        <w:tc>
          <w:tcPr>
            <w:tcW w:w="4500" w:type="dxa"/>
          </w:tcPr>
          <w:p w:rsidR="0021258C" w:rsidRDefault="0021258C" w:rsidP="0021258C">
            <w:pPr>
              <w:jc w:val="both"/>
              <w:rPr>
                <w:b/>
                <w:color w:val="000000"/>
              </w:rPr>
            </w:pPr>
            <w:r>
              <w:rPr>
                <w:bCs/>
                <w:color w:val="000000"/>
              </w:rPr>
              <w:t>Приложение № 1</w:t>
            </w:r>
          </w:p>
        </w:tc>
      </w:tr>
      <w:tr w:rsidR="0021258C" w:rsidTr="0021258C">
        <w:tc>
          <w:tcPr>
            <w:tcW w:w="5353" w:type="dxa"/>
          </w:tcPr>
          <w:p w:rsidR="0021258C" w:rsidRDefault="0021258C" w:rsidP="00283F49">
            <w:pPr>
              <w:rPr>
                <w:b/>
                <w:color w:val="000000"/>
              </w:rPr>
            </w:pPr>
          </w:p>
        </w:tc>
        <w:tc>
          <w:tcPr>
            <w:tcW w:w="4500" w:type="dxa"/>
          </w:tcPr>
          <w:p w:rsidR="0021258C" w:rsidRDefault="0021258C" w:rsidP="0021258C">
            <w:pPr>
              <w:jc w:val="both"/>
              <w:rPr>
                <w:b/>
                <w:color w:val="000000"/>
              </w:rPr>
            </w:pPr>
            <w:r>
              <w:rPr>
                <w:color w:val="000000"/>
              </w:rPr>
              <w:t>к Административному регламенту</w:t>
            </w:r>
          </w:p>
        </w:tc>
      </w:tr>
      <w:tr w:rsidR="0021258C" w:rsidTr="0021258C">
        <w:tc>
          <w:tcPr>
            <w:tcW w:w="5353" w:type="dxa"/>
          </w:tcPr>
          <w:p w:rsidR="0021258C" w:rsidRDefault="0021258C" w:rsidP="00283F49">
            <w:pPr>
              <w:rPr>
                <w:b/>
                <w:color w:val="000000"/>
              </w:rPr>
            </w:pPr>
          </w:p>
        </w:tc>
        <w:tc>
          <w:tcPr>
            <w:tcW w:w="4500" w:type="dxa"/>
          </w:tcPr>
          <w:p w:rsidR="0021258C" w:rsidRDefault="0021258C" w:rsidP="0021258C">
            <w:pPr>
              <w:jc w:val="both"/>
              <w:rPr>
                <w:b/>
                <w:color w:val="000000"/>
              </w:rPr>
            </w:pPr>
            <w:r>
              <w:rPr>
                <w:color w:val="000000"/>
              </w:rPr>
              <w:t xml:space="preserve">предоставления </w:t>
            </w:r>
            <w:proofErr w:type="gramStart"/>
            <w:r>
              <w:rPr>
                <w:color w:val="000000"/>
              </w:rPr>
              <w:t>муниципальной</w:t>
            </w:r>
            <w:proofErr w:type="gramEnd"/>
          </w:p>
        </w:tc>
      </w:tr>
      <w:tr w:rsidR="0021258C" w:rsidTr="0021258C">
        <w:tc>
          <w:tcPr>
            <w:tcW w:w="5353" w:type="dxa"/>
          </w:tcPr>
          <w:p w:rsidR="0021258C" w:rsidRDefault="0021258C" w:rsidP="00283F49">
            <w:pPr>
              <w:rPr>
                <w:b/>
                <w:color w:val="000000"/>
              </w:rPr>
            </w:pPr>
          </w:p>
        </w:tc>
        <w:tc>
          <w:tcPr>
            <w:tcW w:w="4500" w:type="dxa"/>
          </w:tcPr>
          <w:p w:rsidR="0021258C" w:rsidRDefault="0021258C" w:rsidP="0021258C">
            <w:pPr>
              <w:jc w:val="both"/>
              <w:rPr>
                <w:b/>
                <w:color w:val="000000"/>
              </w:rPr>
            </w:pPr>
            <w:r>
              <w:rPr>
                <w:color w:val="000000"/>
              </w:rPr>
              <w:t xml:space="preserve">услуги </w:t>
            </w:r>
            <w:r w:rsidRPr="00390F59">
              <w:rPr>
                <w:color w:val="000000"/>
              </w:rPr>
              <w:t>«Принятие на учет граждан</w:t>
            </w:r>
          </w:p>
        </w:tc>
      </w:tr>
      <w:tr w:rsidR="0021258C" w:rsidTr="0021258C">
        <w:tc>
          <w:tcPr>
            <w:tcW w:w="5353" w:type="dxa"/>
          </w:tcPr>
          <w:p w:rsidR="0021258C" w:rsidRDefault="0021258C" w:rsidP="00283F49">
            <w:pPr>
              <w:rPr>
                <w:b/>
                <w:color w:val="000000"/>
              </w:rPr>
            </w:pPr>
          </w:p>
        </w:tc>
        <w:tc>
          <w:tcPr>
            <w:tcW w:w="4500" w:type="dxa"/>
          </w:tcPr>
          <w:p w:rsidR="0021258C" w:rsidRDefault="0021258C" w:rsidP="0021258C">
            <w:pPr>
              <w:jc w:val="both"/>
              <w:rPr>
                <w:b/>
                <w:color w:val="000000"/>
              </w:rPr>
            </w:pPr>
            <w:r w:rsidRPr="00390F59">
              <w:rPr>
                <w:color w:val="000000"/>
              </w:rPr>
              <w:t xml:space="preserve">в качестве </w:t>
            </w:r>
            <w:proofErr w:type="gramStart"/>
            <w:r w:rsidRPr="00390F59">
              <w:rPr>
                <w:color w:val="000000"/>
              </w:rPr>
              <w:t>нуждающихся</w:t>
            </w:r>
            <w:proofErr w:type="gramEnd"/>
            <w:r w:rsidRPr="00390F59">
              <w:rPr>
                <w:color w:val="000000"/>
              </w:rPr>
              <w:t xml:space="preserve"> в жилых</w:t>
            </w:r>
          </w:p>
        </w:tc>
      </w:tr>
      <w:tr w:rsidR="0021258C" w:rsidTr="0021258C">
        <w:tc>
          <w:tcPr>
            <w:tcW w:w="5353" w:type="dxa"/>
          </w:tcPr>
          <w:p w:rsidR="0021258C" w:rsidRDefault="0021258C" w:rsidP="00283F49">
            <w:pPr>
              <w:rPr>
                <w:b/>
                <w:color w:val="000000"/>
              </w:rPr>
            </w:pPr>
          </w:p>
        </w:tc>
        <w:tc>
          <w:tcPr>
            <w:tcW w:w="4500" w:type="dxa"/>
          </w:tcPr>
          <w:p w:rsidR="0021258C" w:rsidRDefault="0021258C" w:rsidP="0021258C">
            <w:pPr>
              <w:jc w:val="both"/>
              <w:rPr>
                <w:b/>
                <w:color w:val="000000"/>
              </w:rPr>
            </w:pPr>
            <w:proofErr w:type="gramStart"/>
            <w:r w:rsidRPr="00390F59">
              <w:rPr>
                <w:color w:val="000000"/>
              </w:rPr>
              <w:t>помещениях</w:t>
            </w:r>
            <w:proofErr w:type="gramEnd"/>
            <w:r w:rsidRPr="00390F59">
              <w:rPr>
                <w:color w:val="000000"/>
              </w:rPr>
              <w:t>»</w:t>
            </w:r>
          </w:p>
        </w:tc>
      </w:tr>
    </w:tbl>
    <w:p w:rsidR="008E3679" w:rsidRDefault="008E3679" w:rsidP="00283F49">
      <w:pPr>
        <w:rPr>
          <w:b/>
          <w:color w:val="000000"/>
          <w:sz w:val="28"/>
          <w:szCs w:val="28"/>
        </w:rPr>
      </w:pPr>
    </w:p>
    <w:p w:rsidR="0021258C" w:rsidRDefault="0021258C" w:rsidP="00283F49">
      <w:pPr>
        <w:rPr>
          <w:b/>
          <w:color w:val="000000"/>
          <w:sz w:val="28"/>
          <w:szCs w:val="28"/>
        </w:rPr>
      </w:pPr>
    </w:p>
    <w:p w:rsidR="004A2EDD" w:rsidRDefault="004551C3" w:rsidP="0021258C">
      <w:pPr>
        <w:widowControl w:val="0"/>
        <w:tabs>
          <w:tab w:val="left" w:pos="567"/>
        </w:tabs>
        <w:rPr>
          <w:color w:val="000000"/>
          <w:sz w:val="28"/>
          <w:szCs w:val="28"/>
        </w:rPr>
      </w:pPr>
      <w:r>
        <w:rPr>
          <w:color w:val="000000"/>
          <w:sz w:val="28"/>
          <w:szCs w:val="28"/>
        </w:rPr>
        <w:t xml:space="preserve">        </w:t>
      </w:r>
      <w:r w:rsidR="00390F59">
        <w:rPr>
          <w:color w:val="000000"/>
          <w:sz w:val="28"/>
          <w:szCs w:val="28"/>
        </w:rPr>
        <w:t xml:space="preserve"> </w:t>
      </w:r>
    </w:p>
    <w:p w:rsidR="004A2EDD" w:rsidRPr="0021258C" w:rsidRDefault="00390F59" w:rsidP="0021258C">
      <w:pPr>
        <w:widowControl w:val="0"/>
        <w:tabs>
          <w:tab w:val="left" w:pos="0"/>
        </w:tabs>
        <w:ind w:left="5245" w:right="-1" w:hanging="709"/>
        <w:contextualSpacing/>
        <w:jc w:val="right"/>
        <w:rPr>
          <w:color w:val="000000"/>
          <w:sz w:val="28"/>
          <w:szCs w:val="28"/>
        </w:rPr>
      </w:pPr>
      <w:r>
        <w:rPr>
          <w:color w:val="000000"/>
          <w:sz w:val="28"/>
          <w:szCs w:val="28"/>
        </w:rPr>
        <w:t xml:space="preserve">          </w:t>
      </w:r>
      <w:r w:rsidR="0021258C">
        <w:rPr>
          <w:color w:val="000000"/>
          <w:sz w:val="28"/>
          <w:szCs w:val="28"/>
        </w:rPr>
        <w:t xml:space="preserve">                 </w:t>
      </w:r>
    </w:p>
    <w:p w:rsidR="004A2EDD" w:rsidRDefault="005B6476">
      <w:pPr>
        <w:spacing w:line="360" w:lineRule="auto"/>
        <w:ind w:firstLine="709"/>
        <w:jc w:val="center"/>
        <w:rPr>
          <w:b/>
          <w:bCs/>
          <w:sz w:val="28"/>
          <w:szCs w:val="28"/>
        </w:rPr>
      </w:pPr>
      <w:r>
        <w:rPr>
          <w:b/>
          <w:bCs/>
          <w:sz w:val="28"/>
          <w:szCs w:val="28"/>
        </w:rPr>
        <w:t>Форма уведомления об учете граждан,</w:t>
      </w:r>
    </w:p>
    <w:p w:rsidR="004A2EDD" w:rsidRDefault="005B6476">
      <w:pPr>
        <w:ind w:firstLine="709"/>
        <w:jc w:val="center"/>
        <w:rPr>
          <w:b/>
          <w:bCs/>
          <w:sz w:val="28"/>
          <w:szCs w:val="28"/>
        </w:rPr>
      </w:pPr>
      <w:proofErr w:type="gramStart"/>
      <w:r>
        <w:rPr>
          <w:b/>
          <w:bCs/>
          <w:sz w:val="28"/>
          <w:szCs w:val="28"/>
        </w:rPr>
        <w:t>нуждающихся в жилых помещениях</w:t>
      </w:r>
      <w:proofErr w:type="gramEnd"/>
    </w:p>
    <w:p w:rsidR="004A2EDD" w:rsidRDefault="005B6476">
      <w:pPr>
        <w:ind w:firstLine="709"/>
        <w:jc w:val="both"/>
        <w:rPr>
          <w:i/>
          <w:sz w:val="28"/>
          <w:szCs w:val="28"/>
        </w:rPr>
      </w:pPr>
      <w:r>
        <w:rPr>
          <w:i/>
          <w:sz w:val="28"/>
          <w:szCs w:val="28"/>
        </w:rPr>
        <w:t xml:space="preserve"> ____________________________________________________________</w:t>
      </w:r>
    </w:p>
    <w:p w:rsidR="004A2EDD" w:rsidRDefault="005B6476">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4A2EDD" w:rsidRDefault="005B6476">
      <w:pPr>
        <w:jc w:val="center"/>
      </w:pPr>
      <w:r>
        <w:rPr>
          <w:bCs/>
          <w:i/>
          <w:iCs/>
          <w:sz w:val="18"/>
          <w:szCs w:val="18"/>
        </w:rPr>
        <w:t>или органа местного самоуправления</w:t>
      </w:r>
    </w:p>
    <w:p w:rsidR="004A2EDD" w:rsidRDefault="004A2EDD">
      <w:pPr>
        <w:jc w:val="right"/>
        <w:rPr>
          <w:bCs/>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(фамилия, имя, отчество)</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4A2EDD" w:rsidRDefault="004A2EDD">
      <w:pPr>
        <w:spacing w:line="360" w:lineRule="auto"/>
        <w:ind w:firstLine="709"/>
        <w:jc w:val="both"/>
        <w:rPr>
          <w:sz w:val="28"/>
          <w:szCs w:val="28"/>
        </w:rPr>
      </w:pPr>
    </w:p>
    <w:p w:rsidR="004A2EDD" w:rsidRDefault="005B6476">
      <w:pPr>
        <w:spacing w:line="360" w:lineRule="auto"/>
        <w:ind w:firstLine="709"/>
        <w:jc w:val="both"/>
        <w:rPr>
          <w:i/>
          <w:sz w:val="28"/>
          <w:szCs w:val="28"/>
        </w:rPr>
      </w:pPr>
      <w:r>
        <w:rPr>
          <w:i/>
          <w:sz w:val="28"/>
          <w:szCs w:val="28"/>
        </w:rPr>
        <w:t xml:space="preserve">                                                                           </w:t>
      </w:r>
    </w:p>
    <w:p w:rsidR="004A2EDD" w:rsidRDefault="005B6476">
      <w:pPr>
        <w:ind w:firstLine="709"/>
        <w:jc w:val="center"/>
        <w:rPr>
          <w:b/>
          <w:sz w:val="28"/>
          <w:szCs w:val="28"/>
        </w:rPr>
      </w:pPr>
      <w:r>
        <w:rPr>
          <w:b/>
          <w:sz w:val="28"/>
          <w:szCs w:val="28"/>
        </w:rPr>
        <w:t>УВЕДОМЛЕНИЕ</w:t>
      </w:r>
    </w:p>
    <w:p w:rsidR="004A2EDD" w:rsidRDefault="005B6476">
      <w:pPr>
        <w:ind w:firstLine="709"/>
        <w:jc w:val="center"/>
        <w:rPr>
          <w:b/>
          <w:bCs/>
          <w:sz w:val="28"/>
          <w:szCs w:val="28"/>
        </w:rPr>
      </w:pPr>
      <w:r>
        <w:rPr>
          <w:b/>
          <w:bCs/>
          <w:sz w:val="28"/>
          <w:szCs w:val="28"/>
        </w:rPr>
        <w:t>об учете граждан, нуждающихся в жилых помещениях</w:t>
      </w:r>
    </w:p>
    <w:p w:rsidR="004A2EDD" w:rsidRDefault="004A2EDD">
      <w:pPr>
        <w:ind w:firstLine="709"/>
        <w:jc w:val="center"/>
        <w:rPr>
          <w:b/>
          <w:bCs/>
          <w:sz w:val="28"/>
          <w:szCs w:val="28"/>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__________________</w:t>
      </w:r>
      <w:r>
        <w:rPr>
          <w:sz w:val="28"/>
          <w:szCs w:val="28"/>
        </w:rPr>
        <w:tab/>
      </w:r>
      <w:r>
        <w:rPr>
          <w:sz w:val="28"/>
          <w:szCs w:val="28"/>
        </w:rPr>
        <w:tab/>
        <w:t xml:space="preserve">                    </w:t>
      </w:r>
      <w:r>
        <w:rPr>
          <w:sz w:val="28"/>
          <w:szCs w:val="28"/>
        </w:rPr>
        <w:tab/>
      </w:r>
      <w:r>
        <w:rPr>
          <w:sz w:val="28"/>
          <w:szCs w:val="28"/>
        </w:rPr>
        <w:tab/>
        <w:t xml:space="preserve">      №___________ ________________ </w:t>
      </w:r>
    </w:p>
    <w:p w:rsidR="004A2EDD" w:rsidRDefault="004A2EDD">
      <w:pPr>
        <w:ind w:firstLine="709"/>
        <w:jc w:val="center"/>
        <w:rPr>
          <w:b/>
          <w:sz w:val="28"/>
          <w:szCs w:val="28"/>
        </w:rPr>
      </w:pPr>
    </w:p>
    <w:p w:rsidR="004A2EDD" w:rsidRDefault="005B6476">
      <w:pPr>
        <w:ind w:firstLine="709"/>
        <w:jc w:val="both"/>
        <w:rPr>
          <w:sz w:val="28"/>
          <w:szCs w:val="28"/>
        </w:rPr>
      </w:pPr>
      <w:r>
        <w:rPr>
          <w:sz w:val="28"/>
          <w:szCs w:val="28"/>
        </w:rPr>
        <w:t xml:space="preserve">По результатам рассмотрения заявления </w:t>
      </w:r>
      <w:proofErr w:type="gramStart"/>
      <w:r>
        <w:rPr>
          <w:sz w:val="28"/>
          <w:szCs w:val="28"/>
        </w:rPr>
        <w:t>от</w:t>
      </w:r>
      <w:proofErr w:type="gramEnd"/>
      <w:r>
        <w:rPr>
          <w:sz w:val="28"/>
          <w:szCs w:val="28"/>
        </w:rPr>
        <w:t xml:space="preserve"> __________ № ______ информируем о нахождении на учете в качестве нуждающихся в жилых помещениях:</w:t>
      </w:r>
    </w:p>
    <w:p w:rsidR="004A2EDD" w:rsidRDefault="005B6476">
      <w:pPr>
        <w:widowControl w:val="0"/>
        <w:jc w:val="center"/>
        <w:rPr>
          <w:bCs/>
          <w:sz w:val="28"/>
          <w:szCs w:val="28"/>
        </w:rPr>
      </w:pPr>
      <w:r>
        <w:rPr>
          <w:bCs/>
          <w:sz w:val="28"/>
          <w:szCs w:val="28"/>
        </w:rPr>
        <w:t>_________________________________________________________________</w:t>
      </w:r>
      <w:r>
        <w:rPr>
          <w:bCs/>
          <w:i/>
          <w:iCs/>
          <w:sz w:val="18"/>
          <w:szCs w:val="18"/>
        </w:rPr>
        <w:t xml:space="preserve">                                                                                                          ФИО заявителя</w:t>
      </w:r>
    </w:p>
    <w:p w:rsidR="004A2EDD" w:rsidRDefault="005B6476">
      <w:pPr>
        <w:ind w:firstLine="709"/>
        <w:jc w:val="both"/>
        <w:rPr>
          <w:sz w:val="28"/>
          <w:szCs w:val="28"/>
          <w:u w:val="single"/>
        </w:rPr>
      </w:pPr>
      <w:r>
        <w:rPr>
          <w:sz w:val="28"/>
          <w:szCs w:val="28"/>
        </w:rPr>
        <w:t xml:space="preserve">Дата принятия на учет:___ ___ </w:t>
      </w:r>
    </w:p>
    <w:p w:rsidR="004A2EDD" w:rsidRDefault="005B6476">
      <w:pPr>
        <w:ind w:firstLine="709"/>
        <w:jc w:val="both"/>
        <w:rPr>
          <w:sz w:val="28"/>
          <w:szCs w:val="28"/>
        </w:rPr>
      </w:pPr>
      <w:r>
        <w:rPr>
          <w:sz w:val="28"/>
          <w:szCs w:val="28"/>
        </w:rPr>
        <w:t xml:space="preserve">Номер в очереди: </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4A2EDD" w:rsidRDefault="004A2EDD">
      <w:pPr>
        <w:spacing w:line="360" w:lineRule="auto"/>
        <w:ind w:firstLine="709"/>
        <w:jc w:val="both"/>
        <w:rPr>
          <w:sz w:val="28"/>
          <w:szCs w:val="28"/>
        </w:rPr>
        <w:sectPr w:rsidR="004A2EDD" w:rsidSect="0021258C">
          <w:pgSz w:w="11906" w:h="16838"/>
          <w:pgMar w:top="1134" w:right="851" w:bottom="1134" w:left="1418" w:header="709" w:footer="709" w:gutter="0"/>
          <w:cols w:space="708"/>
          <w:docGrid w:linePitch="360"/>
        </w:sectPr>
      </w:pPr>
    </w:p>
    <w:tbl>
      <w:tblPr>
        <w:tblStyle w:val="aff0"/>
        <w:tblW w:w="0" w:type="auto"/>
        <w:tblLook w:val="04A0"/>
      </w:tblPr>
      <w:tblGrid>
        <w:gridCol w:w="5495"/>
        <w:gridCol w:w="4502"/>
      </w:tblGrid>
      <w:tr w:rsidR="00390F59" w:rsidTr="0021258C">
        <w:tc>
          <w:tcPr>
            <w:tcW w:w="5495" w:type="dxa"/>
          </w:tcPr>
          <w:p w:rsidR="00390F59" w:rsidRDefault="00390F59" w:rsidP="00390F59">
            <w:pPr>
              <w:jc w:val="right"/>
              <w:rPr>
                <w:bCs/>
                <w:color w:val="000000"/>
              </w:rPr>
            </w:pPr>
          </w:p>
        </w:tc>
        <w:tc>
          <w:tcPr>
            <w:tcW w:w="4502" w:type="dxa"/>
          </w:tcPr>
          <w:p w:rsidR="00390F59" w:rsidRDefault="00390F59" w:rsidP="0021258C">
            <w:pPr>
              <w:rPr>
                <w:bCs/>
                <w:color w:val="000000"/>
              </w:rPr>
            </w:pPr>
            <w:r>
              <w:rPr>
                <w:bCs/>
                <w:color w:val="000000"/>
              </w:rPr>
              <w:t>Приложение № 2</w:t>
            </w:r>
          </w:p>
        </w:tc>
      </w:tr>
      <w:tr w:rsidR="00390F59" w:rsidTr="0021258C">
        <w:tc>
          <w:tcPr>
            <w:tcW w:w="5495" w:type="dxa"/>
          </w:tcPr>
          <w:p w:rsidR="00390F59" w:rsidRDefault="00390F59" w:rsidP="00390F59">
            <w:pPr>
              <w:jc w:val="right"/>
              <w:rPr>
                <w:bCs/>
                <w:color w:val="000000"/>
              </w:rPr>
            </w:pPr>
          </w:p>
        </w:tc>
        <w:tc>
          <w:tcPr>
            <w:tcW w:w="4502" w:type="dxa"/>
          </w:tcPr>
          <w:p w:rsidR="00390F59" w:rsidRDefault="00390F59" w:rsidP="0021258C">
            <w:pPr>
              <w:rPr>
                <w:bCs/>
                <w:color w:val="000000"/>
              </w:rPr>
            </w:pPr>
            <w:r>
              <w:rPr>
                <w:color w:val="000000"/>
              </w:rPr>
              <w:t>к Административному регламенту</w:t>
            </w:r>
          </w:p>
        </w:tc>
      </w:tr>
      <w:tr w:rsidR="00390F59" w:rsidTr="0021258C">
        <w:tc>
          <w:tcPr>
            <w:tcW w:w="5495" w:type="dxa"/>
          </w:tcPr>
          <w:p w:rsidR="00390F59" w:rsidRDefault="00390F59" w:rsidP="00390F59">
            <w:pPr>
              <w:jc w:val="right"/>
              <w:rPr>
                <w:bCs/>
                <w:color w:val="000000"/>
              </w:rPr>
            </w:pPr>
          </w:p>
        </w:tc>
        <w:tc>
          <w:tcPr>
            <w:tcW w:w="4502" w:type="dxa"/>
          </w:tcPr>
          <w:p w:rsidR="00390F59" w:rsidRDefault="00390F59" w:rsidP="0021258C">
            <w:pPr>
              <w:rPr>
                <w:bCs/>
                <w:color w:val="000000"/>
              </w:rPr>
            </w:pPr>
            <w:r>
              <w:rPr>
                <w:color w:val="000000"/>
              </w:rPr>
              <w:t xml:space="preserve">предоставления </w:t>
            </w:r>
            <w:proofErr w:type="gramStart"/>
            <w:r>
              <w:rPr>
                <w:color w:val="000000"/>
              </w:rPr>
              <w:t>муниципальной</w:t>
            </w:r>
            <w:proofErr w:type="gramEnd"/>
          </w:p>
        </w:tc>
      </w:tr>
      <w:tr w:rsidR="00390F59" w:rsidTr="0021258C">
        <w:tc>
          <w:tcPr>
            <w:tcW w:w="5495" w:type="dxa"/>
          </w:tcPr>
          <w:p w:rsidR="00390F59" w:rsidRDefault="00390F59" w:rsidP="00390F59">
            <w:pPr>
              <w:jc w:val="right"/>
              <w:rPr>
                <w:bCs/>
                <w:color w:val="000000"/>
              </w:rPr>
            </w:pPr>
          </w:p>
        </w:tc>
        <w:tc>
          <w:tcPr>
            <w:tcW w:w="4502" w:type="dxa"/>
          </w:tcPr>
          <w:p w:rsidR="00390F59" w:rsidRDefault="00390F59" w:rsidP="0021258C">
            <w:pPr>
              <w:rPr>
                <w:bCs/>
                <w:color w:val="000000"/>
              </w:rPr>
            </w:pPr>
            <w:r>
              <w:rPr>
                <w:color w:val="000000"/>
              </w:rPr>
              <w:t xml:space="preserve">услуги </w:t>
            </w:r>
            <w:r w:rsidRPr="00390F59">
              <w:rPr>
                <w:color w:val="000000"/>
              </w:rPr>
              <w:t>«Принятие на учет граждан</w:t>
            </w:r>
          </w:p>
        </w:tc>
      </w:tr>
      <w:tr w:rsidR="00390F59" w:rsidTr="0021258C">
        <w:tc>
          <w:tcPr>
            <w:tcW w:w="5495" w:type="dxa"/>
          </w:tcPr>
          <w:p w:rsidR="00390F59" w:rsidRDefault="00390F59" w:rsidP="00390F59">
            <w:pPr>
              <w:jc w:val="right"/>
              <w:rPr>
                <w:bCs/>
                <w:color w:val="000000"/>
              </w:rPr>
            </w:pPr>
          </w:p>
        </w:tc>
        <w:tc>
          <w:tcPr>
            <w:tcW w:w="4502" w:type="dxa"/>
          </w:tcPr>
          <w:p w:rsidR="00390F59" w:rsidRDefault="00390F59" w:rsidP="0021258C">
            <w:pPr>
              <w:rPr>
                <w:bCs/>
                <w:color w:val="000000"/>
              </w:rPr>
            </w:pPr>
            <w:r w:rsidRPr="00390F59">
              <w:rPr>
                <w:color w:val="000000"/>
              </w:rPr>
              <w:t xml:space="preserve">в качестве </w:t>
            </w:r>
            <w:proofErr w:type="gramStart"/>
            <w:r w:rsidRPr="00390F59">
              <w:rPr>
                <w:color w:val="000000"/>
              </w:rPr>
              <w:t>нуждающихся</w:t>
            </w:r>
            <w:proofErr w:type="gramEnd"/>
            <w:r w:rsidRPr="00390F59">
              <w:rPr>
                <w:color w:val="000000"/>
              </w:rPr>
              <w:t xml:space="preserve"> в жилых</w:t>
            </w:r>
          </w:p>
        </w:tc>
      </w:tr>
      <w:tr w:rsidR="00390F59" w:rsidTr="0021258C">
        <w:tc>
          <w:tcPr>
            <w:tcW w:w="5495" w:type="dxa"/>
          </w:tcPr>
          <w:p w:rsidR="00390F59" w:rsidRDefault="00390F59" w:rsidP="00390F59">
            <w:pPr>
              <w:jc w:val="right"/>
              <w:rPr>
                <w:bCs/>
                <w:color w:val="000000"/>
              </w:rPr>
            </w:pPr>
          </w:p>
        </w:tc>
        <w:tc>
          <w:tcPr>
            <w:tcW w:w="4502" w:type="dxa"/>
          </w:tcPr>
          <w:p w:rsidR="00390F59" w:rsidRPr="00390F59" w:rsidRDefault="00390F59" w:rsidP="0021258C">
            <w:pPr>
              <w:rPr>
                <w:color w:val="000000"/>
              </w:rPr>
            </w:pPr>
            <w:proofErr w:type="gramStart"/>
            <w:r w:rsidRPr="00390F59">
              <w:rPr>
                <w:color w:val="000000"/>
              </w:rPr>
              <w:t>помещениях</w:t>
            </w:r>
            <w:proofErr w:type="gramEnd"/>
            <w:r w:rsidRPr="00390F59">
              <w:rPr>
                <w:color w:val="000000"/>
              </w:rPr>
              <w:t>»</w:t>
            </w:r>
          </w:p>
        </w:tc>
      </w:tr>
    </w:tbl>
    <w:p w:rsidR="00CF7732" w:rsidRDefault="00390F59" w:rsidP="00390F59">
      <w:pPr>
        <w:widowControl w:val="0"/>
        <w:tabs>
          <w:tab w:val="left" w:pos="567"/>
        </w:tabs>
        <w:rPr>
          <w:color w:val="000000"/>
          <w:sz w:val="28"/>
          <w:szCs w:val="28"/>
        </w:rPr>
      </w:pPr>
      <w:r>
        <w:rPr>
          <w:color w:val="000000"/>
          <w:sz w:val="28"/>
          <w:szCs w:val="28"/>
        </w:rPr>
        <w:t xml:space="preserve">  </w:t>
      </w:r>
    </w:p>
    <w:p w:rsidR="00390F59" w:rsidRPr="00390F59" w:rsidRDefault="00390F59" w:rsidP="00390F59">
      <w:pPr>
        <w:widowControl w:val="0"/>
        <w:tabs>
          <w:tab w:val="left" w:pos="0"/>
        </w:tabs>
        <w:ind w:left="5245" w:right="-1" w:hanging="709"/>
        <w:contextualSpacing/>
        <w:jc w:val="right"/>
        <w:rPr>
          <w:color w:val="000000"/>
          <w:sz w:val="28"/>
          <w:szCs w:val="28"/>
        </w:rPr>
      </w:pPr>
    </w:p>
    <w:p w:rsidR="004A2EDD" w:rsidRDefault="004A2EDD" w:rsidP="00CF7732">
      <w:pPr>
        <w:widowControl w:val="0"/>
        <w:tabs>
          <w:tab w:val="left" w:pos="0"/>
        </w:tabs>
        <w:ind w:left="3969" w:right="-1" w:firstLine="567"/>
        <w:contextualSpacing/>
        <w:rPr>
          <w:color w:val="000000"/>
          <w:sz w:val="28"/>
          <w:szCs w:val="28"/>
        </w:rPr>
      </w:pPr>
    </w:p>
    <w:p w:rsidR="004A2EDD" w:rsidRDefault="004A2EDD" w:rsidP="00BE5C8D">
      <w:pPr>
        <w:rPr>
          <w:b/>
          <w:sz w:val="28"/>
          <w:szCs w:val="28"/>
        </w:rPr>
      </w:pPr>
    </w:p>
    <w:p w:rsidR="004A2EDD" w:rsidRDefault="005B6476">
      <w:pPr>
        <w:jc w:val="center"/>
        <w:rPr>
          <w:b/>
          <w:sz w:val="28"/>
          <w:szCs w:val="28"/>
        </w:rPr>
      </w:pPr>
      <w:r>
        <w:rPr>
          <w:b/>
          <w:sz w:val="28"/>
          <w:szCs w:val="28"/>
        </w:rPr>
        <w:t xml:space="preserve">Форма решения </w:t>
      </w:r>
      <w:bookmarkStart w:id="0" w:name="_Hlk90497930"/>
      <w:r>
        <w:rPr>
          <w:b/>
          <w:sz w:val="28"/>
          <w:szCs w:val="28"/>
        </w:rPr>
        <w:t>об отказе</w:t>
      </w:r>
      <w:r>
        <w:rPr>
          <w:b/>
          <w:i/>
          <w:iCs/>
          <w:sz w:val="28"/>
          <w:szCs w:val="28"/>
        </w:rPr>
        <w:t xml:space="preserve"> </w:t>
      </w:r>
      <w:r>
        <w:rPr>
          <w:b/>
          <w:sz w:val="28"/>
          <w:szCs w:val="28"/>
        </w:rPr>
        <w:t xml:space="preserve">в приеме документов, необходимых для предоставления </w:t>
      </w:r>
      <w:r w:rsidR="00CF7732">
        <w:rPr>
          <w:b/>
          <w:bCs/>
          <w:sz w:val="28"/>
          <w:szCs w:val="28"/>
        </w:rPr>
        <w:t>муниципальной</w:t>
      </w:r>
      <w:r>
        <w:rPr>
          <w:b/>
          <w:bCs/>
          <w:sz w:val="28"/>
          <w:szCs w:val="28"/>
        </w:rPr>
        <w:t xml:space="preserve"> </w:t>
      </w:r>
      <w:r>
        <w:rPr>
          <w:b/>
          <w:sz w:val="28"/>
          <w:szCs w:val="28"/>
        </w:rPr>
        <w:t>услуги</w:t>
      </w:r>
      <w:bookmarkEnd w:id="0"/>
    </w:p>
    <w:p w:rsidR="004A2EDD" w:rsidRDefault="004A2EDD">
      <w:pPr>
        <w:jc w:val="center"/>
        <w:rPr>
          <w:bCs/>
        </w:rPr>
      </w:pPr>
    </w:p>
    <w:p w:rsidR="004A2EDD" w:rsidRDefault="005B6476">
      <w:pPr>
        <w:jc w:val="center"/>
        <w:rPr>
          <w:bCs/>
        </w:rPr>
      </w:pPr>
      <w:r>
        <w:rPr>
          <w:bCs/>
        </w:rPr>
        <w:t>__________________________________________________________________________</w:t>
      </w:r>
    </w:p>
    <w:p w:rsidR="004A2EDD" w:rsidRDefault="005B6476">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4A2EDD" w:rsidRDefault="005B6476">
      <w:pPr>
        <w:jc w:val="center"/>
      </w:pPr>
      <w:r>
        <w:rPr>
          <w:bCs/>
          <w:i/>
          <w:iCs/>
          <w:sz w:val="18"/>
          <w:szCs w:val="18"/>
        </w:rPr>
        <w:t>или органа местного самоуправления</w:t>
      </w:r>
    </w:p>
    <w:p w:rsidR="004A2EDD" w:rsidRDefault="004A2EDD">
      <w:pPr>
        <w:jc w:val="right"/>
        <w:rPr>
          <w:bCs/>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(фамилия, имя, отчество)</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b/>
          <w:bCs/>
          <w:sz w:val="28"/>
          <w:szCs w:val="28"/>
        </w:rPr>
      </w:pPr>
      <w:r>
        <w:rPr>
          <w:b/>
          <w:bCs/>
          <w:sz w:val="28"/>
          <w:szCs w:val="28"/>
        </w:rPr>
        <w:t>РЕШЕНИЕ</w:t>
      </w:r>
    </w:p>
    <w:p w:rsidR="004A2EDD" w:rsidRDefault="005B6476">
      <w:pPr>
        <w:spacing w:line="216" w:lineRule="auto"/>
        <w:jc w:val="center"/>
        <w:rPr>
          <w:b/>
          <w:bCs/>
          <w:sz w:val="28"/>
          <w:szCs w:val="28"/>
        </w:rPr>
      </w:pPr>
      <w:r>
        <w:rPr>
          <w:b/>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w:t>
      </w:r>
      <w:r>
        <w:rPr>
          <w:sz w:val="28"/>
          <w:szCs w:val="28"/>
        </w:rPr>
        <w:tab/>
      </w:r>
      <w:r>
        <w:rPr>
          <w:sz w:val="28"/>
          <w:szCs w:val="28"/>
        </w:rPr>
        <w:tab/>
      </w:r>
      <w:r>
        <w:rPr>
          <w:sz w:val="28"/>
          <w:szCs w:val="28"/>
        </w:rPr>
        <w:tab/>
      </w:r>
      <w:r>
        <w:rPr>
          <w:sz w:val="28"/>
          <w:szCs w:val="28"/>
        </w:rPr>
        <w:tab/>
      </w:r>
      <w:r>
        <w:rPr>
          <w:sz w:val="28"/>
          <w:szCs w:val="28"/>
        </w:rPr>
        <w:tab/>
        <w:t xml:space="preserve">        № _____________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 </w:t>
      </w:r>
    </w:p>
    <w:p w:rsidR="004A2EDD" w:rsidRDefault="005B6476">
      <w:pPr>
        <w:widowControl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в соответствии </w:t>
      </w:r>
      <w:r>
        <w:rPr>
          <w:sz w:val="28"/>
          <w:szCs w:val="28"/>
        </w:rPr>
        <w:t>с Жилищным кодексом</w:t>
      </w:r>
      <w:r>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5B6476">
            <w:pPr>
              <w:jc w:val="center"/>
            </w:pPr>
            <w:r>
              <w:t>№</w:t>
            </w:r>
          </w:p>
          <w:p w:rsidR="004A2EDD" w:rsidRDefault="005B6476">
            <w:pPr>
              <w:jc w:val="center"/>
            </w:pPr>
            <w:r>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jc w:val="center"/>
            </w:pPr>
            <w:r>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center"/>
            </w:pPr>
            <w:r>
              <w:t>Разъяснение причин отказа в предоставлении услуги</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rPr>
                <w:bCs/>
              </w:rPr>
              <w:t xml:space="preserve">Запрос о предоставлении услуги подан в орган государственной власти, орган местного самоуправления или организацию, в </w:t>
            </w:r>
            <w:r>
              <w:rPr>
                <w:bCs/>
              </w:rPr>
              <w:lastRenderedPageBreak/>
              <w:t>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lastRenderedPageBreak/>
              <w:t>Указываются основания такого вывода</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Указываются основания такого вывода</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 xml:space="preserve">Указывается исчерпывающий перечень документов, </w:t>
            </w:r>
            <w:proofErr w:type="spellStart"/>
            <w:r>
              <w:rPr>
                <w:bCs/>
              </w:rPr>
              <w:t>непредставленных</w:t>
            </w:r>
            <w:proofErr w:type="spellEnd"/>
            <w:r>
              <w:rPr>
                <w:bCs/>
              </w:rPr>
              <w:t xml:space="preserve"> заявителем</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Указывается исчерпывающий перечень документов, утративших силу</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tabs>
                <w:tab w:val="left" w:pos="1440"/>
              </w:tabs>
              <w:ind w:left="199"/>
            </w:pPr>
            <w:r>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Указывается исчерпывающий перечень документов, содержащих подчистки и исправления</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tabs>
                <w:tab w:val="left" w:pos="1440"/>
              </w:tabs>
              <w:ind w:left="199"/>
            </w:pPr>
            <w:r>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Указываются основания такого вывода</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tabs>
                <w:tab w:val="left" w:pos="1440"/>
              </w:tabs>
              <w:ind w:left="199"/>
            </w:pPr>
            <w:r>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Указывается исчерпывающий перечень документов, содержащих повреждения</w:t>
            </w:r>
          </w:p>
        </w:tc>
      </w:tr>
      <w:tr w:rsidR="004A2EDD">
        <w:tc>
          <w:tcPr>
            <w:tcW w:w="1077"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95" w:type="dxa"/>
            <w:tcBorders>
              <w:top w:val="single" w:sz="4" w:space="0" w:color="000000"/>
              <w:left w:val="single" w:sz="4" w:space="0" w:color="000000"/>
              <w:bottom w:val="single" w:sz="4" w:space="0" w:color="000000"/>
              <w:right w:val="single" w:sz="4" w:space="0" w:color="000000"/>
            </w:tcBorders>
          </w:tcPr>
          <w:p w:rsidR="004A2EDD" w:rsidRDefault="005B6476">
            <w:pPr>
              <w:tabs>
                <w:tab w:val="left" w:pos="1440"/>
              </w:tabs>
              <w:ind w:left="199"/>
            </w:pPr>
            <w:r>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4A2EDD" w:rsidRDefault="005B6476">
            <w:pPr>
              <w:jc w:val="both"/>
            </w:pPr>
            <w:r>
              <w:rPr>
                <w:bCs/>
              </w:rPr>
              <w:t>Указываются основания такого вывода</w:t>
            </w:r>
          </w:p>
        </w:tc>
      </w:tr>
    </w:tbl>
    <w:p w:rsidR="004A2EDD" w:rsidRDefault="004A2EDD">
      <w:pPr>
        <w:widowControl w:val="0"/>
        <w:ind w:firstLine="567"/>
        <w:jc w:val="both"/>
        <w:rPr>
          <w:rFonts w:ascii="Courier New" w:hAnsi="Courier New"/>
          <w:sz w:val="28"/>
          <w:szCs w:val="28"/>
        </w:rPr>
      </w:pPr>
    </w:p>
    <w:p w:rsidR="004A2EDD" w:rsidRDefault="005B6476">
      <w:pPr>
        <w:ind w:firstLine="709"/>
        <w:jc w:val="both"/>
        <w:rPr>
          <w:rFonts w:eastAsia="Calibri"/>
          <w:bCs/>
          <w:sz w:val="28"/>
          <w:szCs w:val="28"/>
        </w:rPr>
      </w:pPr>
      <w:r>
        <w:rPr>
          <w:rFonts w:eastAsia="Calibri"/>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4A2EDD" w:rsidRDefault="004A2EDD">
      <w:pPr>
        <w:spacing w:line="360" w:lineRule="auto"/>
        <w:ind w:firstLine="709"/>
        <w:jc w:val="both"/>
        <w:rPr>
          <w:sz w:val="28"/>
          <w:szCs w:val="28"/>
        </w:rPr>
        <w:sectPr w:rsidR="004A2EDD">
          <w:pgSz w:w="11906" w:h="16838"/>
          <w:pgMar w:top="1134" w:right="991" w:bottom="1134" w:left="1134" w:header="709" w:footer="709" w:gutter="0"/>
          <w:cols w:space="708"/>
          <w:docGrid w:linePitch="360"/>
        </w:sectPr>
      </w:pPr>
    </w:p>
    <w:tbl>
      <w:tblPr>
        <w:tblStyle w:val="aff0"/>
        <w:tblW w:w="0" w:type="auto"/>
        <w:tblLook w:val="04A0"/>
      </w:tblPr>
      <w:tblGrid>
        <w:gridCol w:w="5495"/>
        <w:gridCol w:w="4502"/>
      </w:tblGrid>
      <w:tr w:rsidR="0021258C" w:rsidTr="0021258C">
        <w:tc>
          <w:tcPr>
            <w:tcW w:w="5495" w:type="dxa"/>
          </w:tcPr>
          <w:p w:rsidR="0021258C" w:rsidRDefault="0021258C" w:rsidP="0021258C">
            <w:pPr>
              <w:rPr>
                <w:bCs/>
                <w:color w:val="000000"/>
              </w:rPr>
            </w:pPr>
          </w:p>
        </w:tc>
        <w:tc>
          <w:tcPr>
            <w:tcW w:w="4502" w:type="dxa"/>
          </w:tcPr>
          <w:p w:rsidR="0021258C" w:rsidRDefault="0021258C" w:rsidP="0021258C">
            <w:pPr>
              <w:jc w:val="both"/>
              <w:rPr>
                <w:bCs/>
                <w:color w:val="000000"/>
              </w:rPr>
            </w:pPr>
            <w:r>
              <w:rPr>
                <w:bCs/>
                <w:color w:val="000000"/>
              </w:rPr>
              <w:t>Приложение № 3</w:t>
            </w:r>
          </w:p>
        </w:tc>
      </w:tr>
      <w:tr w:rsidR="0021258C" w:rsidTr="0021258C">
        <w:tc>
          <w:tcPr>
            <w:tcW w:w="5495" w:type="dxa"/>
          </w:tcPr>
          <w:p w:rsidR="0021258C" w:rsidRDefault="0021258C" w:rsidP="0021258C">
            <w:pPr>
              <w:rPr>
                <w:bCs/>
                <w:color w:val="000000"/>
              </w:rPr>
            </w:pPr>
          </w:p>
        </w:tc>
        <w:tc>
          <w:tcPr>
            <w:tcW w:w="4502" w:type="dxa"/>
          </w:tcPr>
          <w:p w:rsidR="0021258C" w:rsidRDefault="0021258C" w:rsidP="0021258C">
            <w:pPr>
              <w:jc w:val="both"/>
              <w:rPr>
                <w:bCs/>
                <w:color w:val="000000"/>
              </w:rPr>
            </w:pPr>
            <w:r>
              <w:rPr>
                <w:color w:val="000000"/>
              </w:rPr>
              <w:t>к Административному регламенту</w:t>
            </w:r>
          </w:p>
        </w:tc>
      </w:tr>
      <w:tr w:rsidR="0021258C" w:rsidTr="0021258C">
        <w:tc>
          <w:tcPr>
            <w:tcW w:w="5495" w:type="dxa"/>
          </w:tcPr>
          <w:p w:rsidR="0021258C" w:rsidRDefault="0021258C" w:rsidP="0021258C">
            <w:pPr>
              <w:rPr>
                <w:bCs/>
                <w:color w:val="000000"/>
              </w:rPr>
            </w:pPr>
          </w:p>
        </w:tc>
        <w:tc>
          <w:tcPr>
            <w:tcW w:w="4502" w:type="dxa"/>
          </w:tcPr>
          <w:p w:rsidR="0021258C" w:rsidRDefault="0021258C" w:rsidP="0021258C">
            <w:pPr>
              <w:jc w:val="both"/>
              <w:rPr>
                <w:bCs/>
                <w:color w:val="000000"/>
              </w:rPr>
            </w:pPr>
            <w:r>
              <w:rPr>
                <w:color w:val="000000"/>
              </w:rPr>
              <w:t xml:space="preserve">предоставления </w:t>
            </w:r>
            <w:proofErr w:type="gramStart"/>
            <w:r>
              <w:rPr>
                <w:color w:val="000000"/>
              </w:rPr>
              <w:t>муниципальной</w:t>
            </w:r>
            <w:proofErr w:type="gramEnd"/>
          </w:p>
        </w:tc>
      </w:tr>
      <w:tr w:rsidR="0021258C" w:rsidTr="0021258C">
        <w:tc>
          <w:tcPr>
            <w:tcW w:w="5495" w:type="dxa"/>
          </w:tcPr>
          <w:p w:rsidR="0021258C" w:rsidRDefault="0021258C" w:rsidP="0021258C">
            <w:pPr>
              <w:rPr>
                <w:bCs/>
                <w:color w:val="000000"/>
              </w:rPr>
            </w:pPr>
          </w:p>
        </w:tc>
        <w:tc>
          <w:tcPr>
            <w:tcW w:w="4502" w:type="dxa"/>
          </w:tcPr>
          <w:p w:rsidR="0021258C" w:rsidRDefault="0021258C" w:rsidP="0021258C">
            <w:pPr>
              <w:jc w:val="both"/>
              <w:rPr>
                <w:bCs/>
                <w:color w:val="000000"/>
              </w:rPr>
            </w:pPr>
            <w:r w:rsidRPr="00690D4F">
              <w:t>услуги</w:t>
            </w:r>
            <w:r>
              <w:t xml:space="preserve"> </w:t>
            </w:r>
            <w:r w:rsidRPr="00690D4F">
              <w:t xml:space="preserve"> </w:t>
            </w:r>
            <w:r w:rsidRPr="00390F59">
              <w:rPr>
                <w:color w:val="000000"/>
              </w:rPr>
              <w:t>«Принятие на учет граждан</w:t>
            </w:r>
          </w:p>
        </w:tc>
      </w:tr>
      <w:tr w:rsidR="0021258C" w:rsidTr="0021258C">
        <w:tc>
          <w:tcPr>
            <w:tcW w:w="5495" w:type="dxa"/>
          </w:tcPr>
          <w:p w:rsidR="0021258C" w:rsidRDefault="0021258C" w:rsidP="0021258C">
            <w:pPr>
              <w:rPr>
                <w:bCs/>
                <w:color w:val="000000"/>
              </w:rPr>
            </w:pPr>
          </w:p>
        </w:tc>
        <w:tc>
          <w:tcPr>
            <w:tcW w:w="4502" w:type="dxa"/>
          </w:tcPr>
          <w:p w:rsidR="0021258C" w:rsidRDefault="0021258C" w:rsidP="0021258C">
            <w:pPr>
              <w:jc w:val="both"/>
              <w:rPr>
                <w:bCs/>
                <w:color w:val="000000"/>
              </w:rPr>
            </w:pPr>
            <w:r w:rsidRPr="00390F59">
              <w:rPr>
                <w:color w:val="000000"/>
              </w:rPr>
              <w:t xml:space="preserve">в качестве </w:t>
            </w:r>
            <w:proofErr w:type="gramStart"/>
            <w:r w:rsidRPr="00390F59">
              <w:rPr>
                <w:color w:val="000000"/>
              </w:rPr>
              <w:t>нуждающихся</w:t>
            </w:r>
            <w:proofErr w:type="gramEnd"/>
            <w:r w:rsidRPr="00390F59">
              <w:rPr>
                <w:color w:val="000000"/>
              </w:rPr>
              <w:t xml:space="preserve"> в жилых</w:t>
            </w:r>
          </w:p>
        </w:tc>
      </w:tr>
      <w:tr w:rsidR="0021258C" w:rsidTr="0021258C">
        <w:tc>
          <w:tcPr>
            <w:tcW w:w="5495" w:type="dxa"/>
          </w:tcPr>
          <w:p w:rsidR="0021258C" w:rsidRDefault="0021258C" w:rsidP="0021258C">
            <w:pPr>
              <w:rPr>
                <w:bCs/>
                <w:color w:val="000000"/>
              </w:rPr>
            </w:pPr>
          </w:p>
        </w:tc>
        <w:tc>
          <w:tcPr>
            <w:tcW w:w="4502" w:type="dxa"/>
          </w:tcPr>
          <w:p w:rsidR="0021258C" w:rsidRDefault="0021258C" w:rsidP="0021258C">
            <w:pPr>
              <w:jc w:val="both"/>
              <w:rPr>
                <w:bCs/>
                <w:color w:val="000000"/>
              </w:rPr>
            </w:pPr>
            <w:proofErr w:type="gramStart"/>
            <w:r w:rsidRPr="00390F59">
              <w:rPr>
                <w:color w:val="000000"/>
              </w:rPr>
              <w:t>помещениях</w:t>
            </w:r>
            <w:proofErr w:type="gramEnd"/>
            <w:r w:rsidRPr="00390F59">
              <w:rPr>
                <w:color w:val="000000"/>
              </w:rPr>
              <w:t>»</w:t>
            </w:r>
          </w:p>
        </w:tc>
      </w:tr>
    </w:tbl>
    <w:p w:rsidR="0021258C" w:rsidRDefault="0021258C" w:rsidP="0021258C">
      <w:pPr>
        <w:rPr>
          <w:bCs/>
          <w:color w:val="000000"/>
          <w:sz w:val="28"/>
          <w:szCs w:val="28"/>
        </w:rPr>
      </w:pPr>
    </w:p>
    <w:p w:rsidR="0021258C" w:rsidRDefault="0021258C" w:rsidP="0021258C">
      <w:pPr>
        <w:rPr>
          <w:bCs/>
          <w:color w:val="000000"/>
          <w:sz w:val="28"/>
          <w:szCs w:val="28"/>
        </w:rPr>
      </w:pPr>
    </w:p>
    <w:p w:rsidR="004A2EDD" w:rsidRDefault="00690D4F" w:rsidP="0021258C">
      <w:pPr>
        <w:widowControl w:val="0"/>
        <w:tabs>
          <w:tab w:val="left" w:pos="567"/>
        </w:tabs>
        <w:ind w:left="3969" w:firstLine="567"/>
        <w:rPr>
          <w:color w:val="000000"/>
          <w:sz w:val="28"/>
          <w:szCs w:val="28"/>
        </w:rPr>
      </w:pPr>
      <w:r>
        <w:rPr>
          <w:color w:val="000000"/>
          <w:sz w:val="28"/>
          <w:szCs w:val="28"/>
        </w:rPr>
        <w:t xml:space="preserve">             </w:t>
      </w:r>
    </w:p>
    <w:p w:rsidR="004A2EDD" w:rsidRDefault="00390F59" w:rsidP="0021258C">
      <w:pPr>
        <w:widowControl w:val="0"/>
        <w:tabs>
          <w:tab w:val="left" w:pos="0"/>
        </w:tabs>
        <w:ind w:left="3969" w:right="-1" w:firstLine="567"/>
        <w:contextualSpacing/>
        <w:rPr>
          <w:color w:val="000000"/>
          <w:sz w:val="28"/>
          <w:szCs w:val="28"/>
        </w:rPr>
      </w:pPr>
      <w:r>
        <w:rPr>
          <w:color w:val="000000"/>
          <w:sz w:val="28"/>
          <w:szCs w:val="28"/>
        </w:rPr>
        <w:t xml:space="preserve">         </w:t>
      </w:r>
      <w:r w:rsidR="005B6476">
        <w:rPr>
          <w:color w:val="000000"/>
          <w:sz w:val="28"/>
          <w:szCs w:val="28"/>
        </w:rPr>
        <w:t xml:space="preserve"> </w:t>
      </w:r>
      <w:r w:rsidR="00690D4F">
        <w:rPr>
          <w:color w:val="000000"/>
          <w:sz w:val="28"/>
          <w:szCs w:val="28"/>
        </w:rPr>
        <w:t xml:space="preserve">                                                                                                             </w:t>
      </w:r>
    </w:p>
    <w:p w:rsidR="00BE5C8D" w:rsidRDefault="00690D4F" w:rsidP="0021258C">
      <w:pPr>
        <w:widowControl w:val="0"/>
        <w:tabs>
          <w:tab w:val="left" w:pos="0"/>
        </w:tabs>
        <w:ind w:left="5245" w:right="-1" w:hanging="709"/>
        <w:contextualSpacing/>
        <w:rPr>
          <w:color w:val="000000"/>
          <w:sz w:val="28"/>
          <w:szCs w:val="28"/>
        </w:rPr>
      </w:pPr>
      <w:r>
        <w:rPr>
          <w:b/>
          <w:sz w:val="28"/>
          <w:szCs w:val="28"/>
        </w:rPr>
        <w:t xml:space="preserve">      </w:t>
      </w:r>
    </w:p>
    <w:p w:rsidR="00390F59" w:rsidRPr="00390F59" w:rsidRDefault="00390F59" w:rsidP="0021258C">
      <w:pPr>
        <w:widowControl w:val="0"/>
        <w:tabs>
          <w:tab w:val="left" w:pos="0"/>
        </w:tabs>
        <w:ind w:left="5245" w:right="-1" w:hanging="709"/>
        <w:contextualSpacing/>
        <w:rPr>
          <w:color w:val="000000"/>
          <w:sz w:val="28"/>
          <w:szCs w:val="28"/>
        </w:rPr>
      </w:pPr>
    </w:p>
    <w:p w:rsidR="004A2EDD" w:rsidRPr="00690D4F" w:rsidRDefault="00690D4F" w:rsidP="0021258C">
      <w:pPr>
        <w:jc w:val="center"/>
        <w:rPr>
          <w:sz w:val="28"/>
          <w:szCs w:val="28"/>
        </w:rPr>
      </w:pPr>
      <w:r w:rsidRPr="00690D4F">
        <w:rPr>
          <w:sz w:val="28"/>
          <w:szCs w:val="28"/>
        </w:rPr>
        <w:t xml:space="preserve">       </w:t>
      </w:r>
    </w:p>
    <w:p w:rsidR="00690D4F" w:rsidRDefault="00690D4F">
      <w:pPr>
        <w:jc w:val="center"/>
        <w:rPr>
          <w:b/>
          <w:sz w:val="28"/>
          <w:szCs w:val="28"/>
        </w:rPr>
      </w:pPr>
    </w:p>
    <w:p w:rsidR="004A2EDD" w:rsidRDefault="004A2EDD">
      <w:pPr>
        <w:jc w:val="center"/>
        <w:rPr>
          <w:b/>
          <w:sz w:val="28"/>
          <w:szCs w:val="28"/>
        </w:rPr>
      </w:pPr>
    </w:p>
    <w:p w:rsidR="004A2EDD" w:rsidRDefault="005B6476">
      <w:pPr>
        <w:jc w:val="center"/>
        <w:rPr>
          <w:b/>
          <w:sz w:val="28"/>
          <w:szCs w:val="28"/>
        </w:rPr>
      </w:pPr>
      <w:r>
        <w:rPr>
          <w:b/>
          <w:sz w:val="28"/>
          <w:szCs w:val="28"/>
        </w:rPr>
        <w:t>Форма решения об отказе</w:t>
      </w:r>
      <w:r>
        <w:rPr>
          <w:b/>
          <w:i/>
          <w:iCs/>
          <w:sz w:val="28"/>
          <w:szCs w:val="28"/>
        </w:rPr>
        <w:t xml:space="preserve"> </w:t>
      </w:r>
      <w:r>
        <w:rPr>
          <w:b/>
          <w:sz w:val="28"/>
          <w:szCs w:val="28"/>
        </w:rPr>
        <w:t xml:space="preserve">в предоставлении </w:t>
      </w:r>
      <w:r w:rsidR="00690D4F">
        <w:rPr>
          <w:b/>
          <w:bCs/>
          <w:sz w:val="28"/>
          <w:szCs w:val="28"/>
        </w:rPr>
        <w:t>муниципальной</w:t>
      </w:r>
      <w:r>
        <w:rPr>
          <w:b/>
          <w:bCs/>
          <w:sz w:val="28"/>
          <w:szCs w:val="28"/>
        </w:rPr>
        <w:t xml:space="preserve"> </w:t>
      </w:r>
      <w:r>
        <w:rPr>
          <w:b/>
          <w:sz w:val="28"/>
          <w:szCs w:val="28"/>
        </w:rPr>
        <w:t>услуги</w:t>
      </w:r>
    </w:p>
    <w:p w:rsidR="004A2EDD" w:rsidRDefault="005B6476">
      <w:pPr>
        <w:jc w:val="center"/>
        <w:rPr>
          <w:bCs/>
        </w:rPr>
      </w:pPr>
      <w:r>
        <w:rPr>
          <w:bCs/>
        </w:rPr>
        <w:t>__________________________________________________________________________</w:t>
      </w:r>
    </w:p>
    <w:p w:rsidR="004A2EDD" w:rsidRDefault="005B6476">
      <w:pPr>
        <w:jc w:val="center"/>
        <w:rPr>
          <w:bCs/>
          <w:i/>
          <w:iCs/>
          <w:sz w:val="18"/>
          <w:szCs w:val="18"/>
        </w:rPr>
      </w:pPr>
      <w:r>
        <w:rPr>
          <w:bCs/>
          <w:i/>
          <w:iCs/>
          <w:sz w:val="18"/>
          <w:szCs w:val="18"/>
        </w:rPr>
        <w:t>Наименование уполномоченного органа исполнительной власти субъекта Российской Федерации</w:t>
      </w:r>
    </w:p>
    <w:p w:rsidR="004A2EDD" w:rsidRDefault="005B6476">
      <w:pPr>
        <w:jc w:val="center"/>
      </w:pPr>
      <w:r>
        <w:rPr>
          <w:bCs/>
          <w:i/>
          <w:iCs/>
          <w:sz w:val="18"/>
          <w:szCs w:val="18"/>
        </w:rPr>
        <w:t>или органа местного самоуправления</w:t>
      </w:r>
    </w:p>
    <w:p w:rsidR="004A2EDD" w:rsidRDefault="004A2EDD">
      <w:pPr>
        <w:jc w:val="right"/>
        <w:rPr>
          <w:bCs/>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Кому 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(фамилия, имя, отчество)</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______________________________________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20"/>
          <w:szCs w:val="20"/>
        </w:rPr>
      </w:pPr>
      <w:r>
        <w:t xml:space="preserve"> ______________________________________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sz w:val="18"/>
          <w:szCs w:val="18"/>
        </w:rPr>
      </w:pPr>
      <w:r>
        <w:t xml:space="preserve">                 (</w:t>
      </w:r>
      <w:r>
        <w:rPr>
          <w:sz w:val="18"/>
          <w:szCs w:val="18"/>
        </w:rPr>
        <w:t>телефон и адрес электронной почты)</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РЕШЕНИЕ</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об отказе в предоставлении услуги </w:t>
      </w:r>
    </w:p>
    <w:p w:rsidR="004A2EDD" w:rsidRDefault="005B6476">
      <w:pPr>
        <w:spacing w:line="216" w:lineRule="auto"/>
        <w:jc w:val="center"/>
        <w:rPr>
          <w:b/>
          <w:bCs/>
          <w:sz w:val="28"/>
          <w:szCs w:val="28"/>
        </w:rPr>
      </w:pPr>
      <w:r>
        <w:rPr>
          <w:b/>
          <w:bCs/>
          <w:sz w:val="28"/>
          <w:szCs w:val="28"/>
        </w:rPr>
        <w:t>«Принятие на учет граждан в качестве нуждающихся в жилых помещениях»</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sz w:val="20"/>
          <w:szCs w:val="20"/>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Дата _______________</w:t>
      </w:r>
      <w:r>
        <w:rPr>
          <w:sz w:val="28"/>
          <w:szCs w:val="28"/>
        </w:rPr>
        <w:tab/>
      </w:r>
      <w:r>
        <w:rPr>
          <w:sz w:val="28"/>
          <w:szCs w:val="28"/>
        </w:rPr>
        <w:tab/>
      </w:r>
      <w:r>
        <w:rPr>
          <w:sz w:val="28"/>
          <w:szCs w:val="28"/>
        </w:rPr>
        <w:tab/>
        <w:t xml:space="preserve">             </w:t>
      </w:r>
      <w:r>
        <w:rPr>
          <w:sz w:val="28"/>
          <w:szCs w:val="28"/>
        </w:rPr>
        <w:tab/>
      </w:r>
      <w:r>
        <w:rPr>
          <w:sz w:val="28"/>
          <w:szCs w:val="28"/>
        </w:rPr>
        <w:tab/>
        <w:t xml:space="preserve">        № _____________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 </w:t>
      </w:r>
    </w:p>
    <w:p w:rsidR="004A2EDD" w:rsidRDefault="005B6476">
      <w:pPr>
        <w:widowControl w:val="0"/>
        <w:ind w:firstLine="567"/>
        <w:jc w:val="both"/>
        <w:rPr>
          <w:sz w:val="28"/>
          <w:szCs w:val="28"/>
        </w:rPr>
      </w:pPr>
      <w:r>
        <w:rPr>
          <w:bCs/>
          <w:sz w:val="28"/>
          <w:szCs w:val="28"/>
        </w:rPr>
        <w:tab/>
        <w:t xml:space="preserve">По результатам рассмотрения заявления от _________ № _______________ </w:t>
      </w:r>
      <w:r>
        <w:rPr>
          <w:bCs/>
          <w:sz w:val="28"/>
          <w:szCs w:val="28"/>
        </w:rPr>
        <w:br/>
        <w:t xml:space="preserve">и приложенных к нему документов, </w:t>
      </w:r>
      <w:r>
        <w:rPr>
          <w:sz w:val="28"/>
          <w:szCs w:val="28"/>
        </w:rPr>
        <w:t>в соответствии с Жилищным кодексом Российской Федерации</w:t>
      </w:r>
      <w:r>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4A2EDD" w:rsidRDefault="004A2EDD">
      <w:pPr>
        <w:spacing w:line="360" w:lineRule="auto"/>
        <w:ind w:firstLine="709"/>
        <w:jc w:val="both"/>
        <w:rPr>
          <w:sz w:val="28"/>
          <w:szCs w:val="28"/>
        </w:rPr>
      </w:pPr>
    </w:p>
    <w:tbl>
      <w:tblPr>
        <w:tblW w:w="10054" w:type="dxa"/>
        <w:tblLayout w:type="fixed"/>
        <w:tblCellMar>
          <w:top w:w="102" w:type="dxa"/>
          <w:left w:w="62" w:type="dxa"/>
          <w:bottom w:w="102" w:type="dxa"/>
          <w:right w:w="62" w:type="dxa"/>
        </w:tblCellMar>
        <w:tblLook w:val="0000"/>
      </w:tblPr>
      <w:tblGrid>
        <w:gridCol w:w="1069"/>
        <w:gridCol w:w="4165"/>
        <w:gridCol w:w="4820"/>
      </w:tblGrid>
      <w:tr w:rsidR="004A2EDD">
        <w:trPr>
          <w:trHeight w:val="141"/>
        </w:trPr>
        <w:tc>
          <w:tcPr>
            <w:tcW w:w="1069" w:type="dxa"/>
            <w:tcBorders>
              <w:top w:val="single" w:sz="4" w:space="0" w:color="000000"/>
              <w:left w:val="single" w:sz="4" w:space="0" w:color="000000"/>
              <w:bottom w:val="single" w:sz="4" w:space="0" w:color="000000"/>
              <w:right w:val="single" w:sz="4" w:space="0" w:color="000000"/>
            </w:tcBorders>
          </w:tcPr>
          <w:p w:rsidR="004A2EDD" w:rsidRDefault="005B6476">
            <w:pPr>
              <w:jc w:val="center"/>
            </w:pPr>
            <w:r>
              <w:t>№</w:t>
            </w:r>
          </w:p>
          <w:p w:rsidR="004A2EDD" w:rsidRDefault="005B6476">
            <w:pPr>
              <w:jc w:val="center"/>
            </w:pPr>
            <w:r>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4A2EDD" w:rsidRDefault="005B6476">
            <w:pPr>
              <w:jc w:val="center"/>
            </w:pPr>
            <w: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4A2EDD" w:rsidRDefault="005B6476">
            <w:pPr>
              <w:jc w:val="center"/>
            </w:pPr>
            <w:r>
              <w:t>Разъяснение причин отказа в предоставлении услуги</w:t>
            </w:r>
          </w:p>
        </w:tc>
      </w:tr>
      <w:tr w:rsidR="004A2EDD">
        <w:trPr>
          <w:trHeight w:val="141"/>
        </w:trPr>
        <w:tc>
          <w:tcPr>
            <w:tcW w:w="1069"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6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4A2EDD" w:rsidRDefault="005B6476">
            <w:pPr>
              <w:jc w:val="both"/>
            </w:pPr>
            <w:r>
              <w:t>Указываются основания такого вывода</w:t>
            </w:r>
          </w:p>
        </w:tc>
      </w:tr>
      <w:tr w:rsidR="004A2EDD">
        <w:trPr>
          <w:trHeight w:val="1306"/>
        </w:trPr>
        <w:tc>
          <w:tcPr>
            <w:tcW w:w="1069"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6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4A2EDD" w:rsidRDefault="005B6476">
            <w:pPr>
              <w:jc w:val="both"/>
            </w:pPr>
            <w:r>
              <w:t>Указываются основания такого вывода</w:t>
            </w:r>
          </w:p>
        </w:tc>
      </w:tr>
      <w:tr w:rsidR="004A2EDD">
        <w:trPr>
          <w:trHeight w:val="810"/>
        </w:trPr>
        <w:tc>
          <w:tcPr>
            <w:tcW w:w="1069"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6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4A2EDD" w:rsidRDefault="005B6476">
            <w:pPr>
              <w:jc w:val="both"/>
            </w:pPr>
            <w:r>
              <w:t>Указываются основания такого вывода</w:t>
            </w:r>
          </w:p>
        </w:tc>
      </w:tr>
      <w:tr w:rsidR="004A2EDD">
        <w:trPr>
          <w:trHeight w:val="810"/>
        </w:trPr>
        <w:tc>
          <w:tcPr>
            <w:tcW w:w="1069"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6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4A2EDD" w:rsidRDefault="005B6476">
            <w:pPr>
              <w:jc w:val="both"/>
            </w:pPr>
            <w:r>
              <w:t>Указываются основания такого вывода</w:t>
            </w:r>
          </w:p>
        </w:tc>
      </w:tr>
      <w:tr w:rsidR="004A2EDD">
        <w:trPr>
          <w:trHeight w:val="810"/>
        </w:trPr>
        <w:tc>
          <w:tcPr>
            <w:tcW w:w="1069" w:type="dxa"/>
            <w:tcBorders>
              <w:top w:val="single" w:sz="4" w:space="0" w:color="000000"/>
              <w:left w:val="single" w:sz="4" w:space="0" w:color="000000"/>
              <w:bottom w:val="single" w:sz="4" w:space="0" w:color="000000"/>
              <w:right w:val="single" w:sz="4" w:space="0" w:color="000000"/>
            </w:tcBorders>
          </w:tcPr>
          <w:p w:rsidR="004A2EDD" w:rsidRDefault="004A2EDD">
            <w:pPr>
              <w:jc w:val="both"/>
            </w:pPr>
          </w:p>
        </w:tc>
        <w:tc>
          <w:tcPr>
            <w:tcW w:w="4165" w:type="dxa"/>
            <w:tcBorders>
              <w:top w:val="single" w:sz="4" w:space="0" w:color="000000"/>
              <w:left w:val="single" w:sz="4" w:space="0" w:color="000000"/>
              <w:bottom w:val="single" w:sz="4" w:space="0" w:color="000000"/>
              <w:right w:val="single" w:sz="4" w:space="0" w:color="000000"/>
            </w:tcBorders>
          </w:tcPr>
          <w:p w:rsidR="004A2EDD" w:rsidRDefault="005B6476">
            <w:pPr>
              <w:ind w:left="199"/>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4A2EDD" w:rsidRDefault="005B6476">
            <w:pPr>
              <w:jc w:val="both"/>
            </w:pPr>
            <w:r>
              <w:t>Указываются основания такого вывода</w:t>
            </w:r>
          </w:p>
        </w:tc>
      </w:tr>
    </w:tbl>
    <w:p w:rsidR="004A2EDD" w:rsidRDefault="004A2EDD">
      <w:pPr>
        <w:ind w:firstLine="709"/>
        <w:jc w:val="both"/>
        <w:rPr>
          <w:rFonts w:eastAsia="Calibri"/>
          <w:bCs/>
          <w:sz w:val="28"/>
          <w:szCs w:val="28"/>
        </w:rPr>
      </w:pPr>
    </w:p>
    <w:p w:rsidR="004A2EDD" w:rsidRDefault="005B6476">
      <w:pPr>
        <w:ind w:firstLine="709"/>
        <w:jc w:val="both"/>
        <w:rPr>
          <w:rFonts w:eastAsia="Calibri"/>
          <w:bCs/>
          <w:sz w:val="28"/>
          <w:szCs w:val="28"/>
        </w:rPr>
      </w:pPr>
      <w:r>
        <w:rPr>
          <w:rFonts w:eastAsia="Calibri"/>
          <w:bCs/>
          <w:sz w:val="28"/>
          <w:szCs w:val="28"/>
        </w:rPr>
        <w:t>Разъяснение причин отказа: ________________________________________</w:t>
      </w:r>
    </w:p>
    <w:p w:rsidR="004A2EDD" w:rsidRDefault="004A2EDD">
      <w:pPr>
        <w:ind w:firstLine="709"/>
        <w:jc w:val="both"/>
        <w:rPr>
          <w:rFonts w:eastAsia="Calibri"/>
          <w:bCs/>
          <w:sz w:val="28"/>
          <w:szCs w:val="28"/>
        </w:rPr>
      </w:pPr>
    </w:p>
    <w:p w:rsidR="004A2EDD" w:rsidRDefault="005B6476">
      <w:pPr>
        <w:ind w:firstLine="709"/>
        <w:rPr>
          <w:rFonts w:eastAsia="Calibri"/>
          <w:bCs/>
          <w:sz w:val="28"/>
          <w:szCs w:val="28"/>
        </w:rPr>
      </w:pPr>
      <w:r>
        <w:rPr>
          <w:rFonts w:eastAsia="Calibri"/>
          <w:bCs/>
          <w:sz w:val="28"/>
          <w:szCs w:val="28"/>
        </w:rPr>
        <w:t>Дополнительно информируем: _____________________________________ __________________________________________</w:t>
      </w:r>
    </w:p>
    <w:p w:rsidR="004A2EDD" w:rsidRDefault="005B6476">
      <w:pPr>
        <w:ind w:firstLine="709"/>
        <w:jc w:val="both"/>
        <w:rPr>
          <w:rFonts w:eastAsia="Calibri"/>
          <w:bCs/>
          <w:sz w:val="28"/>
          <w:szCs w:val="28"/>
        </w:rPr>
      </w:pPr>
      <w:r>
        <w:rPr>
          <w:rFonts w:eastAsia="Calibri"/>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rFonts w:eastAsia="Calibri"/>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A2EDD" w:rsidRDefault="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8"/>
          <w:szCs w:val="28"/>
        </w:rPr>
      </w:pP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____________________________________  ___________            ________________________</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(должность                                                      (подпись)                    (расшифровка подписи)</w:t>
      </w:r>
      <w:proofErr w:type="gramEnd"/>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сотрудника органа власти,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proofErr w:type="gramStart"/>
      <w:r>
        <w:t>принявшего</w:t>
      </w:r>
      <w:proofErr w:type="gramEnd"/>
      <w:r>
        <w:t xml:space="preserve"> решение)</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«__»  _______________ 20__ г.</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0"/>
          <w:szCs w:val="20"/>
        </w:rPr>
      </w:pPr>
      <w:r>
        <w:t> </w:t>
      </w:r>
    </w:p>
    <w:p w:rsidR="004A2EDD" w:rsidRDefault="005B6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sz w:val="28"/>
          <w:szCs w:val="28"/>
        </w:rPr>
      </w:pPr>
      <w:r>
        <w:rPr>
          <w:sz w:val="28"/>
          <w:szCs w:val="28"/>
        </w:rPr>
        <w:t>М.П.</w:t>
      </w:r>
    </w:p>
    <w:p w:rsidR="004A2EDD" w:rsidRDefault="004A2EDD">
      <w:pPr>
        <w:spacing w:line="360" w:lineRule="auto"/>
        <w:ind w:firstLine="709"/>
        <w:jc w:val="both"/>
        <w:rPr>
          <w:sz w:val="28"/>
          <w:szCs w:val="28"/>
        </w:rPr>
        <w:sectPr w:rsidR="004A2EDD">
          <w:pgSz w:w="11906" w:h="16838"/>
          <w:pgMar w:top="1134" w:right="991" w:bottom="1134" w:left="1134" w:header="709" w:footer="709" w:gutter="0"/>
          <w:cols w:space="708"/>
          <w:docGrid w:linePitch="360"/>
        </w:sectPr>
      </w:pPr>
    </w:p>
    <w:tbl>
      <w:tblPr>
        <w:tblStyle w:val="aff0"/>
        <w:tblW w:w="0" w:type="auto"/>
        <w:tblLook w:val="04A0"/>
      </w:tblPr>
      <w:tblGrid>
        <w:gridCol w:w="5920"/>
        <w:gridCol w:w="4501"/>
      </w:tblGrid>
      <w:tr w:rsidR="0021258C" w:rsidTr="00B943EF">
        <w:tc>
          <w:tcPr>
            <w:tcW w:w="5920" w:type="dxa"/>
          </w:tcPr>
          <w:p w:rsidR="0021258C" w:rsidRDefault="0021258C">
            <w:pPr>
              <w:jc w:val="right"/>
              <w:rPr>
                <w:bCs/>
                <w:color w:val="000000"/>
              </w:rPr>
            </w:pPr>
          </w:p>
        </w:tc>
        <w:tc>
          <w:tcPr>
            <w:tcW w:w="4501" w:type="dxa"/>
          </w:tcPr>
          <w:p w:rsidR="0021258C" w:rsidRDefault="0021258C" w:rsidP="0021258C">
            <w:pPr>
              <w:jc w:val="both"/>
              <w:rPr>
                <w:bCs/>
                <w:color w:val="000000"/>
              </w:rPr>
            </w:pPr>
            <w:r>
              <w:rPr>
                <w:bCs/>
                <w:color w:val="000000"/>
              </w:rPr>
              <w:t>Приложение № 4</w:t>
            </w:r>
          </w:p>
        </w:tc>
      </w:tr>
      <w:tr w:rsidR="0021258C" w:rsidTr="00B943EF">
        <w:tc>
          <w:tcPr>
            <w:tcW w:w="5920" w:type="dxa"/>
          </w:tcPr>
          <w:p w:rsidR="0021258C" w:rsidRDefault="0021258C">
            <w:pPr>
              <w:jc w:val="right"/>
              <w:rPr>
                <w:bCs/>
                <w:color w:val="000000"/>
              </w:rPr>
            </w:pPr>
          </w:p>
        </w:tc>
        <w:tc>
          <w:tcPr>
            <w:tcW w:w="4501" w:type="dxa"/>
          </w:tcPr>
          <w:p w:rsidR="0021258C" w:rsidRDefault="0021258C" w:rsidP="0021258C">
            <w:pPr>
              <w:jc w:val="both"/>
              <w:rPr>
                <w:bCs/>
                <w:color w:val="000000"/>
              </w:rPr>
            </w:pPr>
            <w:r>
              <w:rPr>
                <w:color w:val="000000"/>
              </w:rPr>
              <w:t>к Административному регламенту</w:t>
            </w:r>
          </w:p>
        </w:tc>
      </w:tr>
      <w:tr w:rsidR="0021258C" w:rsidTr="00B943EF">
        <w:tc>
          <w:tcPr>
            <w:tcW w:w="5920" w:type="dxa"/>
          </w:tcPr>
          <w:p w:rsidR="0021258C" w:rsidRDefault="0021258C">
            <w:pPr>
              <w:jc w:val="right"/>
              <w:rPr>
                <w:bCs/>
                <w:color w:val="000000"/>
              </w:rPr>
            </w:pPr>
          </w:p>
        </w:tc>
        <w:tc>
          <w:tcPr>
            <w:tcW w:w="4501" w:type="dxa"/>
          </w:tcPr>
          <w:p w:rsidR="0021258C" w:rsidRDefault="0021258C" w:rsidP="0021258C">
            <w:pPr>
              <w:jc w:val="both"/>
              <w:rPr>
                <w:bCs/>
                <w:color w:val="000000"/>
              </w:rPr>
            </w:pPr>
            <w:r>
              <w:rPr>
                <w:color w:val="000000"/>
              </w:rPr>
              <w:t xml:space="preserve">предоставления </w:t>
            </w:r>
            <w:proofErr w:type="gramStart"/>
            <w:r>
              <w:rPr>
                <w:color w:val="000000"/>
              </w:rPr>
              <w:t>муниципальной</w:t>
            </w:r>
            <w:proofErr w:type="gramEnd"/>
          </w:p>
        </w:tc>
      </w:tr>
      <w:tr w:rsidR="0021258C" w:rsidTr="00B943EF">
        <w:tc>
          <w:tcPr>
            <w:tcW w:w="5920" w:type="dxa"/>
          </w:tcPr>
          <w:p w:rsidR="0021258C" w:rsidRDefault="0021258C">
            <w:pPr>
              <w:jc w:val="right"/>
              <w:rPr>
                <w:bCs/>
                <w:color w:val="000000"/>
              </w:rPr>
            </w:pPr>
          </w:p>
        </w:tc>
        <w:tc>
          <w:tcPr>
            <w:tcW w:w="4501" w:type="dxa"/>
          </w:tcPr>
          <w:p w:rsidR="0021258C" w:rsidRDefault="0021258C" w:rsidP="0021258C">
            <w:pPr>
              <w:jc w:val="both"/>
              <w:rPr>
                <w:bCs/>
                <w:color w:val="000000"/>
              </w:rPr>
            </w:pPr>
            <w:r>
              <w:rPr>
                <w:color w:val="000000"/>
              </w:rPr>
              <w:t>услуги «Принятие на учет граждан</w:t>
            </w:r>
          </w:p>
        </w:tc>
      </w:tr>
      <w:tr w:rsidR="0021258C" w:rsidTr="00B943EF">
        <w:tc>
          <w:tcPr>
            <w:tcW w:w="5920" w:type="dxa"/>
          </w:tcPr>
          <w:p w:rsidR="0021258C" w:rsidRDefault="0021258C">
            <w:pPr>
              <w:jc w:val="right"/>
              <w:rPr>
                <w:bCs/>
                <w:color w:val="000000"/>
              </w:rPr>
            </w:pPr>
          </w:p>
        </w:tc>
        <w:tc>
          <w:tcPr>
            <w:tcW w:w="4501" w:type="dxa"/>
          </w:tcPr>
          <w:p w:rsidR="0021258C" w:rsidRDefault="0021258C" w:rsidP="0021258C">
            <w:pPr>
              <w:jc w:val="both"/>
              <w:rPr>
                <w:bCs/>
                <w:color w:val="000000"/>
              </w:rPr>
            </w:pPr>
            <w:r>
              <w:rPr>
                <w:color w:val="000000"/>
              </w:rPr>
              <w:t xml:space="preserve">в качестве </w:t>
            </w:r>
            <w:proofErr w:type="gramStart"/>
            <w:r>
              <w:rPr>
                <w:color w:val="000000"/>
              </w:rPr>
              <w:t>нуждающихся</w:t>
            </w:r>
            <w:proofErr w:type="gramEnd"/>
            <w:r>
              <w:rPr>
                <w:color w:val="000000"/>
              </w:rPr>
              <w:t xml:space="preserve"> в жилых</w:t>
            </w:r>
          </w:p>
        </w:tc>
      </w:tr>
      <w:tr w:rsidR="0021258C" w:rsidTr="00B943EF">
        <w:tc>
          <w:tcPr>
            <w:tcW w:w="5920" w:type="dxa"/>
          </w:tcPr>
          <w:p w:rsidR="0021258C" w:rsidRDefault="0021258C">
            <w:pPr>
              <w:jc w:val="right"/>
              <w:rPr>
                <w:bCs/>
                <w:color w:val="000000"/>
              </w:rPr>
            </w:pPr>
          </w:p>
        </w:tc>
        <w:tc>
          <w:tcPr>
            <w:tcW w:w="4501" w:type="dxa"/>
          </w:tcPr>
          <w:p w:rsidR="0021258C" w:rsidRDefault="0021258C" w:rsidP="0021258C">
            <w:pPr>
              <w:jc w:val="both"/>
              <w:rPr>
                <w:bCs/>
                <w:color w:val="000000"/>
              </w:rPr>
            </w:pPr>
            <w:proofErr w:type="gramStart"/>
            <w:r>
              <w:rPr>
                <w:color w:val="000000"/>
              </w:rPr>
              <w:t>помещениях</w:t>
            </w:r>
            <w:proofErr w:type="gramEnd"/>
            <w:r>
              <w:rPr>
                <w:color w:val="000000"/>
              </w:rPr>
              <w:t>»</w:t>
            </w:r>
          </w:p>
        </w:tc>
      </w:tr>
    </w:tbl>
    <w:p w:rsidR="0021258C" w:rsidRDefault="0021258C">
      <w:pPr>
        <w:jc w:val="right"/>
        <w:rPr>
          <w:bCs/>
          <w:color w:val="000000"/>
          <w:sz w:val="28"/>
          <w:szCs w:val="28"/>
        </w:rPr>
      </w:pPr>
    </w:p>
    <w:p w:rsidR="004A2EDD" w:rsidRDefault="00A43E43" w:rsidP="00BE5C8D">
      <w:pPr>
        <w:widowControl w:val="0"/>
        <w:tabs>
          <w:tab w:val="left" w:pos="567"/>
        </w:tabs>
        <w:ind w:left="3969" w:firstLine="567"/>
        <w:jc w:val="right"/>
        <w:rPr>
          <w:color w:val="000000"/>
          <w:sz w:val="28"/>
          <w:szCs w:val="28"/>
        </w:rPr>
      </w:pPr>
      <w:r>
        <w:rPr>
          <w:color w:val="000000"/>
          <w:sz w:val="28"/>
          <w:szCs w:val="28"/>
        </w:rPr>
        <w:t xml:space="preserve">                 </w:t>
      </w:r>
    </w:p>
    <w:p w:rsidR="004A2EDD" w:rsidRPr="00B943EF" w:rsidRDefault="00BE5C8D" w:rsidP="00B943EF">
      <w:pPr>
        <w:widowControl w:val="0"/>
        <w:tabs>
          <w:tab w:val="left" w:pos="0"/>
        </w:tabs>
        <w:ind w:left="3969" w:right="-1" w:firstLine="567"/>
        <w:contextualSpacing/>
        <w:jc w:val="right"/>
        <w:rPr>
          <w:color w:val="000000"/>
          <w:sz w:val="28"/>
          <w:szCs w:val="28"/>
        </w:rPr>
      </w:pPr>
      <w:r>
        <w:rPr>
          <w:color w:val="000000"/>
          <w:sz w:val="28"/>
          <w:szCs w:val="28"/>
        </w:rPr>
        <w:t xml:space="preserve">             </w:t>
      </w:r>
      <w:r w:rsidR="00690D4F">
        <w:rPr>
          <w:color w:val="000000"/>
          <w:sz w:val="28"/>
          <w:szCs w:val="28"/>
        </w:rPr>
        <w:t xml:space="preserve">                   </w:t>
      </w:r>
      <w:r w:rsidR="00B943EF">
        <w:rPr>
          <w:color w:val="000000"/>
          <w:sz w:val="28"/>
          <w:szCs w:val="28"/>
        </w:rPr>
        <w:t xml:space="preserve">                   </w:t>
      </w:r>
    </w:p>
    <w:p w:rsidR="004A2EDD" w:rsidRDefault="004A2EDD">
      <w:pPr>
        <w:tabs>
          <w:tab w:val="left" w:pos="1418"/>
        </w:tabs>
        <w:spacing w:before="240" w:after="240" w:line="312" w:lineRule="auto"/>
        <w:contextualSpacing/>
        <w:jc w:val="center"/>
        <w:outlineLvl w:val="1"/>
        <w:rPr>
          <w:rFonts w:eastAsia="Calibri"/>
          <w:b/>
          <w:bCs/>
          <w:sz w:val="28"/>
          <w:szCs w:val="28"/>
        </w:rPr>
      </w:pPr>
    </w:p>
    <w:p w:rsidR="004A2EDD" w:rsidRDefault="005B6476">
      <w:pPr>
        <w:tabs>
          <w:tab w:val="left" w:pos="1418"/>
        </w:tabs>
        <w:spacing w:before="240" w:after="240" w:line="312" w:lineRule="auto"/>
        <w:contextualSpacing/>
        <w:jc w:val="center"/>
        <w:outlineLvl w:val="1"/>
        <w:rPr>
          <w:rFonts w:eastAsia="Calibri"/>
          <w:b/>
          <w:bCs/>
          <w:sz w:val="28"/>
          <w:szCs w:val="28"/>
        </w:rPr>
      </w:pPr>
      <w:r>
        <w:rPr>
          <w:rFonts w:eastAsia="Calibri"/>
          <w:b/>
          <w:bCs/>
          <w:sz w:val="28"/>
          <w:szCs w:val="28"/>
        </w:rPr>
        <w:t xml:space="preserve">Форма заявления о предоставлении </w:t>
      </w:r>
    </w:p>
    <w:p w:rsidR="004A2EDD" w:rsidRDefault="00CF7732">
      <w:pPr>
        <w:tabs>
          <w:tab w:val="left" w:pos="1418"/>
        </w:tabs>
        <w:spacing w:before="240" w:after="240" w:line="312" w:lineRule="auto"/>
        <w:contextualSpacing/>
        <w:jc w:val="center"/>
        <w:outlineLvl w:val="1"/>
        <w:rPr>
          <w:rFonts w:eastAsia="Calibri"/>
          <w:b/>
          <w:bCs/>
          <w:i/>
          <w:sz w:val="28"/>
          <w:szCs w:val="28"/>
        </w:rPr>
      </w:pPr>
      <w:r>
        <w:rPr>
          <w:b/>
          <w:bCs/>
          <w:sz w:val="28"/>
          <w:szCs w:val="28"/>
        </w:rPr>
        <w:t>муниципальной</w:t>
      </w:r>
      <w:r w:rsidR="005B6476">
        <w:rPr>
          <w:rFonts w:eastAsia="Calibri"/>
          <w:b/>
          <w:bCs/>
          <w:sz w:val="28"/>
          <w:szCs w:val="28"/>
        </w:rPr>
        <w:t xml:space="preserve"> услуги</w:t>
      </w:r>
    </w:p>
    <w:p w:rsidR="004A2EDD" w:rsidRDefault="005B6476">
      <w:pPr>
        <w:tabs>
          <w:tab w:val="left" w:pos="7920"/>
        </w:tabs>
        <w:jc w:val="both"/>
      </w:pPr>
      <w:r>
        <w:t>_____________________________________________________________________________</w:t>
      </w:r>
    </w:p>
    <w:p w:rsidR="004A2EDD" w:rsidRDefault="005B6476">
      <w:pPr>
        <w:tabs>
          <w:tab w:val="left" w:pos="7920"/>
        </w:tabs>
        <w:ind w:firstLine="709"/>
        <w:jc w:val="center"/>
        <w:rPr>
          <w:i/>
        </w:rPr>
      </w:pPr>
      <w:r>
        <w:rPr>
          <w:i/>
        </w:rPr>
        <w:t>(наименование органа, уполномоченного для предоставления услуги)</w:t>
      </w:r>
    </w:p>
    <w:p w:rsidR="004A2EDD" w:rsidRDefault="004A2EDD">
      <w:pPr>
        <w:tabs>
          <w:tab w:val="left" w:pos="7920"/>
        </w:tabs>
        <w:ind w:firstLine="709"/>
        <w:jc w:val="both"/>
        <w:rPr>
          <w:b/>
        </w:rPr>
      </w:pPr>
    </w:p>
    <w:p w:rsidR="004A2EDD" w:rsidRDefault="005B6476">
      <w:pPr>
        <w:tabs>
          <w:tab w:val="left" w:pos="7920"/>
        </w:tabs>
        <w:ind w:firstLine="709"/>
        <w:jc w:val="center"/>
        <w:rPr>
          <w:b/>
          <w:sz w:val="28"/>
          <w:szCs w:val="28"/>
        </w:rPr>
      </w:pPr>
      <w:r>
        <w:rPr>
          <w:b/>
          <w:sz w:val="28"/>
          <w:szCs w:val="28"/>
        </w:rPr>
        <w:t>Заявление о постановке на учет граждан, нуждающихся в предоставлении жилого помещения</w:t>
      </w:r>
    </w:p>
    <w:p w:rsidR="004A2EDD" w:rsidRDefault="004A2EDD">
      <w:pPr>
        <w:tabs>
          <w:tab w:val="left" w:pos="7920"/>
        </w:tabs>
        <w:ind w:firstLine="709"/>
        <w:jc w:val="both"/>
      </w:pPr>
    </w:p>
    <w:p w:rsidR="004A2EDD" w:rsidRDefault="005B6476" w:rsidP="00431258">
      <w:pPr>
        <w:pStyle w:val="af7"/>
        <w:numPr>
          <w:ilvl w:val="0"/>
          <w:numId w:val="3"/>
        </w:numPr>
        <w:spacing w:after="160" w:line="259" w:lineRule="auto"/>
        <w:ind w:hanging="720"/>
        <w:contextualSpacing/>
        <w:jc w:val="both"/>
      </w:pPr>
      <w:r>
        <w:rPr>
          <w:color w:val="000000"/>
        </w:rPr>
        <w:t>Заявитель _____________________________________________________________</w:t>
      </w:r>
    </w:p>
    <w:p w:rsidR="004A2EDD" w:rsidRDefault="005B6476">
      <w:pPr>
        <w:jc w:val="center"/>
        <w:rPr>
          <w:i/>
          <w:color w:val="000000"/>
        </w:rPr>
      </w:pPr>
      <w:r>
        <w:rPr>
          <w:i/>
          <w:color w:val="000000"/>
        </w:rPr>
        <w:t xml:space="preserve">(фамилия, имя, отчество (при наличии), дата рождения, </w:t>
      </w:r>
      <w:proofErr w:type="spellStart"/>
      <w:r>
        <w:rPr>
          <w:i/>
          <w:color w:val="000000"/>
        </w:rPr>
        <w:t>СНИЛС</w:t>
      </w:r>
      <w:proofErr w:type="spellEnd"/>
      <w:r>
        <w:rPr>
          <w:i/>
          <w:color w:val="000000"/>
        </w:rPr>
        <w:t>)</w:t>
      </w:r>
    </w:p>
    <w:p w:rsidR="004A2EDD" w:rsidRDefault="005B6476">
      <w:r>
        <w:rPr>
          <w:color w:val="000000"/>
        </w:rPr>
        <w:t>Телефон: _________________________________________________________________________</w:t>
      </w:r>
    </w:p>
    <w:p w:rsidR="004A2EDD" w:rsidRDefault="005B6476">
      <w:r>
        <w:rPr>
          <w:color w:val="000000"/>
        </w:rPr>
        <w:t>Адрес электронной почты: _________________________________________________________________________________</w:t>
      </w:r>
    </w:p>
    <w:p w:rsidR="004A2EDD" w:rsidRDefault="005B6476">
      <w:pPr>
        <w:rPr>
          <w:color w:val="000000"/>
        </w:rPr>
      </w:pPr>
      <w:r>
        <w:rPr>
          <w:color w:val="000000"/>
        </w:rPr>
        <w:t>Документ, удостоверяющий личность заявителя:</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______________________________дата</w:t>
      </w:r>
      <w:proofErr w:type="spellEnd"/>
      <w:r>
        <w:rPr>
          <w:color w:val="000000"/>
        </w:rPr>
        <w:t xml:space="preserve"> выдачи: ____________________________</w:t>
      </w:r>
    </w:p>
    <w:p w:rsidR="004A2EDD" w:rsidRDefault="005B6476">
      <w:pPr>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w:t>
      </w:r>
    </w:p>
    <w:p w:rsidR="004A2EDD" w:rsidRDefault="005B6476">
      <w:r>
        <w:rPr>
          <w:color w:val="000000"/>
        </w:rPr>
        <w:t>код подразделения: ________________________________________________________________</w:t>
      </w:r>
    </w:p>
    <w:p w:rsidR="004A2EDD" w:rsidRDefault="005B6476">
      <w:r>
        <w:rPr>
          <w:color w:val="000000"/>
        </w:rPr>
        <w:t>Адрес регистрации по месту жительства: _____________________________________________</w:t>
      </w:r>
    </w:p>
    <w:p w:rsidR="004A2EDD" w:rsidRDefault="005B6476">
      <w:pPr>
        <w:rPr>
          <w:color w:val="000000"/>
        </w:rPr>
      </w:pPr>
      <w:r>
        <w:rPr>
          <w:color w:val="000000"/>
        </w:rPr>
        <w:t>2.Представитель заявителя:</w:t>
      </w:r>
    </w:p>
    <w:p w:rsidR="004A2EDD" w:rsidRDefault="00332BEA">
      <w:pPr>
        <w:ind w:firstLine="709"/>
        <w:rPr>
          <w:color w:val="000000"/>
        </w:rPr>
      </w:pPr>
      <w:r>
        <w:rPr>
          <w:color w:val="000000"/>
        </w:rPr>
        <w:pict>
          <v:shape id="shape 0" o:spid="_x0000_s1102" style="position:absolute;left:0;text-align:left;margin-left:136.2pt;margin-top:1.1pt;width:12.3pt;height:12.8pt;z-index:251677184" coordsize="100000,100000" o:spt="100" adj="0,,0" path="">
            <v:stroke joinstyle="round"/>
            <v:formulas/>
            <v:path o:connecttype="segments" textboxrect="0,0,0,0"/>
          </v:shape>
        </w:pict>
      </w:r>
      <w:r w:rsidR="005B6476">
        <w:rPr>
          <w:color w:val="000000"/>
        </w:rPr>
        <w:t xml:space="preserve">- Физическое лицо </w:t>
      </w:r>
    </w:p>
    <w:p w:rsidR="004A2EDD" w:rsidRDefault="005B6476">
      <w:pPr>
        <w:rPr>
          <w:color w:val="000000"/>
        </w:rPr>
      </w:pPr>
      <w:r>
        <w:rPr>
          <w:color w:val="000000"/>
        </w:rPr>
        <w:t>Сведения о представителе: __________________________________________________________</w:t>
      </w:r>
    </w:p>
    <w:p w:rsidR="004A2EDD" w:rsidRDefault="005B6476">
      <w:pPr>
        <w:rPr>
          <w:i/>
        </w:rPr>
      </w:pPr>
      <w:r>
        <w:rPr>
          <w:i/>
          <w:color w:val="000000"/>
        </w:rPr>
        <w:t>                                                                            </w:t>
      </w:r>
      <w:proofErr w:type="gramStart"/>
      <w:r>
        <w:rPr>
          <w:i/>
          <w:color w:val="000000"/>
        </w:rPr>
        <w:t>(фамилия, имя, отчество (при наличии)</w:t>
      </w:r>
      <w:proofErr w:type="gramEnd"/>
    </w:p>
    <w:p w:rsidR="004A2EDD" w:rsidRDefault="005B6476">
      <w:pPr>
        <w:rPr>
          <w:color w:val="000000"/>
        </w:rPr>
      </w:pPr>
      <w:r>
        <w:rPr>
          <w:color w:val="000000"/>
        </w:rPr>
        <w:t>Документ, удостоверяющий личность представителя заявителя:</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_____________________________дата</w:t>
      </w:r>
      <w:proofErr w:type="spellEnd"/>
      <w:r>
        <w:rPr>
          <w:color w:val="000000"/>
        </w:rPr>
        <w:t xml:space="preserve"> выдачи: _____________________________</w:t>
      </w:r>
    </w:p>
    <w:p w:rsidR="004A2EDD" w:rsidRDefault="005B6476">
      <w:pPr>
        <w:tabs>
          <w:tab w:val="left" w:pos="7920"/>
        </w:tabs>
        <w:jc w:val="both"/>
      </w:pPr>
      <w:r>
        <w:t>Контактные данные ________________________________________________________________</w:t>
      </w:r>
    </w:p>
    <w:p w:rsidR="004A2EDD" w:rsidRDefault="005B6476">
      <w:pPr>
        <w:tabs>
          <w:tab w:val="left" w:pos="7920"/>
        </w:tabs>
        <w:jc w:val="both"/>
        <w:rPr>
          <w:i/>
        </w:rPr>
      </w:pPr>
      <w:r>
        <w:rPr>
          <w:i/>
        </w:rPr>
        <w:t xml:space="preserve">                                                                                    (телефон, адрес электронной почты)</w:t>
      </w:r>
    </w:p>
    <w:p w:rsidR="004A2EDD" w:rsidRDefault="005B6476">
      <w:r>
        <w:rPr>
          <w:color w:val="000000"/>
        </w:rPr>
        <w:t>Документ, подтверждающий полномочия представителя заявителя:</w:t>
      </w:r>
    </w:p>
    <w:p w:rsidR="004A2EDD" w:rsidRDefault="005B6476">
      <w:pPr>
        <w:rPr>
          <w:color w:val="000000"/>
        </w:rPr>
      </w:pPr>
      <w:r>
        <w:rPr>
          <w:color w:val="000000"/>
        </w:rPr>
        <w:t>________________________________________________________________________________</w:t>
      </w:r>
    </w:p>
    <w:p w:rsidR="004A2EDD" w:rsidRDefault="005B6476">
      <w:pPr>
        <w:ind w:firstLine="709"/>
      </w:pPr>
      <w:r>
        <w:t xml:space="preserve"> - Индивидуальный предприниматель </w:t>
      </w:r>
      <w:r w:rsidR="00332B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0;margin-top:0;width:50pt;height:50pt;z-index:251638272;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r>
        <w:t>Сведения об индивидуальном предпринимателе:</w:t>
      </w:r>
    </w:p>
    <w:p w:rsidR="004A2EDD" w:rsidRDefault="005B6476">
      <w:r>
        <w:t>Полное наименование _____________________________________________________________</w:t>
      </w:r>
    </w:p>
    <w:p w:rsidR="004A2EDD" w:rsidRDefault="005B6476">
      <w:r>
        <w:t>ОГРНИП_________________________________________________________________________</w:t>
      </w:r>
    </w:p>
    <w:p w:rsidR="004A2EDD" w:rsidRDefault="005B6476">
      <w:r>
        <w:t xml:space="preserve">ИНН_____________________________________________________________________________ </w:t>
      </w:r>
    </w:p>
    <w:p w:rsidR="004A2EDD" w:rsidRDefault="005B6476">
      <w:pPr>
        <w:tabs>
          <w:tab w:val="left" w:pos="7920"/>
        </w:tabs>
        <w:jc w:val="both"/>
      </w:pPr>
      <w:r>
        <w:t>Контактные данные ________________________________________________________________</w:t>
      </w:r>
    </w:p>
    <w:p w:rsidR="004A2EDD" w:rsidRDefault="005B6476">
      <w:pPr>
        <w:tabs>
          <w:tab w:val="left" w:pos="7920"/>
        </w:tabs>
        <w:jc w:val="both"/>
        <w:rPr>
          <w:i/>
        </w:rPr>
      </w:pPr>
      <w:r>
        <w:rPr>
          <w:i/>
        </w:rPr>
        <w:t xml:space="preserve">                                                                                    (телефон, адрес электронной почты)</w:t>
      </w:r>
    </w:p>
    <w:p w:rsidR="004A2EDD" w:rsidRDefault="005B6476">
      <w:r>
        <w:rPr>
          <w:color w:val="000000"/>
        </w:rPr>
        <w:t>Документ, подтверждающий полномочия представителя заявителя:</w:t>
      </w:r>
    </w:p>
    <w:p w:rsidR="004A2EDD" w:rsidRDefault="005B6476">
      <w:pPr>
        <w:rPr>
          <w:color w:val="000000"/>
        </w:rPr>
      </w:pPr>
      <w:r>
        <w:rPr>
          <w:color w:val="000000"/>
        </w:rPr>
        <w:lastRenderedPageBreak/>
        <w:t>_________________________________________________________________________________</w:t>
      </w:r>
    </w:p>
    <w:p w:rsidR="004A2EDD" w:rsidRDefault="005B6476">
      <w:pPr>
        <w:tabs>
          <w:tab w:val="left" w:pos="7920"/>
        </w:tabs>
        <w:ind w:firstLine="709"/>
        <w:jc w:val="both"/>
      </w:pPr>
      <w:r>
        <w:t xml:space="preserve"> - Юридическое лицо </w:t>
      </w:r>
      <w:r w:rsidR="00332BEA">
        <w:pict>
          <v:shape id="_x0000_s1099" type="#_x0000_t75" style="position:absolute;left:0;text-align:left;margin-left:0;margin-top:0;width:50pt;height:50pt;z-index:251639296;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Сведения о юридическом лице:</w:t>
      </w:r>
    </w:p>
    <w:p w:rsidR="004A2EDD" w:rsidRDefault="005B6476">
      <w:r>
        <w:t>Полное наименование_____________________________________________________________</w:t>
      </w:r>
    </w:p>
    <w:p w:rsidR="004A2EDD" w:rsidRDefault="005B6476">
      <w:r>
        <w:t>ОГРН___________________________________________________________________________</w:t>
      </w:r>
    </w:p>
    <w:p w:rsidR="004A2EDD" w:rsidRDefault="005B6476">
      <w:r>
        <w:t xml:space="preserve">ИНН_____________________________________________________________________________ </w:t>
      </w:r>
    </w:p>
    <w:p w:rsidR="004A2EDD" w:rsidRDefault="005B6476">
      <w:pPr>
        <w:tabs>
          <w:tab w:val="left" w:pos="7920"/>
        </w:tabs>
        <w:jc w:val="both"/>
      </w:pPr>
      <w:r>
        <w:t>Контактные данные ________________________________________________________________</w:t>
      </w:r>
    </w:p>
    <w:p w:rsidR="004A2EDD" w:rsidRDefault="005B6476">
      <w:pPr>
        <w:tabs>
          <w:tab w:val="left" w:pos="7920"/>
        </w:tabs>
        <w:jc w:val="both"/>
        <w:rPr>
          <w:i/>
        </w:rPr>
      </w:pPr>
      <w:r>
        <w:rPr>
          <w:i/>
        </w:rPr>
        <w:t xml:space="preserve">                                                                          (телефон, адрес электронной почты)</w:t>
      </w:r>
    </w:p>
    <w:p w:rsidR="004A2EDD" w:rsidRDefault="005B6476">
      <w:pPr>
        <w:tabs>
          <w:tab w:val="left" w:pos="7920"/>
        </w:tabs>
        <w:ind w:firstLine="709"/>
        <w:jc w:val="both"/>
      </w:pPr>
      <w:r>
        <w:t xml:space="preserve"> - Сотрудник организации </w:t>
      </w:r>
      <w:r w:rsidR="00332BEA">
        <w:pict>
          <v:shape id="_x0000_s1097" type="#_x0000_t75" style="position:absolute;left:0;text-align:left;margin-left:0;margin-top:0;width:50pt;height:50pt;z-index:251640320;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p>
    <w:p w:rsidR="004A2EDD" w:rsidRDefault="005B6476">
      <w:pPr>
        <w:rPr>
          <w:color w:val="000000"/>
        </w:rPr>
      </w:pPr>
      <w:r>
        <w:rPr>
          <w:color w:val="000000"/>
        </w:rPr>
        <w:t>Сведения о представителе: __________________________________________________________</w:t>
      </w:r>
    </w:p>
    <w:p w:rsidR="004A2EDD" w:rsidRDefault="005B6476">
      <w:pPr>
        <w:rPr>
          <w:i/>
          <w:color w:val="000000"/>
        </w:rPr>
      </w:pPr>
      <w:r>
        <w:rPr>
          <w:i/>
          <w:color w:val="000000"/>
        </w:rPr>
        <w:t xml:space="preserve">                                                                                     </w:t>
      </w:r>
      <w:proofErr w:type="gramStart"/>
      <w:r>
        <w:rPr>
          <w:i/>
          <w:color w:val="000000"/>
        </w:rPr>
        <w:t>(фамилия, имя, отчество (при наличии)</w:t>
      </w:r>
      <w:proofErr w:type="gramEnd"/>
    </w:p>
    <w:p w:rsidR="004A2EDD" w:rsidRDefault="005B6476">
      <w:pPr>
        <w:rPr>
          <w:color w:val="000000"/>
        </w:rPr>
      </w:pPr>
      <w:r>
        <w:rPr>
          <w:color w:val="000000"/>
        </w:rPr>
        <w:t>Документ, удостоверяющий личность представителя заявителя:</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_____________________________дата</w:t>
      </w:r>
      <w:proofErr w:type="spellEnd"/>
      <w:r>
        <w:rPr>
          <w:color w:val="000000"/>
        </w:rPr>
        <w:t xml:space="preserve"> выдачи: _____________________________</w:t>
      </w:r>
    </w:p>
    <w:p w:rsidR="004A2EDD" w:rsidRDefault="005B6476">
      <w:pPr>
        <w:tabs>
          <w:tab w:val="left" w:pos="7920"/>
        </w:tabs>
      </w:pPr>
      <w:r>
        <w:t>Контактные данные</w:t>
      </w:r>
      <w:r>
        <w:br/>
        <w:t xml:space="preserve"> _______________________________________________________________</w:t>
      </w:r>
    </w:p>
    <w:p w:rsidR="004A2EDD" w:rsidRDefault="005B6476">
      <w:pPr>
        <w:tabs>
          <w:tab w:val="left" w:pos="7920"/>
        </w:tabs>
        <w:jc w:val="both"/>
        <w:rPr>
          <w:i/>
        </w:rPr>
      </w:pPr>
      <w:r>
        <w:rPr>
          <w:i/>
        </w:rPr>
        <w:t xml:space="preserve">                                                                                    (телефон, адрес электронной почты)</w:t>
      </w:r>
    </w:p>
    <w:p w:rsidR="004A2EDD" w:rsidRDefault="005B6476">
      <w:r>
        <w:rPr>
          <w:color w:val="000000"/>
        </w:rPr>
        <w:t>Документ, подтверждающий полномочия представителя заявителя:</w:t>
      </w:r>
    </w:p>
    <w:p w:rsidR="004A2EDD" w:rsidRDefault="005B6476">
      <w:pPr>
        <w:rPr>
          <w:color w:val="000000"/>
        </w:rPr>
      </w:pPr>
      <w:r>
        <w:rPr>
          <w:color w:val="000000"/>
        </w:rPr>
        <w:t>_________________________________________________________________________________</w:t>
      </w:r>
    </w:p>
    <w:p w:rsidR="004A2EDD" w:rsidRDefault="005B6476">
      <w:pPr>
        <w:tabs>
          <w:tab w:val="left" w:pos="7920"/>
        </w:tabs>
        <w:ind w:firstLine="709"/>
        <w:jc w:val="both"/>
      </w:pPr>
      <w:r>
        <w:t xml:space="preserve"> - Руководитель организации </w:t>
      </w:r>
      <w:r w:rsidR="00332BEA">
        <w:pict>
          <v:shape id="_x0000_s1095" type="#_x0000_t75" style="position:absolute;left:0;text-align:left;margin-left:0;margin-top:0;width:50pt;height:50pt;z-index:251641344;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Документ, удостоверяющий личность представителя заявителя:</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_____________________________дата</w:t>
      </w:r>
      <w:proofErr w:type="spellEnd"/>
      <w:r>
        <w:rPr>
          <w:color w:val="000000"/>
        </w:rPr>
        <w:t xml:space="preserve"> выдачи: _____________________________</w:t>
      </w:r>
    </w:p>
    <w:p w:rsidR="004A2EDD" w:rsidRDefault="005B6476">
      <w:pPr>
        <w:tabs>
          <w:tab w:val="left" w:pos="7920"/>
        </w:tabs>
      </w:pPr>
      <w:r>
        <w:t>Контактные данные ________________________________________________________________</w:t>
      </w:r>
    </w:p>
    <w:p w:rsidR="004A2EDD" w:rsidRDefault="005B6476">
      <w:pPr>
        <w:tabs>
          <w:tab w:val="left" w:pos="7920"/>
        </w:tabs>
        <w:jc w:val="both"/>
        <w:rPr>
          <w:i/>
        </w:rPr>
      </w:pPr>
      <w:r>
        <w:rPr>
          <w:i/>
        </w:rPr>
        <w:t xml:space="preserve">                                (телефон, адрес электронной почты)</w:t>
      </w:r>
    </w:p>
    <w:p w:rsidR="004A2EDD" w:rsidRDefault="005B6476">
      <w:r>
        <w:rPr>
          <w:color w:val="000000"/>
        </w:rPr>
        <w:t>Документ, подтверждающий полномочия представителя заявителя:</w:t>
      </w:r>
    </w:p>
    <w:p w:rsidR="004A2EDD" w:rsidRDefault="005B6476">
      <w:pPr>
        <w:tabs>
          <w:tab w:val="left" w:pos="7920"/>
        </w:tabs>
        <w:jc w:val="both"/>
      </w:pPr>
      <w:r>
        <w:rPr>
          <w:color w:val="000000"/>
        </w:rPr>
        <w:t>_____________________________________________________________________________</w:t>
      </w:r>
    </w:p>
    <w:p w:rsidR="004A2EDD" w:rsidRDefault="004A2EDD">
      <w:pPr>
        <w:tabs>
          <w:tab w:val="left" w:pos="7920"/>
        </w:tabs>
        <w:jc w:val="both"/>
      </w:pPr>
    </w:p>
    <w:p w:rsidR="004A2EDD" w:rsidRDefault="005B6476">
      <w:pPr>
        <w:tabs>
          <w:tab w:val="left" w:pos="7920"/>
        </w:tabs>
        <w:jc w:val="both"/>
      </w:pPr>
      <w:r>
        <w:t>3. Категория заявителя:</w:t>
      </w:r>
    </w:p>
    <w:p w:rsidR="004A2EDD" w:rsidRDefault="005B6476">
      <w:pPr>
        <w:tabs>
          <w:tab w:val="left" w:pos="7920"/>
        </w:tabs>
        <w:ind w:firstLine="709"/>
        <w:jc w:val="both"/>
      </w:pPr>
      <w:r>
        <w:t xml:space="preserve">- Малоимущие граждане </w:t>
      </w:r>
      <w:r w:rsidR="00332BEA">
        <w:pict>
          <v:shape id="_x0000_s1093" type="#_x0000_t75" style="position:absolute;left:0;text-align:left;margin-left:0;margin-top:0;width:50pt;height:50pt;z-index:251642368;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709"/>
        <w:jc w:val="both"/>
      </w:pPr>
      <w:r>
        <w:t xml:space="preserve">- Наличие льготной категории </w:t>
      </w:r>
      <w:r w:rsidR="00332BEA">
        <w:pict>
          <v:shape id="_x0000_s1091" type="#_x0000_t75" style="position:absolute;left:0;text-align:left;margin-left:0;margin-top:0;width:50pt;height:50pt;z-index:251643392;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4. Причина отнесения к льготной категории:</w:t>
      </w:r>
    </w:p>
    <w:p w:rsidR="004A2EDD" w:rsidRDefault="005B6476">
      <w:pPr>
        <w:tabs>
          <w:tab w:val="left" w:pos="7920"/>
        </w:tabs>
        <w:ind w:firstLine="709"/>
        <w:jc w:val="both"/>
      </w:pPr>
      <w:r>
        <w:t xml:space="preserve">4.1. Наличие инвалидности </w:t>
      </w:r>
      <w:r w:rsidR="00332BEA">
        <w:pict>
          <v:shape id="_x0000_s1089" type="#_x0000_t75" style="position:absolute;left:0;text-align:left;margin-left:0;margin-top:0;width:50pt;height:50pt;z-index:251644416;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Инвалиды </w:t>
      </w:r>
      <w:r w:rsidR="00332BEA">
        <w:pict>
          <v:shape id="_x0000_s1087" type="#_x0000_t75" style="position:absolute;left:0;text-align:left;margin-left:0;margin-top:0;width:50pt;height:50pt;z-index:251645440;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Семьи, имеющие детей-инвалидов </w:t>
      </w:r>
      <w:r w:rsidR="00332BEA">
        <w:pict>
          <v:shape id="_x0000_s1085" type="#_x0000_t75" style="position:absolute;left:0;text-align:left;margin-left:0;margin-top:0;width:50pt;height:50pt;z-index:251646464;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pPr>
      <w:r>
        <w:t xml:space="preserve">Сведения о ребенке-инвалиде: </w:t>
      </w:r>
      <w:r>
        <w:br/>
        <w:t>______________________________________________________</w:t>
      </w:r>
    </w:p>
    <w:p w:rsidR="004A2EDD" w:rsidRDefault="005B6476">
      <w:pPr>
        <w:rPr>
          <w:i/>
        </w:rPr>
      </w:pPr>
      <w:r>
        <w:rPr>
          <w:i/>
          <w:color w:val="000000"/>
        </w:rPr>
        <w:t>                         </w:t>
      </w:r>
      <w:proofErr w:type="gramStart"/>
      <w:r>
        <w:rPr>
          <w:i/>
          <w:color w:val="000000"/>
        </w:rPr>
        <w:t>(фамилия, имя, отчество (при наличии)</w:t>
      </w:r>
      <w:proofErr w:type="gramEnd"/>
    </w:p>
    <w:p w:rsidR="004A2EDD" w:rsidRDefault="005B6476">
      <w:pPr>
        <w:tabs>
          <w:tab w:val="left" w:pos="7920"/>
        </w:tabs>
      </w:pPr>
      <w:r>
        <w:t>Дата рождения ___________________________________________________________________</w:t>
      </w:r>
    </w:p>
    <w:p w:rsidR="004A2EDD" w:rsidRDefault="005B6476">
      <w:pPr>
        <w:tabs>
          <w:tab w:val="left" w:pos="7920"/>
        </w:tabs>
        <w:jc w:val="both"/>
      </w:pPr>
      <w:proofErr w:type="spellStart"/>
      <w:r>
        <w:t>СНИЛС</w:t>
      </w:r>
      <w:proofErr w:type="spellEnd"/>
      <w:r>
        <w:t xml:space="preserve"> __________________________________________________________________________</w:t>
      </w:r>
    </w:p>
    <w:p w:rsidR="004A2EDD" w:rsidRDefault="005B6476">
      <w:pPr>
        <w:tabs>
          <w:tab w:val="left" w:pos="7920"/>
        </w:tabs>
        <w:ind w:firstLine="851"/>
        <w:jc w:val="both"/>
      </w:pPr>
      <w:r>
        <w:t xml:space="preserve">4.2. Участие в войне, боевых действиях, особые заслуги перед государством </w:t>
      </w:r>
      <w:r w:rsidR="00332BEA">
        <w:pict>
          <v:shape id="_x0000_s1083" type="#_x0000_t75" style="position:absolute;left:0;text-align:left;margin-left:0;margin-top:0;width:50pt;height:50pt;z-index:251647488;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Участник событий (лицо, имеющее заслуги) </w:t>
      </w:r>
      <w:r w:rsidR="00332BEA">
        <w:pict>
          <v:shape id="_x0000_s1081" type="#_x0000_t75" style="position:absolute;left:0;text-align:left;margin-left:0;margin-top:0;width:50pt;height:50pt;z-index:251648512;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Член семьи (умершего) участника </w:t>
      </w:r>
      <w:r w:rsidR="00332BEA">
        <w:pict>
          <v:shape id="_x0000_s1079" type="#_x0000_t75" style="position:absolute;left:0;text-align:left;margin-left:0;margin-top:0;width:50pt;height:50pt;z-index:251649536;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Удостоверение ___________________________________________________________________</w:t>
      </w:r>
    </w:p>
    <w:p w:rsidR="004A2EDD" w:rsidRDefault="005B6476">
      <w:pPr>
        <w:tabs>
          <w:tab w:val="left" w:pos="7920"/>
        </w:tabs>
        <w:ind w:firstLine="709"/>
        <w:jc w:val="both"/>
      </w:pPr>
      <w:r>
        <w:t xml:space="preserve">4.3. Ликвидация радиационных аварий, служба в подразделении особого риска </w:t>
      </w:r>
      <w:r w:rsidR="00332BEA">
        <w:pict>
          <v:shape id="_x0000_s1077" type="#_x0000_t75" style="position:absolute;left:0;text-align:left;margin-left:0;margin-top:0;width:50pt;height:50pt;z-index:251650560;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Участник событий </w:t>
      </w:r>
      <w:r w:rsidR="00332BEA">
        <w:pict>
          <v:shape id="_x0000_s1075" type="#_x0000_t75" style="position:absolute;left:0;text-align:left;margin-left:0;margin-top:0;width:50pt;height:50pt;z-index:251651584;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Член семьи (умершего) участника </w:t>
      </w:r>
      <w:r w:rsidR="00332BEA">
        <w:pict>
          <v:shape id="_x0000_s1073" type="#_x0000_t75" style="position:absolute;left:0;text-align:left;margin-left:0;margin-top:0;width:50pt;height:50pt;z-index:251652608;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Удостоверение ___________________________________________________________________</w:t>
      </w:r>
    </w:p>
    <w:p w:rsidR="004A2EDD" w:rsidRDefault="005B6476">
      <w:pPr>
        <w:tabs>
          <w:tab w:val="left" w:pos="7920"/>
        </w:tabs>
        <w:ind w:firstLine="709"/>
        <w:jc w:val="both"/>
      </w:pPr>
      <w:r>
        <w:lastRenderedPageBreak/>
        <w:t xml:space="preserve">4.4. Политические репрессии  </w:t>
      </w:r>
      <w:r w:rsidR="00332BEA">
        <w:pict>
          <v:shape id="_x0000_s1071" type="#_x0000_t75" style="position:absolute;left:0;text-align:left;margin-left:0;margin-top:0;width:50pt;height:50pt;z-index:251653632;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Реабилитированные лица </w:t>
      </w:r>
      <w:r w:rsidR="00332BEA">
        <w:pict>
          <v:shape id="_x0000_s1069" type="#_x0000_t75" style="position:absolute;left:0;text-align:left;margin-left:0;margin-top:0;width:50pt;height:50pt;z-index:251654656;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ind w:firstLine="1134"/>
        <w:jc w:val="both"/>
      </w:pPr>
      <w:r>
        <w:t xml:space="preserve">- Лица, признанные пострадавшими от политических репрессий </w:t>
      </w:r>
      <w:r w:rsidR="00332BEA">
        <w:pict>
          <v:shape id="_x0000_s1067" type="#_x0000_t75" style="position:absolute;left:0;text-align:left;margin-left:0;margin-top:0;width:50pt;height:50pt;z-index:251655680;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Документ о признании пострадавшим от политических репрессий_________________________</w:t>
      </w:r>
    </w:p>
    <w:p w:rsidR="004A2EDD" w:rsidRDefault="005B6476">
      <w:pPr>
        <w:tabs>
          <w:tab w:val="left" w:pos="7920"/>
        </w:tabs>
        <w:ind w:firstLine="709"/>
        <w:jc w:val="both"/>
        <w:rPr>
          <w:color w:val="000000"/>
        </w:rPr>
      </w:pPr>
      <w:r>
        <w:t xml:space="preserve">4.5. Многодетная семья </w:t>
      </w:r>
      <w:r w:rsidR="00332BEA" w:rsidRPr="00332BEA">
        <w:pict>
          <v:shape id="_x0000_s1065"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Реквизиты удостоверения многодетной семьи: __________________________________________</w:t>
      </w:r>
    </w:p>
    <w:p w:rsidR="004A2EDD" w:rsidRDefault="005B6476">
      <w:pPr>
        <w:tabs>
          <w:tab w:val="left" w:pos="7920"/>
        </w:tabs>
        <w:jc w:val="center"/>
        <w:rPr>
          <w:i/>
        </w:rPr>
      </w:pPr>
      <w:r>
        <w:rPr>
          <w:i/>
        </w:rPr>
        <w:t>(номер, дата выдачи, орган (</w:t>
      </w:r>
      <w:proofErr w:type="spellStart"/>
      <w:r>
        <w:rPr>
          <w:i/>
        </w:rPr>
        <w:t>МФЦ</w:t>
      </w:r>
      <w:proofErr w:type="spellEnd"/>
      <w:r>
        <w:rPr>
          <w:i/>
        </w:rPr>
        <w:t>) выдавший удостоверение)</w:t>
      </w:r>
    </w:p>
    <w:p w:rsidR="004A2EDD" w:rsidRDefault="005B6476">
      <w:pPr>
        <w:tabs>
          <w:tab w:val="left" w:pos="7920"/>
        </w:tabs>
        <w:ind w:firstLine="709"/>
        <w:jc w:val="both"/>
      </w:pPr>
      <w:r>
        <w:t xml:space="preserve">  4.6. Категории, связанные с трудовой деятельностью </w:t>
      </w:r>
      <w:r w:rsidR="00332BEA">
        <w:pict>
          <v:shape id="_x0000_s1063"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tabs>
          <w:tab w:val="left" w:pos="7920"/>
        </w:tabs>
        <w:jc w:val="both"/>
      </w:pPr>
      <w:r>
        <w:t>Документ, подтверждающий отнесение к категории _____________________________________</w:t>
      </w:r>
    </w:p>
    <w:p w:rsidR="004A2EDD" w:rsidRDefault="005B6476">
      <w:pPr>
        <w:tabs>
          <w:tab w:val="left" w:pos="7920"/>
        </w:tabs>
        <w:ind w:firstLine="709"/>
        <w:jc w:val="both"/>
        <w:rPr>
          <w:color w:val="000000"/>
        </w:rPr>
      </w:pPr>
      <w:r>
        <w:rPr>
          <w:color w:val="000000"/>
        </w:rPr>
        <w:t xml:space="preserve">  4.7.  Дети-сироты или дети, оставшиеся без попечения родителей </w:t>
      </w:r>
      <w:r w:rsidR="00332BEA">
        <w:rPr>
          <w:color w:val="000000"/>
        </w:rPr>
        <w:pict>
          <v:shape id="_x0000_s1061" type="#_x0000_t75" style="position:absolute;left:0;text-align:left;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Документ, подтверждающий утрату (отсутствие) родителей ________________________________________________________________________________</w:t>
      </w:r>
    </w:p>
    <w:p w:rsidR="004A2EDD" w:rsidRDefault="005B6476">
      <w:pPr>
        <w:rPr>
          <w:color w:val="000000"/>
        </w:rPr>
      </w:pPr>
      <w:r>
        <w:rPr>
          <w:color w:val="000000"/>
        </w:rPr>
        <w:t>Дата, когда необходимо получить жилое помещение ____________________________________</w:t>
      </w:r>
    </w:p>
    <w:p w:rsidR="004A2EDD" w:rsidRDefault="005B6476">
      <w:pPr>
        <w:ind w:firstLine="709"/>
      </w:pPr>
      <w:r>
        <w:rPr>
          <w:color w:val="000000"/>
        </w:rPr>
        <w:t xml:space="preserve">    4.8. Граждане, страдающие хроническими заболеваниями </w:t>
      </w:r>
      <w:r w:rsidR="00332BEA" w:rsidRPr="00332BEA">
        <w:rPr>
          <w:color w:val="000000"/>
        </w:rPr>
        <w:pict>
          <v:shape id="_x0000_s1059" type="#_x0000_t75" style="position:absolute;left:0;text-align:left;margin-left:0;margin-top:0;width:50pt;height:50pt;z-index:251659776;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t>Заключение медицинской комиссии о наличии хронического заболевания _________________________________________________________________________________</w:t>
      </w:r>
    </w:p>
    <w:p w:rsidR="004A2EDD" w:rsidRDefault="005B6476">
      <w:pPr>
        <w:rPr>
          <w:color w:val="000000"/>
        </w:rPr>
      </w:pPr>
      <w:r>
        <w:rPr>
          <w:color w:val="000000"/>
        </w:rPr>
        <w:t xml:space="preserve">5. Основание для постановки на учет заявителя </w:t>
      </w:r>
      <w:r>
        <w:rPr>
          <w:i/>
          <w:color w:val="000000"/>
        </w:rPr>
        <w:t>(указать один из вариантов)</w:t>
      </w:r>
      <w:r>
        <w:rPr>
          <w:color w:val="000000"/>
        </w:rPr>
        <w:t>:</w:t>
      </w:r>
    </w:p>
    <w:p w:rsidR="004A2EDD" w:rsidRDefault="005B6476">
      <w:pPr>
        <w:ind w:firstLine="709"/>
        <w:rPr>
          <w:color w:val="000000"/>
        </w:rPr>
      </w:pPr>
      <w:r>
        <w:rPr>
          <w:color w:val="000000"/>
        </w:rPr>
        <w:t xml:space="preserve"> 5.1. Заявитель не является нанимателем (собственником) или членом семьи нанимателя (собственника) жилого помещения  </w:t>
      </w:r>
      <w:r w:rsidR="00332BEA">
        <w:rPr>
          <w:color w:val="000000"/>
        </w:rPr>
        <w:pict>
          <v:shape id="_x0000_s1057" type="#_x0000_t75" style="position:absolute;left:0;text-align:left;margin-left:0;margin-top:0;width:50pt;height:50pt;z-index:251660800;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ind w:firstLine="709"/>
      </w:pPr>
      <w:r>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332BEA" w:rsidRPr="00332BEA">
        <w:rPr>
          <w:color w:val="000000"/>
        </w:rPr>
        <w:pict>
          <v:shape id="_x0000_s1055" type="#_x0000_t75" style="position:absolute;left:0;text-align:left;margin-left:0;margin-top:0;width:50pt;height:50pt;z-index:251661824;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t>Реквизиты договора социального найма _____________________________________________________________________________</w:t>
      </w:r>
    </w:p>
    <w:p w:rsidR="004A2EDD" w:rsidRDefault="005B6476">
      <w:pPr>
        <w:tabs>
          <w:tab w:val="left" w:pos="7920"/>
        </w:tabs>
        <w:jc w:val="center"/>
        <w:rPr>
          <w:i/>
        </w:rPr>
      </w:pPr>
      <w:r>
        <w:rPr>
          <w:i/>
        </w:rPr>
        <w:t>(номер, дата выдачи, орган, с которым заключен договор)</w:t>
      </w:r>
    </w:p>
    <w:p w:rsidR="004A2EDD" w:rsidRDefault="005B6476">
      <w:pPr>
        <w:tabs>
          <w:tab w:val="left" w:pos="7920"/>
        </w:tabs>
        <w:ind w:firstLine="709"/>
        <w:jc w:val="both"/>
      </w:pPr>
      <w: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332BEA">
        <w:pict>
          <v:shape id="_x0000_s1053" type="#_x0000_t75" style="position:absolute;left:0;text-align:left;margin-left:0;margin-top:0;width:50pt;height:50pt;z-index:251662848;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ind w:firstLine="1134"/>
        <w:rPr>
          <w:color w:val="000000"/>
        </w:rPr>
      </w:pPr>
      <w:proofErr w:type="spellStart"/>
      <w:r>
        <w:rPr>
          <w:color w:val="000000"/>
        </w:rPr>
        <w:t>Наймодатель</w:t>
      </w:r>
      <w:proofErr w:type="spellEnd"/>
      <w:r>
        <w:rPr>
          <w:color w:val="000000"/>
        </w:rPr>
        <w:t xml:space="preserve"> жилого помещения:</w:t>
      </w:r>
    </w:p>
    <w:p w:rsidR="004A2EDD" w:rsidRDefault="005B6476">
      <w:pPr>
        <w:ind w:firstLine="1134"/>
      </w:pPr>
      <w:r>
        <w:rPr>
          <w:color w:val="000000"/>
        </w:rPr>
        <w:t xml:space="preserve">-Орган государственной власти </w:t>
      </w:r>
      <w:r w:rsidR="00332BEA" w:rsidRPr="00332BEA">
        <w:rPr>
          <w:color w:val="000000"/>
        </w:rPr>
        <w:pict>
          <v:shape id="_x0000_s1051" type="#_x0000_t75" style="position:absolute;left:0;text-align:left;margin-left:0;margin-top:0;width:50pt;height:50pt;z-index:251663872;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ind w:firstLine="1134"/>
      </w:pPr>
      <w:r>
        <w:t xml:space="preserve">-Орган местного самоуправления </w:t>
      </w:r>
      <w:r w:rsidR="00332BEA">
        <w:pict>
          <v:shape id="_x0000_s1049" type="#_x0000_t75" style="position:absolute;left:0;text-align:left;margin-left:0;margin-top:0;width:50pt;height:50pt;z-index:251664896;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ind w:firstLine="1134"/>
      </w:pPr>
      <w:r>
        <w:rPr>
          <w:color w:val="000000"/>
        </w:rPr>
        <w:t xml:space="preserve">- Организация </w:t>
      </w:r>
      <w:r w:rsidR="00332BEA" w:rsidRPr="00332BEA">
        <w:rPr>
          <w:color w:val="000000"/>
        </w:rPr>
        <w:pict>
          <v:shape id="_x0000_s1047" type="#_x0000_t75" style="position:absolute;left:0;text-align:left;margin-left:0;margin-top:0;width:50pt;height:50pt;z-index:251665920;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t>Реквизиты договора найма жилого помещения_________________________________________</w:t>
      </w:r>
    </w:p>
    <w:p w:rsidR="004A2EDD" w:rsidRDefault="005B6476">
      <w:pPr>
        <w:tabs>
          <w:tab w:val="left" w:pos="7920"/>
        </w:tabs>
        <w:jc w:val="center"/>
        <w:rPr>
          <w:i/>
        </w:rPr>
      </w:pPr>
      <w:r>
        <w:rPr>
          <w:i/>
        </w:rPr>
        <w:t xml:space="preserve">                                                           (номер, дата выдачи, орган, с которым заключен договор)</w:t>
      </w:r>
    </w:p>
    <w:p w:rsidR="004A2EDD" w:rsidRDefault="005B6476">
      <w:pPr>
        <w:tabs>
          <w:tab w:val="left" w:pos="7920"/>
        </w:tabs>
        <w:ind w:firstLine="709"/>
        <w:jc w:val="both"/>
      </w:pPr>
      <w:r>
        <w:rPr>
          <w:color w:val="000000"/>
        </w:rPr>
        <w:t xml:space="preserve">5.4. Заявитель является собственником или членом семьи собственника жилого помещения, </w:t>
      </w:r>
      <w:r>
        <w:t xml:space="preserve">обеспеченным общей площадью на одного члена семьи меньше учетной нормы </w:t>
      </w:r>
      <w:r w:rsidR="00332BEA">
        <w:pict>
          <v:shape id="_x0000_s1045" type="#_x0000_t75" style="position:absolute;left:0;text-align:left;margin-left:0;margin-top:0;width:50pt;height:50pt;z-index:251666944;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02235" cy="1365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02235" cy="136525"/>
                    </a:xfrm>
                    <a:prstGeom prst="rect">
                      <a:avLst/>
                    </a:prstGeom>
                    <a:noFill/>
                    <a:ln w="9525">
                      <a:noFill/>
                      <a:miter lim="800000"/>
                      <a:headEnd/>
                      <a:tailEnd/>
                    </a:ln>
                  </pic:spPr>
                </pic:pic>
              </a:graphicData>
            </a:graphic>
          </wp:inline>
        </w:drawing>
      </w:r>
    </w:p>
    <w:p w:rsidR="004A2EDD" w:rsidRDefault="005B6476">
      <w:pPr>
        <w:ind w:firstLine="1134"/>
        <w:rPr>
          <w:color w:val="000000"/>
        </w:rPr>
      </w:pPr>
      <w:r>
        <w:rPr>
          <w:color w:val="000000"/>
        </w:rPr>
        <w:t>Право собственности на жилое помещение:</w:t>
      </w:r>
    </w:p>
    <w:p w:rsidR="004A2EDD" w:rsidRDefault="005B6476">
      <w:pPr>
        <w:ind w:firstLine="1134"/>
      </w:pPr>
      <w:r>
        <w:rPr>
          <w:color w:val="000000"/>
        </w:rPr>
        <w:t xml:space="preserve">- Зарегистрировано в </w:t>
      </w:r>
      <w:proofErr w:type="spellStart"/>
      <w:r>
        <w:rPr>
          <w:color w:val="000000"/>
        </w:rPr>
        <w:t>ЕГРН</w:t>
      </w:r>
      <w:proofErr w:type="spellEnd"/>
      <w:r>
        <w:rPr>
          <w:color w:val="000000"/>
        </w:rPr>
        <w:t xml:space="preserve"> </w:t>
      </w:r>
      <w:r w:rsidR="00332BEA" w:rsidRPr="00332BEA">
        <w:rPr>
          <w:color w:val="000000"/>
        </w:rPr>
        <w:pict>
          <v:shape id="_x0000_s1043" type="#_x0000_t75" style="position:absolute;left:0;text-align:left;margin-left:0;margin-top:0;width:50pt;height:50pt;z-index:251667968;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ind w:firstLine="1134"/>
        <w:rPr>
          <w:color w:val="000000"/>
        </w:rPr>
      </w:pPr>
      <w:r>
        <w:t xml:space="preserve">- Не зарегистрировано в </w:t>
      </w:r>
      <w:proofErr w:type="spellStart"/>
      <w:r>
        <w:t>ЕГРН</w:t>
      </w:r>
      <w:proofErr w:type="spellEnd"/>
      <w:r>
        <w:t xml:space="preserve"> </w:t>
      </w:r>
      <w:r w:rsidR="00332BEA" w:rsidRPr="00332BEA">
        <w:pict>
          <v:shape id="_x0000_s1041" type="#_x0000_t75" style="position:absolute;left:0;text-align:left;margin-left:0;margin-top:0;width:50pt;height:50pt;z-index:251668992;visibility:hidden;mso-position-horizontal-relative:text;mso-position-vertical-relative:text" filled="t" stroked="t">
            <v:stroke joinstyle="round"/>
            <v:path o:extrusionok="t" gradientshapeok="f" o:connecttype="segments"/>
            <o:lock v:ext="edit" aspectratio="f" selection="t"/>
          </v:shape>
        </w:pict>
      </w:r>
      <w:r w:rsidR="000A4C70">
        <w:rPr>
          <w:noProof/>
        </w:rPr>
        <w:drawing>
          <wp:inline distT="0" distB="0" distL="0" distR="0">
            <wp:extent cx="191135" cy="19113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Документ, подтверждающий право собственности на жилое помещение__________________</w:t>
      </w:r>
    </w:p>
    <w:p w:rsidR="004A2EDD" w:rsidRDefault="005B6476">
      <w:pPr>
        <w:rPr>
          <w:color w:val="000000"/>
        </w:rPr>
      </w:pPr>
      <w:r>
        <w:rPr>
          <w:color w:val="000000"/>
        </w:rPr>
        <w:t>Кадастровый номер жилого помещения ______________________________________________</w:t>
      </w:r>
    </w:p>
    <w:p w:rsidR="004A2EDD" w:rsidRDefault="005B6476">
      <w:pPr>
        <w:ind w:firstLine="709"/>
        <w:rPr>
          <w:color w:val="000000"/>
        </w:rPr>
      </w:pPr>
      <w:r>
        <w:rPr>
          <w:color w:val="000000"/>
        </w:rPr>
        <w:t xml:space="preserve"> -  Заявитель проживает в помещении, не отвечающем по установленным для жилых помещений требованиям </w:t>
      </w:r>
      <w:r w:rsidR="00332BEA">
        <w:rPr>
          <w:color w:val="000000"/>
        </w:rPr>
        <w:pict>
          <v:shape id="_x0000_s1039" type="#_x0000_t75" style="position:absolute;left:0;text-align:left;margin-left:0;margin-top:0;width:50pt;height:50pt;z-index:251670016;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6. Семейное положение:</w:t>
      </w:r>
    </w:p>
    <w:p w:rsidR="004A2EDD" w:rsidRDefault="005B6476">
      <w:pPr>
        <w:ind w:firstLine="709"/>
        <w:rPr>
          <w:color w:val="000000"/>
        </w:rPr>
      </w:pPr>
      <w:r>
        <w:rPr>
          <w:color w:val="000000"/>
        </w:rPr>
        <w:t xml:space="preserve">Проживаю один    </w:t>
      </w:r>
      <w:r w:rsidR="00332BEA">
        <w:rPr>
          <w:color w:val="000000"/>
        </w:rPr>
        <w:pict>
          <v:shape id="_x0000_s1037" type="#_x0000_t75" style="position:absolute;left:0;text-align:left;margin-left:0;margin-top:0;width:50pt;height:50pt;z-index:251671040;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color w:val="000000"/>
        </w:rPr>
        <w:t xml:space="preserve">          </w:t>
      </w:r>
    </w:p>
    <w:p w:rsidR="004A2EDD" w:rsidRDefault="005B6476">
      <w:pPr>
        <w:ind w:firstLine="709"/>
        <w:rPr>
          <w:color w:val="000000"/>
        </w:rPr>
      </w:pPr>
      <w:r>
        <w:rPr>
          <w:color w:val="000000"/>
        </w:rPr>
        <w:t xml:space="preserve">Проживаю совместно с членами семьи </w:t>
      </w:r>
      <w:r w:rsidR="00332BEA">
        <w:rPr>
          <w:color w:val="000000"/>
        </w:rPr>
        <w:pict>
          <v:shape id="_x0000_s1035" type="#_x0000_t75" style="position:absolute;left:0;text-align:left;margin-left:0;margin-top:0;width:50pt;height:50pt;z-index:251672064;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 xml:space="preserve">7. Состою в браке   </w:t>
      </w:r>
      <w:r w:rsidR="00332BEA">
        <w:rPr>
          <w:color w:val="000000"/>
        </w:rPr>
        <w:pict>
          <v:shape id="_x0000_s1033" type="#_x0000_t75" style="position:absolute;margin-left:0;margin-top:0;width:50pt;height:50pt;z-index:251673088;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Pr>
          <w:color w:val="000000"/>
        </w:rPr>
        <w:t xml:space="preserve">      </w:t>
      </w:r>
    </w:p>
    <w:p w:rsidR="004A2EDD" w:rsidRDefault="005B6476">
      <w:pPr>
        <w:rPr>
          <w:color w:val="000000"/>
        </w:rPr>
      </w:pPr>
      <w:r>
        <w:rPr>
          <w:color w:val="000000"/>
        </w:rPr>
        <w:lastRenderedPageBreak/>
        <w:t>Супруг: __________________________________________________________________________</w:t>
      </w:r>
    </w:p>
    <w:p w:rsidR="004A2EDD" w:rsidRDefault="005B6476">
      <w:pPr>
        <w:rPr>
          <w:i/>
          <w:color w:val="000000"/>
        </w:rPr>
      </w:pPr>
      <w:r>
        <w:rPr>
          <w:i/>
          <w:color w:val="000000"/>
        </w:rPr>
        <w:t xml:space="preserve">                                              (фамилия, имя, отчество (при наличии), дата рождения, </w:t>
      </w:r>
      <w:proofErr w:type="spellStart"/>
      <w:r>
        <w:rPr>
          <w:i/>
          <w:color w:val="000000"/>
        </w:rPr>
        <w:t>СНИЛС</w:t>
      </w:r>
      <w:proofErr w:type="spellEnd"/>
      <w:r>
        <w:rPr>
          <w:i/>
          <w:color w:val="000000"/>
        </w:rPr>
        <w:t>)</w:t>
      </w:r>
    </w:p>
    <w:p w:rsidR="004A2EDD" w:rsidRDefault="005B6476">
      <w:pPr>
        <w:rPr>
          <w:color w:val="000000"/>
        </w:rPr>
      </w:pPr>
      <w:r>
        <w:rPr>
          <w:color w:val="000000"/>
        </w:rPr>
        <w:t>Документ, удостоверяющий личность:</w:t>
      </w:r>
    </w:p>
    <w:p w:rsidR="004A2EDD" w:rsidRDefault="005B6476">
      <w:pPr>
        <w:rPr>
          <w:color w:val="000000"/>
        </w:rPr>
      </w:pPr>
      <w:r>
        <w:rPr>
          <w:color w:val="000000"/>
        </w:rPr>
        <w:t>наименование:____________________________________________________________________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______________________________дата</w:t>
      </w:r>
      <w:proofErr w:type="spellEnd"/>
      <w:r>
        <w:rPr>
          <w:color w:val="000000"/>
        </w:rPr>
        <w:t xml:space="preserve"> выдачи: ____________________________</w:t>
      </w:r>
    </w:p>
    <w:p w:rsidR="004A2EDD" w:rsidRDefault="005B6476">
      <w:pPr>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w:t>
      </w:r>
    </w:p>
    <w:p w:rsidR="004A2EDD" w:rsidRDefault="005B6476">
      <w:pPr>
        <w:rPr>
          <w:color w:val="000000"/>
        </w:rPr>
      </w:pPr>
      <w:r>
        <w:rPr>
          <w:color w:val="000000"/>
        </w:rPr>
        <w:t>код подразделения: ________________________________________________________________</w:t>
      </w:r>
    </w:p>
    <w:p w:rsidR="004A2EDD" w:rsidRDefault="005B6476">
      <w:pPr>
        <w:rPr>
          <w:color w:val="000000"/>
        </w:rPr>
      </w:pPr>
      <w:r>
        <w:rPr>
          <w:color w:val="000000"/>
        </w:rPr>
        <w:t>Адрес регистрации по месту жительства: _____________________________________________</w:t>
      </w:r>
    </w:p>
    <w:p w:rsidR="004A2EDD" w:rsidRDefault="005B6476">
      <w:pPr>
        <w:rPr>
          <w:color w:val="000000"/>
        </w:rPr>
      </w:pPr>
      <w:r>
        <w:rPr>
          <w:color w:val="000000"/>
        </w:rPr>
        <w:t>Реквизиты актовой записи о заключении брака_________________________________________</w:t>
      </w:r>
    </w:p>
    <w:p w:rsidR="004A2EDD" w:rsidRDefault="005B6476">
      <w:pPr>
        <w:jc w:val="center"/>
        <w:rPr>
          <w:i/>
          <w:color w:val="000000"/>
        </w:rPr>
      </w:pPr>
      <w:r>
        <w:rPr>
          <w:i/>
          <w:color w:val="000000"/>
        </w:rPr>
        <w:t>(номер, дата, орган, место государственной регистрации)</w:t>
      </w:r>
    </w:p>
    <w:p w:rsidR="004A2EDD" w:rsidRDefault="005B6476">
      <w:pPr>
        <w:rPr>
          <w:color w:val="000000"/>
        </w:rPr>
      </w:pPr>
      <w:r>
        <w:rPr>
          <w:color w:val="000000"/>
        </w:rPr>
        <w:t xml:space="preserve">8. Проживаю с родителями (родителями супруга) </w:t>
      </w:r>
      <w:r w:rsidR="00332BEA">
        <w:rPr>
          <w:color w:val="000000"/>
        </w:rPr>
        <w:pict>
          <v:shape id="_x0000_s1031" type="#_x0000_t75" style="position:absolute;margin-left:0;margin-top:0;width:50pt;height:50pt;z-index:251674112;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8.1.ФИО родителя_________________________________________________________________</w:t>
      </w:r>
    </w:p>
    <w:p w:rsidR="004A2EDD" w:rsidRDefault="005B6476">
      <w:pPr>
        <w:rPr>
          <w:i/>
          <w:color w:val="000000"/>
        </w:rPr>
      </w:pPr>
      <w:r>
        <w:rPr>
          <w:i/>
          <w:color w:val="000000"/>
        </w:rPr>
        <w:t xml:space="preserve">                                               (фамилия, имя, отчество (при наличии), дата рождения, </w:t>
      </w:r>
      <w:proofErr w:type="spellStart"/>
      <w:r>
        <w:rPr>
          <w:i/>
          <w:color w:val="000000"/>
        </w:rPr>
        <w:t>СНИЛС</w:t>
      </w:r>
      <w:proofErr w:type="spellEnd"/>
      <w:r>
        <w:rPr>
          <w:i/>
          <w:color w:val="000000"/>
        </w:rPr>
        <w:t>)</w:t>
      </w:r>
    </w:p>
    <w:p w:rsidR="004A2EDD" w:rsidRDefault="005B6476">
      <w:pPr>
        <w:rPr>
          <w:color w:val="000000"/>
        </w:rPr>
      </w:pPr>
      <w:r>
        <w:rPr>
          <w:color w:val="000000"/>
        </w:rPr>
        <w:t>Документ, удостоверяющий личность:</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______________________________дата</w:t>
      </w:r>
      <w:proofErr w:type="spellEnd"/>
      <w:r>
        <w:rPr>
          <w:color w:val="000000"/>
        </w:rPr>
        <w:t xml:space="preserve"> выдачи: ____________________________</w:t>
      </w:r>
    </w:p>
    <w:p w:rsidR="004A2EDD" w:rsidRDefault="005B6476">
      <w:pPr>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w:t>
      </w:r>
    </w:p>
    <w:p w:rsidR="004A2EDD" w:rsidRDefault="005B6476">
      <w:pPr>
        <w:rPr>
          <w:color w:val="000000"/>
        </w:rPr>
      </w:pPr>
      <w:r>
        <w:rPr>
          <w:color w:val="000000"/>
        </w:rPr>
        <w:t>Адрес регистрации по месту жительства: ________________________________________________________________________________</w:t>
      </w:r>
    </w:p>
    <w:p w:rsidR="004A2EDD" w:rsidRDefault="005B6476">
      <w:pPr>
        <w:rPr>
          <w:color w:val="000000"/>
        </w:rPr>
      </w:pPr>
      <w:r>
        <w:rPr>
          <w:color w:val="000000"/>
        </w:rPr>
        <w:t>8.2.ФИО родителя__________________________________________________________________</w:t>
      </w:r>
    </w:p>
    <w:p w:rsidR="004A2EDD" w:rsidRDefault="005B6476">
      <w:pPr>
        <w:rPr>
          <w:i/>
          <w:color w:val="000000"/>
        </w:rPr>
      </w:pPr>
      <w:r>
        <w:rPr>
          <w:i/>
          <w:color w:val="000000"/>
        </w:rPr>
        <w:t xml:space="preserve">                                             (фамилия, имя, отчество (при наличии), дата рождения, </w:t>
      </w:r>
      <w:proofErr w:type="spellStart"/>
      <w:r>
        <w:rPr>
          <w:i/>
          <w:color w:val="000000"/>
        </w:rPr>
        <w:t>СНИЛС</w:t>
      </w:r>
      <w:proofErr w:type="spellEnd"/>
      <w:r>
        <w:rPr>
          <w:i/>
          <w:color w:val="000000"/>
        </w:rPr>
        <w:t>)</w:t>
      </w:r>
    </w:p>
    <w:p w:rsidR="004A2EDD" w:rsidRDefault="005B6476">
      <w:pPr>
        <w:rPr>
          <w:color w:val="000000"/>
        </w:rPr>
      </w:pPr>
      <w:r>
        <w:rPr>
          <w:color w:val="000000"/>
        </w:rPr>
        <w:t>Документ, удостоверяющий личность:</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______________________________дата</w:t>
      </w:r>
      <w:proofErr w:type="spellEnd"/>
      <w:r>
        <w:rPr>
          <w:color w:val="000000"/>
        </w:rPr>
        <w:t xml:space="preserve"> выдачи: ____________________________</w:t>
      </w:r>
    </w:p>
    <w:p w:rsidR="004A2EDD" w:rsidRDefault="005B6476">
      <w:pPr>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w:t>
      </w:r>
    </w:p>
    <w:p w:rsidR="004A2EDD" w:rsidRDefault="005B6476">
      <w:pPr>
        <w:rPr>
          <w:color w:val="000000"/>
        </w:rPr>
      </w:pPr>
      <w:r>
        <w:rPr>
          <w:color w:val="000000"/>
        </w:rPr>
        <w:t>Адрес регистрации по месту жительства: ________________________________________________________________________________</w:t>
      </w:r>
    </w:p>
    <w:p w:rsidR="004A2EDD" w:rsidRDefault="005B6476">
      <w:pPr>
        <w:rPr>
          <w:color w:val="000000"/>
        </w:rPr>
      </w:pPr>
      <w:r>
        <w:rPr>
          <w:color w:val="000000"/>
        </w:rPr>
        <w:t xml:space="preserve">9. Имеются дети </w:t>
      </w:r>
      <w:r w:rsidR="00332BEA">
        <w:rPr>
          <w:color w:val="000000"/>
        </w:rPr>
        <w:pict>
          <v:shape id="_x0000_s1029" type="#_x0000_t75" style="position:absolute;margin-left:0;margin-top:0;width:50pt;height:50pt;z-index:251675136;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ФИО ребенка____________________________________________________________________</w:t>
      </w:r>
    </w:p>
    <w:p w:rsidR="004A2EDD" w:rsidRDefault="005B6476">
      <w:pPr>
        <w:rPr>
          <w:color w:val="000000"/>
        </w:rPr>
      </w:pPr>
      <w:r>
        <w:rPr>
          <w:i/>
          <w:color w:val="000000"/>
        </w:rPr>
        <w:t xml:space="preserve">                                           (фамилия, имя, отчество (при наличии), дата рождения, </w:t>
      </w:r>
      <w:proofErr w:type="spellStart"/>
      <w:r>
        <w:rPr>
          <w:i/>
          <w:color w:val="000000"/>
        </w:rPr>
        <w:t>СНИЛС</w:t>
      </w:r>
      <w:proofErr w:type="spellEnd"/>
      <w:r>
        <w:rPr>
          <w:i/>
          <w:color w:val="000000"/>
        </w:rPr>
        <w:t>)</w:t>
      </w:r>
      <w:r>
        <w:rPr>
          <w:color w:val="000000"/>
        </w:rPr>
        <w:t xml:space="preserve"> </w:t>
      </w:r>
    </w:p>
    <w:p w:rsidR="004A2EDD" w:rsidRDefault="005B6476">
      <w:pPr>
        <w:rPr>
          <w:color w:val="000000"/>
        </w:rPr>
      </w:pPr>
      <w:r>
        <w:rPr>
          <w:color w:val="000000"/>
        </w:rPr>
        <w:t>Документ, удостоверяющий личность:</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______________________________дата</w:t>
      </w:r>
      <w:proofErr w:type="spellEnd"/>
      <w:r>
        <w:rPr>
          <w:color w:val="000000"/>
        </w:rPr>
        <w:t xml:space="preserve"> выдачи: ____________________________</w:t>
      </w:r>
    </w:p>
    <w:p w:rsidR="004A2EDD" w:rsidRDefault="005B6476">
      <w:pPr>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w:t>
      </w:r>
    </w:p>
    <w:p w:rsidR="004A2EDD" w:rsidRDefault="005B6476">
      <w:pPr>
        <w:rPr>
          <w:color w:val="000000"/>
        </w:rPr>
      </w:pPr>
      <w:r>
        <w:rPr>
          <w:color w:val="000000"/>
        </w:rPr>
        <w:t>Реквизиты актовой записи о рождении ребенка_________________________________________</w:t>
      </w:r>
    </w:p>
    <w:p w:rsidR="004A2EDD" w:rsidRDefault="005B6476">
      <w:pPr>
        <w:jc w:val="center"/>
        <w:rPr>
          <w:i/>
          <w:color w:val="000000"/>
        </w:rPr>
      </w:pPr>
      <w:r>
        <w:rPr>
          <w:i/>
          <w:color w:val="000000"/>
        </w:rPr>
        <w:t>(номер, дата, орган, место государственной регистрации)</w:t>
      </w:r>
    </w:p>
    <w:p w:rsidR="004A2EDD" w:rsidRDefault="005B6476">
      <w:pPr>
        <w:rPr>
          <w:color w:val="000000"/>
        </w:rPr>
      </w:pPr>
      <w:r>
        <w:rPr>
          <w:color w:val="000000"/>
        </w:rPr>
        <w:t xml:space="preserve">10. Имеются иные родственники, проживающие совместно </w:t>
      </w:r>
      <w:r w:rsidR="00332BEA">
        <w:rPr>
          <w:color w:val="000000"/>
        </w:rPr>
        <w:pict>
          <v:shape id="_x0000_s1027" type="#_x0000_t75" style="position:absolute;margin-left:0;margin-top:0;width:50pt;height:50pt;z-index:251676160;visibility:hidden;mso-position-horizontal-relative:text;mso-position-vertical-relative:text" filled="t" stroked="t">
            <v:stroke joinstyle="round"/>
            <v:path o:extrusionok="t" gradientshapeok="f" o:connecttype="segments"/>
            <o:lock v:ext="edit" aspectratio="f" selection="t"/>
          </v:shape>
        </w:pict>
      </w:r>
      <w:r w:rsidR="000A4C70">
        <w:rPr>
          <w:noProof/>
          <w:color w:val="000000"/>
        </w:rPr>
        <w:drawing>
          <wp:inline distT="0" distB="0" distL="0" distR="0">
            <wp:extent cx="191135" cy="19113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A2EDD" w:rsidRDefault="005B6476">
      <w:pPr>
        <w:rPr>
          <w:color w:val="000000"/>
        </w:rPr>
      </w:pPr>
      <w:r>
        <w:rPr>
          <w:color w:val="000000"/>
        </w:rPr>
        <w:t>ФИО родственника_____________________________________________________________</w:t>
      </w:r>
    </w:p>
    <w:p w:rsidR="004A2EDD" w:rsidRDefault="005B6476">
      <w:pPr>
        <w:rPr>
          <w:color w:val="000000"/>
        </w:rPr>
      </w:pPr>
      <w:r>
        <w:rPr>
          <w:i/>
          <w:color w:val="000000"/>
        </w:rPr>
        <w:t xml:space="preserve">                                                (фамилия, имя, отчество (при наличии), дата рождения, </w:t>
      </w:r>
      <w:proofErr w:type="spellStart"/>
      <w:r>
        <w:rPr>
          <w:i/>
          <w:color w:val="000000"/>
        </w:rPr>
        <w:t>СНИЛС</w:t>
      </w:r>
      <w:proofErr w:type="spellEnd"/>
      <w:r>
        <w:rPr>
          <w:i/>
          <w:color w:val="000000"/>
        </w:rPr>
        <w:t>)</w:t>
      </w:r>
      <w:r>
        <w:rPr>
          <w:color w:val="000000"/>
        </w:rPr>
        <w:t xml:space="preserve"> </w:t>
      </w:r>
    </w:p>
    <w:p w:rsidR="004A2EDD" w:rsidRDefault="005B6476">
      <w:pPr>
        <w:rPr>
          <w:color w:val="000000"/>
        </w:rPr>
      </w:pPr>
      <w:r>
        <w:rPr>
          <w:color w:val="000000"/>
        </w:rPr>
        <w:t>Документ, удостоверяющий личность:</w:t>
      </w:r>
    </w:p>
    <w:p w:rsidR="004A2EDD" w:rsidRDefault="005B6476">
      <w:pPr>
        <w:rPr>
          <w:color w:val="000000"/>
        </w:rPr>
      </w:pPr>
      <w:r>
        <w:rPr>
          <w:color w:val="000000"/>
        </w:rPr>
        <w:t>наименование: ____________________________________________________________________</w:t>
      </w:r>
    </w:p>
    <w:p w:rsidR="004A2EDD" w:rsidRDefault="005B6476">
      <w:pPr>
        <w:rPr>
          <w:color w:val="000000"/>
        </w:rPr>
      </w:pPr>
      <w:r>
        <w:rPr>
          <w:color w:val="000000"/>
        </w:rPr>
        <w:t xml:space="preserve">серия, номер </w:t>
      </w:r>
      <w:proofErr w:type="spellStart"/>
      <w:r>
        <w:rPr>
          <w:color w:val="000000"/>
        </w:rPr>
        <w:t>______________________________дата</w:t>
      </w:r>
      <w:proofErr w:type="spellEnd"/>
      <w:r>
        <w:rPr>
          <w:color w:val="000000"/>
        </w:rPr>
        <w:t xml:space="preserve"> выдачи: ____________________________</w:t>
      </w:r>
    </w:p>
    <w:p w:rsidR="004A2EDD" w:rsidRDefault="005B6476">
      <w:pPr>
        <w:rPr>
          <w:color w:val="000000"/>
        </w:rPr>
      </w:pPr>
      <w:r>
        <w:rPr>
          <w:color w:val="000000"/>
        </w:rPr>
        <w:t xml:space="preserve">кем </w:t>
      </w:r>
      <w:proofErr w:type="gramStart"/>
      <w:r>
        <w:rPr>
          <w:color w:val="000000"/>
        </w:rPr>
        <w:t>выдан</w:t>
      </w:r>
      <w:proofErr w:type="gramEnd"/>
      <w:r>
        <w:rPr>
          <w:color w:val="000000"/>
        </w:rPr>
        <w:t>: _______________________________________________________________________</w:t>
      </w:r>
    </w:p>
    <w:p w:rsidR="004A2EDD" w:rsidRDefault="005B6476">
      <w:pPr>
        <w:rPr>
          <w:color w:val="000000"/>
        </w:rPr>
      </w:pPr>
      <w:r>
        <w:rPr>
          <w:color w:val="000000"/>
        </w:rPr>
        <w:t>Адрес регистрации по месту жительства: _________________________________________________________________________________</w:t>
      </w:r>
    </w:p>
    <w:p w:rsidR="004A2EDD" w:rsidRDefault="005B6476">
      <w:r>
        <w:rPr>
          <w:color w:val="000000"/>
        </w:rPr>
        <w:t>Полноту и достоверность представленных в запросе сведений подтверждаю.</w:t>
      </w:r>
    </w:p>
    <w:p w:rsidR="004A2EDD" w:rsidRDefault="005B6476">
      <w:r>
        <w:rPr>
          <w:color w:val="000000"/>
        </w:rPr>
        <w:t xml:space="preserve"> Даю  свое  согласие  на  получение,  обработку и передачу моих персональных данных  согласно Федеральному </w:t>
      </w:r>
      <w:hyperlink r:id="rId15" w:history="1">
        <w:r>
          <w:rPr>
            <w:color w:val="000000"/>
          </w:rPr>
          <w:t>закону</w:t>
        </w:r>
      </w:hyperlink>
      <w:r>
        <w:rPr>
          <w:color w:val="000000"/>
        </w:rPr>
        <w:t xml:space="preserve"> от 27.07.2006 № 152-ФЗ «О персональных данных».</w:t>
      </w:r>
    </w:p>
    <w:p w:rsidR="00CF7732" w:rsidRDefault="00CF7732">
      <w:pPr>
        <w:rPr>
          <w:color w:val="000000"/>
        </w:rPr>
      </w:pPr>
    </w:p>
    <w:p w:rsidR="00CF7732" w:rsidRDefault="00CF7732">
      <w:pPr>
        <w:rPr>
          <w:color w:val="000000"/>
        </w:rPr>
      </w:pPr>
    </w:p>
    <w:p w:rsidR="004A2EDD" w:rsidRPr="00B943EF" w:rsidRDefault="005B6476" w:rsidP="00B943EF">
      <w:pPr>
        <w:rPr>
          <w:sz w:val="28"/>
          <w:szCs w:val="28"/>
        </w:rPr>
      </w:pPr>
      <w:r>
        <w:rPr>
          <w:color w:val="000000"/>
        </w:rPr>
        <w:t xml:space="preserve">Дата </w:t>
      </w:r>
      <w:r>
        <w:rPr>
          <w:color w:val="000000"/>
        </w:rPr>
        <w:tab/>
      </w:r>
      <w:r>
        <w:rPr>
          <w:color w:val="000000"/>
        </w:rPr>
        <w:tab/>
        <w:t xml:space="preserve">                                                                    Подпи</w:t>
      </w:r>
      <w:r w:rsidR="00CF7732">
        <w:rPr>
          <w:color w:val="000000"/>
        </w:rPr>
        <w:t>сь заявителя __________________</w:t>
      </w:r>
      <w:r>
        <w:rPr>
          <w:color w:val="000000"/>
        </w:rPr>
        <w:t>.</w:t>
      </w:r>
    </w:p>
    <w:sectPr w:rsidR="004A2EDD" w:rsidRPr="00B943EF" w:rsidSect="004A2EDD">
      <w:headerReference w:type="even" r:id="rId16"/>
      <w:headerReference w:type="default" r:id="rId17"/>
      <w:pgSz w:w="11906" w:h="16838"/>
      <w:pgMar w:top="1134" w:right="567" w:bottom="1134" w:left="1134"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26" w:rsidRDefault="00005B26" w:rsidP="004A2EDD">
      <w:r>
        <w:separator/>
      </w:r>
    </w:p>
  </w:endnote>
  <w:endnote w:type="continuationSeparator" w:id="0">
    <w:p w:rsidR="00005B26" w:rsidRDefault="00005B26" w:rsidP="004A2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1">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TimesNewRomanPSMT">
    <w:altName w:val="Trebuchet MS"/>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26" w:rsidRDefault="00005B26" w:rsidP="004A2EDD">
      <w:r>
        <w:separator/>
      </w:r>
    </w:p>
  </w:footnote>
  <w:footnote w:type="continuationSeparator" w:id="0">
    <w:p w:rsidR="00005B26" w:rsidRDefault="00005B26" w:rsidP="004A2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9" w:rsidRDefault="00332BEA">
    <w:pPr>
      <w:pStyle w:val="a6"/>
      <w:framePr w:wrap="around" w:vAnchor="text" w:hAnchor="margin" w:xAlign="center" w:y="1"/>
      <w:rPr>
        <w:rStyle w:val="a8"/>
      </w:rPr>
    </w:pPr>
    <w:r>
      <w:rPr>
        <w:rStyle w:val="a8"/>
      </w:rPr>
      <w:fldChar w:fldCharType="begin"/>
    </w:r>
    <w:r w:rsidR="00390F59">
      <w:rPr>
        <w:rStyle w:val="a8"/>
      </w:rPr>
      <w:instrText xml:space="preserve">PAGE  </w:instrText>
    </w:r>
    <w:r>
      <w:rPr>
        <w:rStyle w:val="a8"/>
      </w:rPr>
      <w:fldChar w:fldCharType="end"/>
    </w:r>
  </w:p>
  <w:p w:rsidR="00390F59" w:rsidRDefault="00390F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59" w:rsidRPr="00CF7732" w:rsidRDefault="00390F59" w:rsidP="00CF7732">
    <w:pPr>
      <w:pStyle w:val="a6"/>
      <w:rPr>
        <w:lang w:val="ru-RU"/>
      </w:rPr>
    </w:pPr>
  </w:p>
  <w:p w:rsidR="00390F59" w:rsidRDefault="00390F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D2A0A"/>
    <w:multiLevelType w:val="hybridMultilevel"/>
    <w:tmpl w:val="C408D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817F0"/>
    <w:multiLevelType w:val="multilevel"/>
    <w:tmpl w:val="7D96699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3B1255AD"/>
    <w:multiLevelType w:val="hybridMultilevel"/>
    <w:tmpl w:val="242CF88C"/>
    <w:lvl w:ilvl="0" w:tplc="A6021680">
      <w:start w:val="1"/>
      <w:numFmt w:val="decimal"/>
      <w:lvlText w:val="%1."/>
      <w:lvlJc w:val="left"/>
      <w:pPr>
        <w:ind w:left="720" w:hanging="360"/>
      </w:pPr>
      <w:rPr>
        <w:color w:val="000000"/>
      </w:rPr>
    </w:lvl>
    <w:lvl w:ilvl="1" w:tplc="714CFB8C">
      <w:start w:val="1"/>
      <w:numFmt w:val="lowerLetter"/>
      <w:lvlText w:val="%2."/>
      <w:lvlJc w:val="left"/>
      <w:pPr>
        <w:ind w:left="1440" w:hanging="360"/>
      </w:pPr>
    </w:lvl>
    <w:lvl w:ilvl="2" w:tplc="F8046300">
      <w:start w:val="1"/>
      <w:numFmt w:val="lowerRoman"/>
      <w:lvlText w:val="%3."/>
      <w:lvlJc w:val="right"/>
      <w:pPr>
        <w:ind w:left="2160" w:hanging="180"/>
      </w:pPr>
    </w:lvl>
    <w:lvl w:ilvl="3" w:tplc="4CE8DEEC">
      <w:start w:val="1"/>
      <w:numFmt w:val="decimal"/>
      <w:lvlText w:val="%4."/>
      <w:lvlJc w:val="left"/>
      <w:pPr>
        <w:ind w:left="2880" w:hanging="360"/>
      </w:pPr>
    </w:lvl>
    <w:lvl w:ilvl="4" w:tplc="A9628CD4">
      <w:start w:val="1"/>
      <w:numFmt w:val="lowerLetter"/>
      <w:lvlText w:val="%5."/>
      <w:lvlJc w:val="left"/>
      <w:pPr>
        <w:ind w:left="3600" w:hanging="360"/>
      </w:pPr>
    </w:lvl>
    <w:lvl w:ilvl="5" w:tplc="2C9CE854">
      <w:start w:val="1"/>
      <w:numFmt w:val="lowerRoman"/>
      <w:lvlText w:val="%6."/>
      <w:lvlJc w:val="right"/>
      <w:pPr>
        <w:ind w:left="4320" w:hanging="180"/>
      </w:pPr>
    </w:lvl>
    <w:lvl w:ilvl="6" w:tplc="611000B0">
      <w:start w:val="1"/>
      <w:numFmt w:val="decimal"/>
      <w:lvlText w:val="%7."/>
      <w:lvlJc w:val="left"/>
      <w:pPr>
        <w:ind w:left="5040" w:hanging="360"/>
      </w:pPr>
    </w:lvl>
    <w:lvl w:ilvl="7" w:tplc="BAD29FC2">
      <w:start w:val="1"/>
      <w:numFmt w:val="lowerLetter"/>
      <w:lvlText w:val="%8."/>
      <w:lvlJc w:val="left"/>
      <w:pPr>
        <w:ind w:left="5760" w:hanging="360"/>
      </w:pPr>
    </w:lvl>
    <w:lvl w:ilvl="8" w:tplc="86D2A31A">
      <w:start w:val="1"/>
      <w:numFmt w:val="lowerRoman"/>
      <w:lvlText w:val="%9."/>
      <w:lvlJc w:val="right"/>
      <w:pPr>
        <w:ind w:left="6480" w:hanging="180"/>
      </w:pPr>
    </w:lvl>
  </w:abstractNum>
  <w:abstractNum w:abstractNumId="3">
    <w:nsid w:val="4E7B0FCC"/>
    <w:multiLevelType w:val="multilevel"/>
    <w:tmpl w:val="A45873E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spaceForUL/>
  </w:compat>
  <w:rsids>
    <w:rsidRoot w:val="004A2EDD"/>
    <w:rsid w:val="00005B26"/>
    <w:rsid w:val="00030B9D"/>
    <w:rsid w:val="00057A34"/>
    <w:rsid w:val="000A4C70"/>
    <w:rsid w:val="00105836"/>
    <w:rsid w:val="001200D7"/>
    <w:rsid w:val="0020304E"/>
    <w:rsid w:val="0021258C"/>
    <w:rsid w:val="00283F49"/>
    <w:rsid w:val="00295964"/>
    <w:rsid w:val="00332BEA"/>
    <w:rsid w:val="00390F59"/>
    <w:rsid w:val="00431258"/>
    <w:rsid w:val="00444EDC"/>
    <w:rsid w:val="00446D0C"/>
    <w:rsid w:val="004551C3"/>
    <w:rsid w:val="00460B88"/>
    <w:rsid w:val="00486DEE"/>
    <w:rsid w:val="004A2EDD"/>
    <w:rsid w:val="004B2450"/>
    <w:rsid w:val="004E5AC4"/>
    <w:rsid w:val="00524414"/>
    <w:rsid w:val="005735D0"/>
    <w:rsid w:val="005B42E2"/>
    <w:rsid w:val="005B5835"/>
    <w:rsid w:val="005B6476"/>
    <w:rsid w:val="005B6977"/>
    <w:rsid w:val="006052DD"/>
    <w:rsid w:val="00641344"/>
    <w:rsid w:val="00690D4F"/>
    <w:rsid w:val="006B7DDD"/>
    <w:rsid w:val="006E3FE4"/>
    <w:rsid w:val="00726AD4"/>
    <w:rsid w:val="007B4778"/>
    <w:rsid w:val="007C44B5"/>
    <w:rsid w:val="00804BBE"/>
    <w:rsid w:val="0088071E"/>
    <w:rsid w:val="0089412D"/>
    <w:rsid w:val="008D03FF"/>
    <w:rsid w:val="008D4F6C"/>
    <w:rsid w:val="008E3679"/>
    <w:rsid w:val="00923FCC"/>
    <w:rsid w:val="0096232B"/>
    <w:rsid w:val="009C56A4"/>
    <w:rsid w:val="00A43E43"/>
    <w:rsid w:val="00B943EF"/>
    <w:rsid w:val="00BE5C8D"/>
    <w:rsid w:val="00C21A44"/>
    <w:rsid w:val="00C653E3"/>
    <w:rsid w:val="00C91D1C"/>
    <w:rsid w:val="00CD3ABF"/>
    <w:rsid w:val="00CF7732"/>
    <w:rsid w:val="00D41DA7"/>
    <w:rsid w:val="00D44FA0"/>
    <w:rsid w:val="00D73868"/>
    <w:rsid w:val="00DD693F"/>
    <w:rsid w:val="00E16ED6"/>
    <w:rsid w:val="00E452DB"/>
    <w:rsid w:val="00EF0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EDD"/>
    <w:rPr>
      <w:sz w:val="24"/>
      <w:szCs w:val="24"/>
    </w:rPr>
  </w:style>
  <w:style w:type="paragraph" w:styleId="1">
    <w:name w:val="heading 1"/>
    <w:basedOn w:val="a"/>
    <w:link w:val="10"/>
    <w:rsid w:val="004A2EDD"/>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A2EDD"/>
    <w:rPr>
      <w:sz w:val="20"/>
      <w:szCs w:val="20"/>
    </w:rPr>
  </w:style>
  <w:style w:type="character" w:customStyle="1" w:styleId="a4">
    <w:name w:val="Текст сноски Знак"/>
    <w:link w:val="a3"/>
    <w:locked/>
    <w:rsid w:val="004A2EDD"/>
  </w:style>
  <w:style w:type="character" w:styleId="a5">
    <w:name w:val="footnote reference"/>
    <w:semiHidden/>
    <w:rsid w:val="004A2EDD"/>
    <w:rPr>
      <w:vertAlign w:val="superscript"/>
    </w:rPr>
  </w:style>
  <w:style w:type="paragraph" w:styleId="a6">
    <w:name w:val="header"/>
    <w:basedOn w:val="a"/>
    <w:link w:val="a7"/>
    <w:rsid w:val="004A2EDD"/>
    <w:pPr>
      <w:tabs>
        <w:tab w:val="center" w:pos="4677"/>
        <w:tab w:val="right" w:pos="9355"/>
      </w:tabs>
    </w:pPr>
    <w:rPr>
      <w:lang w:val="en-US" w:eastAsia="en-US"/>
    </w:rPr>
  </w:style>
  <w:style w:type="character" w:customStyle="1" w:styleId="a7">
    <w:name w:val="Верхний колонтитул Знак"/>
    <w:link w:val="a6"/>
    <w:locked/>
    <w:rsid w:val="004A2EDD"/>
    <w:rPr>
      <w:sz w:val="24"/>
      <w:szCs w:val="24"/>
    </w:rPr>
  </w:style>
  <w:style w:type="character" w:styleId="a8">
    <w:name w:val="page number"/>
    <w:basedOn w:val="a0"/>
    <w:rsid w:val="004A2EDD"/>
  </w:style>
  <w:style w:type="character" w:styleId="a9">
    <w:name w:val="Hyperlink"/>
    <w:rsid w:val="004A2EDD"/>
    <w:rPr>
      <w:color w:val="0000FF"/>
      <w:u w:val="single"/>
    </w:rPr>
  </w:style>
  <w:style w:type="paragraph" w:styleId="aa">
    <w:name w:val="Balloon Text"/>
    <w:basedOn w:val="a"/>
    <w:link w:val="ab"/>
    <w:semiHidden/>
    <w:rsid w:val="004A2EDD"/>
    <w:rPr>
      <w:rFonts w:ascii="Tahoma" w:hAnsi="Tahoma"/>
      <w:sz w:val="16"/>
      <w:szCs w:val="16"/>
      <w:lang w:val="en-US" w:eastAsia="en-US"/>
    </w:rPr>
  </w:style>
  <w:style w:type="character" w:customStyle="1" w:styleId="ab">
    <w:name w:val="Текст выноски Знак"/>
    <w:link w:val="aa"/>
    <w:semiHidden/>
    <w:locked/>
    <w:rsid w:val="004A2EDD"/>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4A2EDD"/>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4A2EDD"/>
    <w:rPr>
      <w:color w:val="000000"/>
      <w:sz w:val="24"/>
      <w:szCs w:val="24"/>
    </w:rPr>
  </w:style>
  <w:style w:type="paragraph" w:customStyle="1" w:styleId="1-21">
    <w:name w:val="Средняя сетка 1 - Акцент 21"/>
    <w:basedOn w:val="a"/>
    <w:rsid w:val="004A2EDD"/>
    <w:pPr>
      <w:spacing w:after="200" w:line="276" w:lineRule="auto"/>
      <w:ind w:left="720"/>
      <w:contextualSpacing/>
    </w:pPr>
    <w:rPr>
      <w:rFonts w:ascii="Calibri" w:eastAsia="Calibri" w:hAnsi="Calibri"/>
      <w:sz w:val="22"/>
      <w:szCs w:val="22"/>
      <w:lang w:eastAsia="en-US"/>
    </w:rPr>
  </w:style>
  <w:style w:type="character" w:styleId="ac">
    <w:name w:val="annotation reference"/>
    <w:rsid w:val="004A2EDD"/>
    <w:rPr>
      <w:sz w:val="18"/>
      <w:szCs w:val="18"/>
    </w:rPr>
  </w:style>
  <w:style w:type="paragraph" w:styleId="ad">
    <w:name w:val="annotation text"/>
    <w:basedOn w:val="a"/>
    <w:link w:val="ae"/>
    <w:rsid w:val="004A2EDD"/>
    <w:rPr>
      <w:lang w:val="en-US" w:eastAsia="en-US"/>
    </w:rPr>
  </w:style>
  <w:style w:type="character" w:customStyle="1" w:styleId="ae">
    <w:name w:val="Текст примечания Знак"/>
    <w:link w:val="ad"/>
    <w:rsid w:val="004A2EDD"/>
    <w:rPr>
      <w:sz w:val="24"/>
      <w:szCs w:val="24"/>
    </w:rPr>
  </w:style>
  <w:style w:type="paragraph" w:styleId="af">
    <w:name w:val="annotation subject"/>
    <w:basedOn w:val="ad"/>
    <w:next w:val="ad"/>
    <w:link w:val="af0"/>
    <w:rsid w:val="004A2EDD"/>
    <w:rPr>
      <w:b/>
      <w:bCs/>
    </w:rPr>
  </w:style>
  <w:style w:type="character" w:customStyle="1" w:styleId="af0">
    <w:name w:val="Тема примечания Знак"/>
    <w:link w:val="af"/>
    <w:rsid w:val="004A2EDD"/>
    <w:rPr>
      <w:b/>
      <w:bCs/>
      <w:sz w:val="24"/>
      <w:szCs w:val="24"/>
    </w:rPr>
  </w:style>
  <w:style w:type="character" w:styleId="af1">
    <w:name w:val="FollowedHyperlink"/>
    <w:rsid w:val="004A2EDD"/>
    <w:rPr>
      <w:color w:val="800080"/>
      <w:u w:val="single"/>
    </w:rPr>
  </w:style>
  <w:style w:type="paragraph" w:customStyle="1" w:styleId="af2">
    <w:name w:val="Знак Знак Знак Знак"/>
    <w:basedOn w:val="a"/>
    <w:rsid w:val="004A2EDD"/>
    <w:pPr>
      <w:spacing w:before="100" w:beforeAutospacing="1" w:after="100" w:afterAutospacing="1"/>
    </w:pPr>
    <w:rPr>
      <w:rFonts w:ascii="Tahoma" w:hAnsi="Tahoma"/>
      <w:sz w:val="20"/>
      <w:szCs w:val="20"/>
      <w:lang w:val="en-US" w:eastAsia="en-US"/>
    </w:rPr>
  </w:style>
  <w:style w:type="paragraph" w:styleId="af3">
    <w:name w:val="Body Text"/>
    <w:basedOn w:val="a"/>
    <w:link w:val="af4"/>
    <w:rsid w:val="004A2EDD"/>
    <w:pPr>
      <w:jc w:val="both"/>
    </w:pPr>
    <w:rPr>
      <w:sz w:val="28"/>
      <w:szCs w:val="20"/>
      <w:lang w:val="en-US" w:eastAsia="en-US"/>
    </w:rPr>
  </w:style>
  <w:style w:type="character" w:customStyle="1" w:styleId="af4">
    <w:name w:val="Основной текст Знак"/>
    <w:link w:val="af3"/>
    <w:rsid w:val="004A2EDD"/>
    <w:rPr>
      <w:sz w:val="28"/>
    </w:rPr>
  </w:style>
  <w:style w:type="paragraph" w:styleId="af5">
    <w:name w:val="List Paragraph"/>
    <w:basedOn w:val="a"/>
    <w:uiPriority w:val="34"/>
    <w:qFormat/>
    <w:rsid w:val="004A2EDD"/>
    <w:pPr>
      <w:ind w:left="720"/>
    </w:pPr>
    <w:rPr>
      <w:szCs w:val="20"/>
    </w:rPr>
  </w:style>
  <w:style w:type="paragraph" w:customStyle="1" w:styleId="-11">
    <w:name w:val="Цветная заливка - Акцент 11"/>
    <w:hidden/>
    <w:rsid w:val="004A2EDD"/>
    <w:rPr>
      <w:sz w:val="24"/>
      <w:szCs w:val="24"/>
    </w:rPr>
  </w:style>
  <w:style w:type="character" w:customStyle="1" w:styleId="11">
    <w:name w:val="Тема примечания Знак1"/>
    <w:locked/>
    <w:rsid w:val="004A2EDD"/>
    <w:rPr>
      <w:b/>
      <w:bCs/>
      <w:sz w:val="24"/>
      <w:szCs w:val="24"/>
    </w:rPr>
  </w:style>
  <w:style w:type="paragraph" w:customStyle="1" w:styleId="af6">
    <w:name w:val="÷¬__ ÷¬__ ÷¬__ ÷¬__"/>
    <w:basedOn w:val="a"/>
    <w:rsid w:val="004A2EDD"/>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A2EDD"/>
    <w:pPr>
      <w:spacing w:after="120" w:line="480" w:lineRule="auto"/>
      <w:ind w:left="283"/>
    </w:pPr>
  </w:style>
  <w:style w:type="character" w:customStyle="1" w:styleId="20">
    <w:name w:val="Основной текст с отступом 2 Знак"/>
    <w:link w:val="2"/>
    <w:rsid w:val="004A2EDD"/>
    <w:rPr>
      <w:sz w:val="24"/>
      <w:szCs w:val="24"/>
    </w:rPr>
  </w:style>
  <w:style w:type="paragraph" w:customStyle="1" w:styleId="ConsPlusNormal">
    <w:name w:val="ConsPlusNormal"/>
    <w:link w:val="ConsPlusNormal0"/>
    <w:rsid w:val="004A2EDD"/>
    <w:rPr>
      <w:sz w:val="28"/>
      <w:szCs w:val="28"/>
    </w:rPr>
  </w:style>
  <w:style w:type="paragraph" w:customStyle="1" w:styleId="af7">
    <w:name w:val="Абзац списка;ТЗ список;Абзац списка нумерованный"/>
    <w:basedOn w:val="a"/>
    <w:link w:val="af8"/>
    <w:rsid w:val="004A2EDD"/>
    <w:pPr>
      <w:ind w:left="708"/>
    </w:pPr>
  </w:style>
  <w:style w:type="character" w:customStyle="1" w:styleId="ConsPlusNormal0">
    <w:name w:val="ConsPlusNormal Знак"/>
    <w:link w:val="ConsPlusNormal"/>
    <w:locked/>
    <w:rsid w:val="004A2EDD"/>
    <w:rPr>
      <w:sz w:val="28"/>
      <w:szCs w:val="28"/>
    </w:rPr>
  </w:style>
  <w:style w:type="paragraph" w:customStyle="1" w:styleId="ConsPlusCell">
    <w:name w:val="ConsPlusCell"/>
    <w:rsid w:val="004A2EDD"/>
    <w:pPr>
      <w:widowControl w:val="0"/>
    </w:pPr>
    <w:rPr>
      <w:rFonts w:ascii="Calibri" w:hAnsi="Calibri"/>
      <w:sz w:val="22"/>
      <w:szCs w:val="22"/>
    </w:rPr>
  </w:style>
  <w:style w:type="paragraph" w:styleId="af9">
    <w:name w:val="footer"/>
    <w:basedOn w:val="a"/>
    <w:link w:val="afa"/>
    <w:rsid w:val="004A2EDD"/>
    <w:pPr>
      <w:tabs>
        <w:tab w:val="center" w:pos="4677"/>
        <w:tab w:val="right" w:pos="9355"/>
      </w:tabs>
    </w:pPr>
  </w:style>
  <w:style w:type="character" w:customStyle="1" w:styleId="afa">
    <w:name w:val="Нижний колонтитул Знак"/>
    <w:link w:val="af9"/>
    <w:rsid w:val="004A2EDD"/>
    <w:rPr>
      <w:sz w:val="24"/>
      <w:szCs w:val="24"/>
    </w:rPr>
  </w:style>
  <w:style w:type="paragraph" w:styleId="afb">
    <w:name w:val="endnote text"/>
    <w:basedOn w:val="a"/>
    <w:link w:val="afc"/>
    <w:rsid w:val="004A2EDD"/>
    <w:rPr>
      <w:sz w:val="20"/>
      <w:szCs w:val="20"/>
    </w:rPr>
  </w:style>
  <w:style w:type="character" w:customStyle="1" w:styleId="afc">
    <w:name w:val="Текст концевой сноски Знак"/>
    <w:basedOn w:val="a0"/>
    <w:link w:val="afb"/>
    <w:rsid w:val="004A2EDD"/>
  </w:style>
  <w:style w:type="character" w:styleId="afd">
    <w:name w:val="endnote reference"/>
    <w:rsid w:val="004A2EDD"/>
    <w:rPr>
      <w:vertAlign w:val="superscript"/>
    </w:rPr>
  </w:style>
  <w:style w:type="paragraph" w:styleId="afe">
    <w:name w:val="No Spacing"/>
    <w:rsid w:val="004A2EDD"/>
    <w:rPr>
      <w:rFonts w:ascii="Calibri" w:hAnsi="Calibri"/>
      <w:sz w:val="22"/>
      <w:szCs w:val="22"/>
    </w:rPr>
  </w:style>
  <w:style w:type="paragraph" w:customStyle="1" w:styleId="ConsPlusNonformat">
    <w:name w:val="ConsPlusNonformat"/>
    <w:rsid w:val="004A2EDD"/>
    <w:pPr>
      <w:widowControl w:val="0"/>
    </w:pPr>
    <w:rPr>
      <w:rFonts w:ascii="Courier New" w:hAnsi="Courier New"/>
    </w:rPr>
  </w:style>
  <w:style w:type="paragraph" w:customStyle="1" w:styleId="P16">
    <w:name w:val="P16"/>
    <w:basedOn w:val="a"/>
    <w:hidden/>
    <w:rsid w:val="004A2EDD"/>
    <w:pPr>
      <w:widowControl w:val="0"/>
      <w:jc w:val="center"/>
    </w:pPr>
    <w:rPr>
      <w:rFonts w:eastAsia="SimSun1"/>
      <w:b/>
      <w:szCs w:val="20"/>
    </w:rPr>
  </w:style>
  <w:style w:type="paragraph" w:customStyle="1" w:styleId="P59">
    <w:name w:val="P59"/>
    <w:basedOn w:val="a"/>
    <w:hidden/>
    <w:rsid w:val="004A2EDD"/>
    <w:pPr>
      <w:widowControl w:val="0"/>
      <w:tabs>
        <w:tab w:val="left" w:pos="-3420"/>
      </w:tabs>
      <w:jc w:val="center"/>
    </w:pPr>
    <w:rPr>
      <w:szCs w:val="20"/>
    </w:rPr>
  </w:style>
  <w:style w:type="paragraph" w:customStyle="1" w:styleId="P61">
    <w:name w:val="P61"/>
    <w:basedOn w:val="a"/>
    <w:hidden/>
    <w:rsid w:val="004A2EDD"/>
    <w:pPr>
      <w:widowControl w:val="0"/>
      <w:tabs>
        <w:tab w:val="left" w:pos="-3420"/>
      </w:tabs>
      <w:jc w:val="center"/>
    </w:pPr>
    <w:rPr>
      <w:sz w:val="28"/>
      <w:szCs w:val="20"/>
    </w:rPr>
  </w:style>
  <w:style w:type="paragraph" w:customStyle="1" w:styleId="P103">
    <w:name w:val="P103"/>
    <w:basedOn w:val="a"/>
    <w:hidden/>
    <w:rsid w:val="004A2EDD"/>
    <w:pPr>
      <w:widowControl w:val="0"/>
      <w:tabs>
        <w:tab w:val="left" w:pos="6054"/>
      </w:tabs>
      <w:ind w:left="5760"/>
    </w:pPr>
    <w:rPr>
      <w:szCs w:val="20"/>
    </w:rPr>
  </w:style>
  <w:style w:type="character" w:customStyle="1" w:styleId="T3">
    <w:name w:val="T3"/>
    <w:hidden/>
    <w:rsid w:val="004A2EDD"/>
    <w:rPr>
      <w:sz w:val="24"/>
    </w:rPr>
  </w:style>
  <w:style w:type="character" w:customStyle="1" w:styleId="10">
    <w:name w:val="Заголовок 1 Знак"/>
    <w:link w:val="1"/>
    <w:rsid w:val="004A2EDD"/>
    <w:rPr>
      <w:b/>
      <w:bCs/>
      <w:sz w:val="48"/>
      <w:szCs w:val="48"/>
    </w:rPr>
  </w:style>
  <w:style w:type="paragraph" w:styleId="3">
    <w:name w:val="Body Text Indent 3"/>
    <w:basedOn w:val="a"/>
    <w:link w:val="30"/>
    <w:rsid w:val="004A2EDD"/>
    <w:pPr>
      <w:spacing w:after="120"/>
      <w:ind w:left="283"/>
    </w:pPr>
    <w:rPr>
      <w:sz w:val="16"/>
      <w:szCs w:val="16"/>
    </w:rPr>
  </w:style>
  <w:style w:type="character" w:customStyle="1" w:styleId="30">
    <w:name w:val="Основной текст с отступом 3 Знак"/>
    <w:link w:val="3"/>
    <w:rsid w:val="004A2EDD"/>
    <w:rPr>
      <w:sz w:val="16"/>
      <w:szCs w:val="16"/>
    </w:rPr>
  </w:style>
  <w:style w:type="paragraph" w:customStyle="1" w:styleId="formattext">
    <w:name w:val="formattext"/>
    <w:basedOn w:val="a"/>
    <w:rsid w:val="004A2EDD"/>
    <w:pPr>
      <w:spacing w:before="100" w:beforeAutospacing="1" w:after="100" w:afterAutospacing="1"/>
    </w:pPr>
  </w:style>
  <w:style w:type="paragraph" w:customStyle="1" w:styleId="Default">
    <w:name w:val="Default"/>
    <w:rsid w:val="004A2EDD"/>
    <w:rPr>
      <w:rFonts w:eastAsia="Calibri"/>
      <w:color w:val="000000"/>
      <w:sz w:val="24"/>
      <w:szCs w:val="24"/>
      <w:lang w:eastAsia="en-US"/>
    </w:rPr>
  </w:style>
  <w:style w:type="paragraph" w:styleId="HTML">
    <w:name w:val="HTML Preformatted"/>
    <w:basedOn w:val="a"/>
    <w:link w:val="HTML0"/>
    <w:rsid w:val="004A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A2EDD"/>
    <w:rPr>
      <w:rFonts w:ascii="Courier New" w:hAnsi="Courier New"/>
    </w:rPr>
  </w:style>
  <w:style w:type="paragraph" w:customStyle="1" w:styleId="aff">
    <w:name w:val="МУ Обычный стиль"/>
    <w:basedOn w:val="a"/>
    <w:rsid w:val="004A2ED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4A2EDD"/>
  </w:style>
  <w:style w:type="table" w:styleId="aff0">
    <w:name w:val="Table Grid"/>
    <w:basedOn w:val="a1"/>
    <w:rsid w:val="004A2EDD"/>
    <w:rPr>
      <w:rFonts w:eastAsia="Calibri"/>
      <w:sz w:val="28"/>
      <w:szCs w:val="28"/>
      <w:lang w:eastAsia="en-US"/>
    </w:rPr>
    <w:tblPr>
      <w:tblInd w:w="0" w:type="dxa"/>
      <w:tblCellMar>
        <w:top w:w="0" w:type="dxa"/>
        <w:left w:w="108" w:type="dxa"/>
        <w:bottom w:w="0" w:type="dxa"/>
        <w:right w:w="108" w:type="dxa"/>
      </w:tblCellMar>
    </w:tblPr>
  </w:style>
  <w:style w:type="paragraph" w:customStyle="1" w:styleId="8">
    <w:name w:val="Стиль8"/>
    <w:basedOn w:val="a"/>
    <w:rsid w:val="004A2EDD"/>
    <w:rPr>
      <w:rFonts w:eastAsia="Calibri"/>
      <w:sz w:val="28"/>
      <w:szCs w:val="28"/>
    </w:rPr>
  </w:style>
  <w:style w:type="character" w:customStyle="1" w:styleId="af8">
    <w:name w:val="Абзац списка Знак;ТЗ список Знак;Абзац списка нумерованный Знак"/>
    <w:link w:val="af7"/>
    <w:locked/>
    <w:rsid w:val="004A2EDD"/>
    <w:rPr>
      <w:sz w:val="24"/>
      <w:szCs w:val="24"/>
    </w:rPr>
  </w:style>
  <w:style w:type="paragraph" w:styleId="aff1">
    <w:name w:val="Revision"/>
    <w:hidden/>
    <w:semiHidden/>
    <w:rsid w:val="004A2EDD"/>
    <w:rPr>
      <w:sz w:val="24"/>
      <w:szCs w:val="24"/>
    </w:rPr>
  </w:style>
  <w:style w:type="paragraph" w:customStyle="1" w:styleId="aff2">
    <w:name w:val="Заголовок"/>
    <w:basedOn w:val="a"/>
    <w:next w:val="a"/>
    <w:link w:val="aff3"/>
    <w:rsid w:val="004A2EDD"/>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4A2EDD"/>
    <w:rPr>
      <w:rFonts w:ascii="Calibri Light" w:hAnsi="Calibri Light"/>
      <w:b/>
      <w:bCs/>
      <w:sz w:val="32"/>
      <w:szCs w:val="32"/>
    </w:rPr>
  </w:style>
  <w:style w:type="character" w:styleId="aff4">
    <w:name w:val="Emphasis"/>
    <w:rsid w:val="004A2EDD"/>
    <w:rPr>
      <w:i/>
      <w:iCs/>
    </w:rPr>
  </w:style>
  <w:style w:type="character" w:customStyle="1" w:styleId="fontstyle01">
    <w:name w:val="fontstyle01"/>
    <w:rsid w:val="004A2EDD"/>
    <w:rPr>
      <w:rFonts w:ascii="TimesNewRomanPSMT" w:hAnsi="TimesNewRomanPSMT"/>
      <w:color w:val="000000"/>
      <w:sz w:val="28"/>
      <w:szCs w:val="28"/>
    </w:rPr>
  </w:style>
  <w:style w:type="character" w:customStyle="1" w:styleId="fontstyle21">
    <w:name w:val="fontstyle21"/>
    <w:rsid w:val="004A2EDD"/>
    <w:rPr>
      <w:rFonts w:ascii="TimesNewRomanPS-ItalicMT" w:hAnsi="TimesNewRomanPS-ItalicMT"/>
      <w:i/>
      <w:iCs/>
      <w:color w:val="000000"/>
      <w:sz w:val="28"/>
      <w:szCs w:val="28"/>
    </w:rPr>
  </w:style>
  <w:style w:type="character" w:customStyle="1" w:styleId="fontstyle31">
    <w:name w:val="fontstyle31"/>
    <w:rsid w:val="004A2EDD"/>
    <w:rPr>
      <w:rFonts w:ascii="TimesNewRomanPS-ItalicMT" w:hAnsi="TimesNewRomanPS-ItalicMT"/>
      <w:i/>
      <w:iCs/>
      <w:color w:val="000000"/>
      <w:sz w:val="24"/>
      <w:szCs w:val="24"/>
    </w:rPr>
  </w:style>
  <w:style w:type="paragraph" w:styleId="aff5">
    <w:name w:val="Normal (Web)"/>
    <w:basedOn w:val="a"/>
    <w:uiPriority w:val="99"/>
    <w:semiHidden/>
    <w:unhideWhenUsed/>
    <w:rsid w:val="00524414"/>
    <w:pPr>
      <w:spacing w:before="100" w:beforeAutospacing="1" w:after="100" w:afterAutospacing="1"/>
    </w:pPr>
  </w:style>
  <w:style w:type="paragraph" w:customStyle="1" w:styleId="aff6">
    <w:name w:val="Прижатый влево"/>
    <w:basedOn w:val="a"/>
    <w:next w:val="a"/>
    <w:uiPriority w:val="99"/>
    <w:rsid w:val="00030B9D"/>
    <w:pPr>
      <w:autoSpaceDE w:val="0"/>
      <w:autoSpaceDN w:val="0"/>
      <w:adjustRightInd w:val="0"/>
    </w:pPr>
    <w:rPr>
      <w:rFonts w:ascii="Arial" w:hAnsi="Arial" w:cs="Arial"/>
    </w:rPr>
  </w:style>
  <w:style w:type="character" w:customStyle="1" w:styleId="aff7">
    <w:name w:val="Гипертекстовая ссылка"/>
    <w:basedOn w:val="a0"/>
    <w:uiPriority w:val="99"/>
    <w:rsid w:val="00030B9D"/>
    <w:rPr>
      <w:color w:val="106BBE"/>
    </w:rPr>
  </w:style>
  <w:style w:type="character" w:styleId="aff8">
    <w:name w:val="Strong"/>
    <w:basedOn w:val="a0"/>
    <w:uiPriority w:val="22"/>
    <w:qFormat/>
    <w:rsid w:val="00390F59"/>
    <w:rPr>
      <w:b/>
      <w:bCs/>
    </w:rPr>
  </w:style>
  <w:style w:type="paragraph" w:customStyle="1" w:styleId="Standard">
    <w:name w:val="Standard"/>
    <w:uiPriority w:val="99"/>
    <w:rsid w:val="0096232B"/>
    <w:pPr>
      <w:suppressAutoHyphens/>
    </w:pPr>
    <w:rPr>
      <w:rFonts w:ascii="Liberation Serif" w:eastAsia="Calibri" w:hAnsi="Liberation Serif" w:cs="Lohit Devanagari"/>
      <w:sz w:val="24"/>
      <w:szCs w:val="24"/>
      <w:lang w:eastAsia="zh-CN" w:bidi="hi-IN"/>
    </w:rPr>
  </w:style>
  <w:style w:type="paragraph" w:customStyle="1" w:styleId="aff9">
    <w:name w:val="Содержимое таблицы"/>
    <w:basedOn w:val="Standard"/>
    <w:uiPriority w:val="99"/>
    <w:rsid w:val="0096232B"/>
    <w:pPr>
      <w:suppressLineNumbers/>
    </w:pPr>
  </w:style>
</w:styles>
</file>

<file path=word/webSettings.xml><?xml version="1.0" encoding="utf-8"?>
<w:webSettings xmlns:r="http://schemas.openxmlformats.org/officeDocument/2006/relationships" xmlns:w="http://schemas.openxmlformats.org/wordprocessingml/2006/main">
  <w:divs>
    <w:div w:id="139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zp@mfc-74.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em@nzpr.ru"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31</Pages>
  <Words>12728</Words>
  <Characters>72556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AdminKom</dc:creator>
  <cp:lastModifiedBy>AdminKom</cp:lastModifiedBy>
  <cp:revision>3</cp:revision>
  <cp:lastPrinted>2022-04-14T03:28:00Z</cp:lastPrinted>
  <dcterms:created xsi:type="dcterms:W3CDTF">2022-04-14T03:31:00Z</dcterms:created>
  <dcterms:modified xsi:type="dcterms:W3CDTF">2022-04-14T05:20:00Z</dcterms:modified>
</cp:coreProperties>
</file>