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DC8FE" w14:textId="5CB40DCE" w:rsidR="00A576CC" w:rsidRDefault="002E6847" w:rsidP="00A576CC">
      <w:pPr>
        <w:spacing w:after="120"/>
        <w:rPr>
          <w:rFonts w:ascii="Times New Roman" w:hAnsi="Times New Roman" w:cs="Times New Roman"/>
          <w:noProof/>
          <w:sz w:val="24"/>
          <w:szCs w:val="24"/>
        </w:rPr>
      </w:pPr>
      <w:r>
        <w:rPr>
          <w:rFonts w:ascii="Times New Roman" w:hAnsi="Times New Roman" w:cs="Times New Roman"/>
          <w:b/>
          <w:noProof/>
          <w:sz w:val="32"/>
        </w:rPr>
        <w:t xml:space="preserve">                   </w:t>
      </w:r>
      <w:r w:rsidR="00A576CC">
        <w:rPr>
          <w:rFonts w:ascii="Times New Roman" w:hAnsi="Times New Roman" w:cs="Times New Roman"/>
          <w:b/>
          <w:noProof/>
          <w:sz w:val="32"/>
        </w:rPr>
        <w:t xml:space="preserve">       </w:t>
      </w:r>
    </w:p>
    <w:p w14:paraId="70D4E3C8" w14:textId="28926ABD" w:rsidR="00A576CC" w:rsidRPr="009B288F" w:rsidRDefault="00A576CC" w:rsidP="002E6847">
      <w:pPr>
        <w:spacing w:after="120"/>
        <w:ind w:left="-142"/>
        <w:rPr>
          <w:rFonts w:ascii="Times New Roman" w:hAnsi="Times New Roman" w:cs="Times New Roman"/>
        </w:rPr>
      </w:pPr>
      <w:r w:rsidRPr="009B288F">
        <w:rPr>
          <w:rFonts w:ascii="Times New Roman" w:hAnsi="Times New Roman" w:cs="Times New Roman"/>
          <w:noProof/>
          <w:lang w:eastAsia="ru-RU"/>
        </w:rPr>
        <w:drawing>
          <wp:anchor distT="0" distB="0" distL="114935" distR="114935" simplePos="0" relativeHeight="251659264" behindDoc="0" locked="0" layoutInCell="1" allowOverlap="1" wp14:anchorId="46AA2D7A" wp14:editId="1415A1EA">
            <wp:simplePos x="0" y="0"/>
            <wp:positionH relativeFrom="margin">
              <wp:align>center</wp:align>
            </wp:positionH>
            <wp:positionV relativeFrom="paragraph">
              <wp:posOffset>462</wp:posOffset>
            </wp:positionV>
            <wp:extent cx="685165" cy="831215"/>
            <wp:effectExtent l="0" t="0" r="635" b="698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685165" cy="8312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4D49783" w14:textId="77777777" w:rsidR="002E6847" w:rsidRPr="009B288F" w:rsidRDefault="002E6847" w:rsidP="002E6847">
      <w:pPr>
        <w:spacing w:after="120"/>
        <w:rPr>
          <w:rFonts w:ascii="Times New Roman" w:hAnsi="Times New Roman" w:cs="Times New Roman"/>
        </w:rPr>
      </w:pPr>
    </w:p>
    <w:p w14:paraId="6AC52AE5" w14:textId="77777777" w:rsidR="002E6847" w:rsidRPr="009B288F" w:rsidRDefault="002E6847" w:rsidP="002E6847">
      <w:pPr>
        <w:spacing w:after="120"/>
        <w:rPr>
          <w:rFonts w:ascii="Times New Roman" w:hAnsi="Times New Roman" w:cs="Times New Roman"/>
        </w:rPr>
      </w:pPr>
    </w:p>
    <w:p w14:paraId="290B76C6" w14:textId="77777777" w:rsidR="002E6847" w:rsidRDefault="002E6847" w:rsidP="002E6847">
      <w:pPr>
        <w:spacing w:after="120"/>
        <w:jc w:val="center"/>
        <w:rPr>
          <w:rFonts w:ascii="Times New Roman" w:hAnsi="Times New Roman" w:cs="Times New Roman"/>
          <w:b/>
          <w:bCs/>
        </w:rPr>
      </w:pPr>
    </w:p>
    <w:p w14:paraId="37D84CD7" w14:textId="77777777" w:rsidR="002E6847" w:rsidRPr="001E01AE" w:rsidRDefault="002E6847" w:rsidP="002E6847">
      <w:pPr>
        <w:spacing w:after="120"/>
        <w:jc w:val="center"/>
        <w:rPr>
          <w:rFonts w:ascii="Times New Roman" w:hAnsi="Times New Roman" w:cs="Times New Roman"/>
          <w:b/>
          <w:bCs/>
          <w:sz w:val="24"/>
          <w:szCs w:val="24"/>
        </w:rPr>
      </w:pPr>
      <w:r w:rsidRPr="001E01AE">
        <w:rPr>
          <w:rFonts w:ascii="Times New Roman" w:hAnsi="Times New Roman" w:cs="Times New Roman"/>
          <w:b/>
          <w:bCs/>
          <w:sz w:val="24"/>
          <w:szCs w:val="24"/>
        </w:rPr>
        <w:t>РОССИЙСКАЯ ФЕДЕРАЦИЯ</w:t>
      </w:r>
    </w:p>
    <w:p w14:paraId="0008B5D1" w14:textId="77777777" w:rsidR="002E6847" w:rsidRPr="001E01AE" w:rsidRDefault="002E6847" w:rsidP="002E6847">
      <w:pPr>
        <w:spacing w:after="120"/>
        <w:jc w:val="center"/>
        <w:rPr>
          <w:rFonts w:ascii="Times New Roman" w:hAnsi="Times New Roman" w:cs="Times New Roman"/>
          <w:b/>
          <w:bCs/>
          <w:sz w:val="24"/>
          <w:szCs w:val="24"/>
        </w:rPr>
      </w:pPr>
      <w:r w:rsidRPr="001E01AE">
        <w:rPr>
          <w:rFonts w:ascii="Times New Roman" w:hAnsi="Times New Roman" w:cs="Times New Roman"/>
          <w:b/>
          <w:bCs/>
          <w:sz w:val="24"/>
          <w:szCs w:val="24"/>
        </w:rPr>
        <w:t>СОБРАНИЕ ДЕПУТАТОВ НЯЗЕПЕТРОВСКОГО МУНИЦИПАЛЬНОГО ОКРУГА</w:t>
      </w:r>
    </w:p>
    <w:p w14:paraId="6933C101" w14:textId="77777777" w:rsidR="002E6847" w:rsidRPr="001E01AE" w:rsidRDefault="002E6847" w:rsidP="002E6847">
      <w:pPr>
        <w:spacing w:after="120"/>
        <w:jc w:val="center"/>
        <w:rPr>
          <w:rFonts w:ascii="Times New Roman" w:hAnsi="Times New Roman" w:cs="Times New Roman"/>
          <w:b/>
          <w:bCs/>
          <w:sz w:val="24"/>
          <w:szCs w:val="24"/>
        </w:rPr>
      </w:pPr>
      <w:r w:rsidRPr="001E01AE">
        <w:rPr>
          <w:rFonts w:ascii="Times New Roman" w:hAnsi="Times New Roman" w:cs="Times New Roman"/>
          <w:b/>
          <w:bCs/>
          <w:sz w:val="24"/>
          <w:szCs w:val="24"/>
        </w:rPr>
        <w:t>ЧЕЛЯБИНСКОЙ ОБЛАСТИ</w:t>
      </w:r>
    </w:p>
    <w:p w14:paraId="01803868" w14:textId="77777777" w:rsidR="002E6847" w:rsidRPr="001E01AE" w:rsidRDefault="002E6847" w:rsidP="002E6847">
      <w:pPr>
        <w:spacing w:after="120"/>
        <w:jc w:val="center"/>
        <w:rPr>
          <w:rFonts w:ascii="Times New Roman" w:hAnsi="Times New Roman" w:cs="Times New Roman"/>
          <w:b/>
          <w:bCs/>
          <w:sz w:val="24"/>
          <w:szCs w:val="24"/>
        </w:rPr>
      </w:pPr>
    </w:p>
    <w:p w14:paraId="2F00A441" w14:textId="77777777" w:rsidR="002E6847" w:rsidRPr="009B288F" w:rsidRDefault="002E6847" w:rsidP="002E6847">
      <w:pPr>
        <w:spacing w:after="120"/>
        <w:jc w:val="center"/>
        <w:rPr>
          <w:rFonts w:ascii="Times New Roman" w:hAnsi="Times New Roman" w:cs="Times New Roman"/>
          <w:b/>
          <w:bCs/>
        </w:rPr>
      </w:pPr>
      <w:r w:rsidRPr="009B288F">
        <w:rPr>
          <w:rFonts w:ascii="Times New Roman" w:hAnsi="Times New Roman" w:cs="Times New Roman"/>
          <w:b/>
          <w:bCs/>
        </w:rPr>
        <w:t>РЕШЕНИЕ</w:t>
      </w:r>
    </w:p>
    <w:p w14:paraId="3A0034D5" w14:textId="643D33B0" w:rsidR="00D71D48" w:rsidRPr="00D71D48" w:rsidRDefault="00D71D48" w:rsidP="00D71D48">
      <w:pPr>
        <w:widowControl w:val="0"/>
        <w:autoSpaceDE w:val="0"/>
        <w:autoSpaceDN w:val="0"/>
        <w:adjustRightInd w:val="0"/>
        <w:spacing w:after="0" w:line="240" w:lineRule="auto"/>
        <w:outlineLvl w:val="0"/>
        <w:rPr>
          <w:rFonts w:ascii="Times New Roman CYR" w:eastAsiaTheme="minorEastAsia" w:hAnsi="Times New Roman CYR" w:cs="Times New Roman CYR"/>
          <w:bCs/>
          <w:color w:val="26282F"/>
          <w:sz w:val="24"/>
          <w:szCs w:val="24"/>
          <w:lang w:eastAsia="ru-RU"/>
        </w:rPr>
      </w:pPr>
      <w:bookmarkStart w:id="0" w:name="_Hlk188947415"/>
      <w:r w:rsidRPr="00D71D48">
        <w:rPr>
          <w:rFonts w:ascii="Times New Roman CYR" w:eastAsiaTheme="minorEastAsia" w:hAnsi="Times New Roman CYR" w:cs="Times New Roman CYR"/>
          <w:bCs/>
          <w:color w:val="26282F"/>
          <w:sz w:val="24"/>
          <w:szCs w:val="24"/>
          <w:lang w:eastAsia="ru-RU"/>
        </w:rPr>
        <w:t>от</w:t>
      </w:r>
      <w:r w:rsidR="001E01AE">
        <w:rPr>
          <w:rFonts w:ascii="Times New Roman CYR" w:eastAsiaTheme="minorEastAsia" w:hAnsi="Times New Roman CYR" w:cs="Times New Roman CYR"/>
          <w:bCs/>
          <w:color w:val="26282F"/>
          <w:sz w:val="24"/>
          <w:szCs w:val="24"/>
          <w:lang w:eastAsia="ru-RU"/>
        </w:rPr>
        <w:t xml:space="preserve"> 27 января 2025 </w:t>
      </w:r>
      <w:r w:rsidR="00E301C9">
        <w:rPr>
          <w:rFonts w:ascii="Times New Roman CYR" w:eastAsiaTheme="minorEastAsia" w:hAnsi="Times New Roman CYR" w:cs="Times New Roman CYR"/>
          <w:bCs/>
          <w:color w:val="26282F"/>
          <w:sz w:val="24"/>
          <w:szCs w:val="24"/>
          <w:lang w:eastAsia="ru-RU"/>
        </w:rPr>
        <w:t>года</w:t>
      </w:r>
      <w:r w:rsidRPr="00D71D48">
        <w:rPr>
          <w:rFonts w:ascii="Times New Roman CYR" w:eastAsiaTheme="minorEastAsia" w:hAnsi="Times New Roman CYR" w:cs="Times New Roman CYR"/>
          <w:bCs/>
          <w:color w:val="26282F"/>
          <w:sz w:val="24"/>
          <w:szCs w:val="24"/>
          <w:lang w:eastAsia="ru-RU"/>
        </w:rPr>
        <w:t xml:space="preserve"> №</w:t>
      </w:r>
      <w:r w:rsidR="00C9233C">
        <w:rPr>
          <w:rFonts w:ascii="Times New Roman CYR" w:eastAsiaTheme="minorEastAsia" w:hAnsi="Times New Roman CYR" w:cs="Times New Roman CYR"/>
          <w:bCs/>
          <w:color w:val="26282F"/>
          <w:sz w:val="24"/>
          <w:szCs w:val="24"/>
          <w:lang w:eastAsia="ru-RU"/>
        </w:rPr>
        <w:t xml:space="preserve"> </w:t>
      </w:r>
      <w:r w:rsidR="001E01AE">
        <w:rPr>
          <w:rFonts w:ascii="Times New Roman CYR" w:eastAsiaTheme="minorEastAsia" w:hAnsi="Times New Roman CYR" w:cs="Times New Roman CYR"/>
          <w:bCs/>
          <w:color w:val="26282F"/>
          <w:sz w:val="24"/>
          <w:szCs w:val="24"/>
          <w:lang w:eastAsia="ru-RU"/>
        </w:rPr>
        <w:t>144</w:t>
      </w:r>
    </w:p>
    <w:bookmarkEnd w:id="0"/>
    <w:p w14:paraId="659F7481" w14:textId="391FA45A" w:rsidR="00D13C65" w:rsidRDefault="00D71D48" w:rsidP="00D13C65">
      <w:pPr>
        <w:widowControl w:val="0"/>
        <w:autoSpaceDE w:val="0"/>
        <w:autoSpaceDN w:val="0"/>
        <w:adjustRightInd w:val="0"/>
        <w:spacing w:after="0" w:line="240" w:lineRule="auto"/>
        <w:outlineLvl w:val="0"/>
        <w:rPr>
          <w:rFonts w:ascii="Times New Roman CYR" w:eastAsiaTheme="minorEastAsia" w:hAnsi="Times New Roman CYR" w:cs="Times New Roman CYR"/>
          <w:bCs/>
          <w:color w:val="26282F"/>
          <w:sz w:val="24"/>
          <w:szCs w:val="24"/>
          <w:lang w:eastAsia="ru-RU"/>
        </w:rPr>
      </w:pPr>
      <w:r w:rsidRPr="00D71D48">
        <w:rPr>
          <w:rFonts w:ascii="Times New Roman CYR" w:eastAsiaTheme="minorEastAsia" w:hAnsi="Times New Roman CYR" w:cs="Times New Roman CYR"/>
          <w:bCs/>
          <w:color w:val="26282F"/>
          <w:sz w:val="24"/>
          <w:szCs w:val="24"/>
          <w:lang w:eastAsia="ru-RU"/>
        </w:rPr>
        <w:t xml:space="preserve">г. Нязепетровск                                                      </w:t>
      </w:r>
    </w:p>
    <w:p w14:paraId="0DF0D1D0" w14:textId="77777777" w:rsidR="00D13C65" w:rsidRPr="00D13C65" w:rsidRDefault="00D13C65" w:rsidP="00D13C65">
      <w:pPr>
        <w:widowControl w:val="0"/>
        <w:autoSpaceDE w:val="0"/>
        <w:autoSpaceDN w:val="0"/>
        <w:adjustRightInd w:val="0"/>
        <w:spacing w:after="0" w:line="240" w:lineRule="auto"/>
        <w:outlineLvl w:val="0"/>
        <w:rPr>
          <w:rFonts w:ascii="Times New Roman CYR" w:eastAsiaTheme="minorEastAsia" w:hAnsi="Times New Roman CYR" w:cs="Times New Roman CYR"/>
          <w:bCs/>
          <w:color w:val="26282F"/>
          <w:sz w:val="24"/>
          <w:szCs w:val="24"/>
          <w:lang w:eastAsia="ru-RU"/>
        </w:rPr>
      </w:pPr>
    </w:p>
    <w:tbl>
      <w:tblPr>
        <w:tblStyle w:val="a3"/>
        <w:tblW w:w="0" w:type="auto"/>
        <w:tblLook w:val="04A0" w:firstRow="1" w:lastRow="0" w:firstColumn="1" w:lastColumn="0" w:noHBand="0" w:noVBand="1"/>
      </w:tblPr>
      <w:tblGrid>
        <w:gridCol w:w="5070"/>
      </w:tblGrid>
      <w:tr w:rsidR="001F5246" w14:paraId="23E46367" w14:textId="77777777" w:rsidTr="001F5246">
        <w:tc>
          <w:tcPr>
            <w:tcW w:w="5070" w:type="dxa"/>
            <w:tcBorders>
              <w:top w:val="nil"/>
              <w:left w:val="nil"/>
              <w:bottom w:val="nil"/>
              <w:right w:val="nil"/>
            </w:tcBorders>
          </w:tcPr>
          <w:p w14:paraId="0C11D9FD" w14:textId="16B8EFBC" w:rsidR="001F5246" w:rsidRDefault="001F5246" w:rsidP="001F5246">
            <w:pPr>
              <w:jc w:val="both"/>
              <w:rPr>
                <w:rFonts w:ascii="Times New Roman CYR" w:eastAsiaTheme="minorEastAsia" w:hAnsi="Times New Roman CYR" w:cs="Times New Roman CYR"/>
                <w:bCs/>
                <w:color w:val="000000" w:themeColor="text1"/>
                <w:sz w:val="24"/>
                <w:szCs w:val="24"/>
                <w:lang w:eastAsia="ru-RU"/>
              </w:rPr>
            </w:pPr>
            <w:bookmarkStart w:id="1" w:name="_Hlk159828290"/>
            <w:r w:rsidRPr="00D13C65">
              <w:rPr>
                <w:rFonts w:ascii="Times New Roman CYR" w:eastAsiaTheme="minorEastAsia" w:hAnsi="Times New Roman CYR" w:cs="Times New Roman CYR"/>
                <w:bCs/>
                <w:color w:val="000000" w:themeColor="text1"/>
                <w:sz w:val="24"/>
                <w:szCs w:val="24"/>
                <w:lang w:eastAsia="ru-RU"/>
              </w:rPr>
              <w:t>Об утверждении Положения «О назначении и выплате ежемесячной доплаты к страховой</w:t>
            </w:r>
            <w:r>
              <w:rPr>
                <w:rFonts w:ascii="Times New Roman CYR" w:eastAsiaTheme="minorEastAsia" w:hAnsi="Times New Roman CYR" w:cs="Times New Roman CYR"/>
                <w:bCs/>
                <w:color w:val="000000" w:themeColor="text1"/>
                <w:sz w:val="24"/>
                <w:szCs w:val="24"/>
                <w:lang w:eastAsia="ru-RU"/>
              </w:rPr>
              <w:t xml:space="preserve"> </w:t>
            </w:r>
            <w:r w:rsidRPr="00D13C65">
              <w:rPr>
                <w:rFonts w:ascii="Times New Roman CYR" w:eastAsiaTheme="minorEastAsia" w:hAnsi="Times New Roman CYR" w:cs="Times New Roman CYR"/>
                <w:bCs/>
                <w:color w:val="000000" w:themeColor="text1"/>
                <w:sz w:val="24"/>
                <w:szCs w:val="24"/>
                <w:lang w:eastAsia="ru-RU"/>
              </w:rPr>
              <w:t>пенсии по старости (инвалидности) лицам,</w:t>
            </w:r>
            <w:r>
              <w:rPr>
                <w:rFonts w:ascii="Times New Roman CYR" w:eastAsiaTheme="minorEastAsia" w:hAnsi="Times New Roman CYR" w:cs="Times New Roman CYR"/>
                <w:bCs/>
                <w:color w:val="000000" w:themeColor="text1"/>
                <w:sz w:val="24"/>
                <w:szCs w:val="24"/>
                <w:lang w:eastAsia="ru-RU"/>
              </w:rPr>
              <w:t xml:space="preserve"> </w:t>
            </w:r>
            <w:r w:rsidRPr="00D13C65">
              <w:rPr>
                <w:rFonts w:ascii="Times New Roman CYR" w:eastAsiaTheme="minorEastAsia" w:hAnsi="Times New Roman CYR" w:cs="Times New Roman CYR"/>
                <w:bCs/>
                <w:color w:val="000000" w:themeColor="text1"/>
                <w:sz w:val="24"/>
                <w:szCs w:val="24"/>
                <w:lang w:eastAsia="ru-RU"/>
              </w:rPr>
              <w:t xml:space="preserve">осуществлявшим полномочия председателя </w:t>
            </w:r>
            <w:r>
              <w:rPr>
                <w:rFonts w:ascii="Times New Roman CYR" w:eastAsiaTheme="minorEastAsia" w:hAnsi="Times New Roman CYR" w:cs="Times New Roman CYR"/>
                <w:bCs/>
                <w:color w:val="000000" w:themeColor="text1"/>
                <w:sz w:val="24"/>
                <w:szCs w:val="24"/>
                <w:lang w:eastAsia="ru-RU"/>
              </w:rPr>
              <w:t xml:space="preserve"> </w:t>
            </w:r>
            <w:r w:rsidRPr="00D13C65">
              <w:rPr>
                <w:rFonts w:ascii="Times New Roman CYR" w:eastAsiaTheme="minorEastAsia" w:hAnsi="Times New Roman CYR" w:cs="Times New Roman CYR"/>
                <w:bCs/>
                <w:color w:val="000000" w:themeColor="text1"/>
                <w:sz w:val="24"/>
                <w:szCs w:val="24"/>
                <w:lang w:eastAsia="ru-RU"/>
              </w:rPr>
              <w:t xml:space="preserve">Собрания депутатов Нязепетровского муниципального </w:t>
            </w:r>
            <w:r>
              <w:rPr>
                <w:rFonts w:ascii="Times New Roman CYR" w:eastAsiaTheme="minorEastAsia" w:hAnsi="Times New Roman CYR" w:cs="Times New Roman CYR"/>
                <w:bCs/>
                <w:color w:val="000000" w:themeColor="text1"/>
                <w:sz w:val="24"/>
                <w:szCs w:val="24"/>
                <w:lang w:eastAsia="ru-RU"/>
              </w:rPr>
              <w:t>округа</w:t>
            </w:r>
            <w:r w:rsidRPr="00D13C65">
              <w:rPr>
                <w:rFonts w:ascii="Times New Roman CYR" w:eastAsiaTheme="minorEastAsia" w:hAnsi="Times New Roman CYR" w:cs="Times New Roman CYR"/>
                <w:bCs/>
                <w:color w:val="000000" w:themeColor="text1"/>
                <w:sz w:val="24"/>
                <w:szCs w:val="24"/>
                <w:lang w:eastAsia="ru-RU"/>
              </w:rPr>
              <w:t xml:space="preserve"> на профессиональной постоянной основе, лицам, осуществлявшим полномочия главы Нязепетровского </w:t>
            </w:r>
            <w:r>
              <w:rPr>
                <w:rFonts w:ascii="Times New Roman CYR" w:eastAsiaTheme="minorEastAsia" w:hAnsi="Times New Roman CYR" w:cs="Times New Roman CYR"/>
                <w:bCs/>
                <w:color w:val="000000" w:themeColor="text1"/>
                <w:sz w:val="24"/>
                <w:szCs w:val="24"/>
                <w:lang w:eastAsia="ru-RU"/>
              </w:rPr>
              <w:t>муниципального округа,</w:t>
            </w:r>
            <w:r w:rsidRPr="00D13C65">
              <w:rPr>
                <w:rFonts w:ascii="Times New Roman CYR" w:eastAsiaTheme="minorEastAsia" w:hAnsi="Times New Roman CYR" w:cs="Times New Roman CYR"/>
                <w:bCs/>
                <w:color w:val="000000" w:themeColor="text1"/>
                <w:sz w:val="24"/>
                <w:szCs w:val="24"/>
                <w:lang w:eastAsia="ru-RU"/>
              </w:rPr>
              <w:t xml:space="preserve"> председателя</w:t>
            </w:r>
            <w:r>
              <w:rPr>
                <w:rFonts w:ascii="Times New Roman CYR" w:eastAsiaTheme="minorEastAsia" w:hAnsi="Times New Roman CYR" w:cs="Times New Roman CYR"/>
                <w:bCs/>
                <w:color w:val="000000" w:themeColor="text1"/>
                <w:sz w:val="24"/>
                <w:szCs w:val="24"/>
                <w:lang w:eastAsia="ru-RU"/>
              </w:rPr>
              <w:t xml:space="preserve"> и аудитора</w:t>
            </w:r>
            <w:r w:rsidRPr="00D13C65">
              <w:rPr>
                <w:rFonts w:ascii="Times New Roman CYR" w:eastAsiaTheme="minorEastAsia" w:hAnsi="Times New Roman CYR" w:cs="Times New Roman CYR"/>
                <w:bCs/>
                <w:color w:val="000000" w:themeColor="text1"/>
                <w:sz w:val="24"/>
                <w:szCs w:val="24"/>
                <w:lang w:eastAsia="ru-RU"/>
              </w:rPr>
              <w:t xml:space="preserve"> Контрольно-сч</w:t>
            </w:r>
            <w:r>
              <w:rPr>
                <w:rFonts w:ascii="Times New Roman CYR" w:eastAsiaTheme="minorEastAsia" w:hAnsi="Times New Roman CYR" w:cs="Times New Roman CYR"/>
                <w:bCs/>
                <w:color w:val="000000" w:themeColor="text1"/>
                <w:sz w:val="24"/>
                <w:szCs w:val="24"/>
                <w:lang w:eastAsia="ru-RU"/>
              </w:rPr>
              <w:t>е</w:t>
            </w:r>
            <w:r w:rsidRPr="00D13C65">
              <w:rPr>
                <w:rFonts w:ascii="Times New Roman CYR" w:eastAsiaTheme="minorEastAsia" w:hAnsi="Times New Roman CYR" w:cs="Times New Roman CYR"/>
                <w:bCs/>
                <w:color w:val="000000" w:themeColor="text1"/>
                <w:sz w:val="24"/>
                <w:szCs w:val="24"/>
                <w:lang w:eastAsia="ru-RU"/>
              </w:rPr>
              <w:t>тной палаты</w:t>
            </w:r>
            <w:r>
              <w:rPr>
                <w:rFonts w:ascii="Times New Roman CYR" w:eastAsiaTheme="minorEastAsia" w:hAnsi="Times New Roman CYR" w:cs="Times New Roman CYR"/>
                <w:bCs/>
                <w:color w:val="000000" w:themeColor="text1"/>
                <w:sz w:val="24"/>
                <w:szCs w:val="24"/>
                <w:lang w:eastAsia="ru-RU"/>
              </w:rPr>
              <w:t xml:space="preserve"> </w:t>
            </w:r>
            <w:r w:rsidRPr="00D13C65">
              <w:rPr>
                <w:rFonts w:ascii="Times New Roman CYR" w:eastAsiaTheme="minorEastAsia" w:hAnsi="Times New Roman CYR" w:cs="Times New Roman CYR"/>
                <w:bCs/>
                <w:color w:val="000000" w:themeColor="text1"/>
                <w:sz w:val="24"/>
                <w:szCs w:val="24"/>
                <w:lang w:eastAsia="ru-RU"/>
              </w:rPr>
              <w:t>Нязеп</w:t>
            </w:r>
            <w:r>
              <w:rPr>
                <w:rFonts w:ascii="Times New Roman CYR" w:eastAsiaTheme="minorEastAsia" w:hAnsi="Times New Roman CYR" w:cs="Times New Roman CYR"/>
                <w:bCs/>
                <w:color w:val="000000" w:themeColor="text1"/>
                <w:sz w:val="24"/>
                <w:szCs w:val="24"/>
                <w:lang w:eastAsia="ru-RU"/>
              </w:rPr>
              <w:t>етровского муниципального округа</w:t>
            </w:r>
            <w:r w:rsidR="009C17C3">
              <w:rPr>
                <w:rFonts w:ascii="Times New Roman CYR" w:eastAsiaTheme="minorEastAsia" w:hAnsi="Times New Roman CYR" w:cs="Times New Roman CYR"/>
                <w:bCs/>
                <w:color w:val="000000" w:themeColor="text1"/>
                <w:sz w:val="24"/>
                <w:szCs w:val="24"/>
                <w:lang w:eastAsia="ru-RU"/>
              </w:rPr>
              <w:t>»</w:t>
            </w:r>
          </w:p>
        </w:tc>
      </w:tr>
    </w:tbl>
    <w:p w14:paraId="11300AF8" w14:textId="77777777" w:rsidR="001F5246" w:rsidRDefault="001F5246" w:rsidP="005526BB">
      <w:pPr>
        <w:spacing w:after="0" w:line="240" w:lineRule="auto"/>
        <w:rPr>
          <w:rFonts w:ascii="Times New Roman CYR" w:eastAsiaTheme="minorEastAsia" w:hAnsi="Times New Roman CYR" w:cs="Times New Roman CYR"/>
          <w:bCs/>
          <w:color w:val="000000" w:themeColor="text1"/>
          <w:sz w:val="24"/>
          <w:szCs w:val="24"/>
          <w:lang w:eastAsia="ru-RU"/>
        </w:rPr>
      </w:pPr>
    </w:p>
    <w:p w14:paraId="46E8D490" w14:textId="531A50E0" w:rsidR="00D13C65" w:rsidRPr="00D13C65" w:rsidRDefault="00D13C65" w:rsidP="005526BB">
      <w:pPr>
        <w:spacing w:after="0" w:line="240" w:lineRule="auto"/>
        <w:rPr>
          <w:rFonts w:ascii="Times New Roman CYR" w:eastAsiaTheme="minorEastAsia" w:hAnsi="Times New Roman CYR" w:cs="Times New Roman CYR"/>
          <w:bCs/>
          <w:color w:val="000000" w:themeColor="text1"/>
          <w:sz w:val="24"/>
          <w:szCs w:val="24"/>
          <w:lang w:eastAsia="ru-RU"/>
        </w:rPr>
      </w:pPr>
    </w:p>
    <w:bookmarkEnd w:id="1"/>
    <w:p w14:paraId="6FA59D3F" w14:textId="77777777" w:rsidR="00D13C65" w:rsidRPr="000B3E57" w:rsidRDefault="00D13C65" w:rsidP="00D32B2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4B821505" w14:textId="5A2FC034" w:rsidR="00D71D48" w:rsidRDefault="000B3E57" w:rsidP="00D32B2D">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0B3E57">
        <w:rPr>
          <w:rFonts w:ascii="Times New Roman CYR" w:eastAsiaTheme="minorEastAsia" w:hAnsi="Times New Roman CYR" w:cs="Times New Roman CYR"/>
          <w:sz w:val="24"/>
          <w:szCs w:val="24"/>
          <w:lang w:eastAsia="ru-RU"/>
        </w:rPr>
        <w:t xml:space="preserve">В соответствии с Федеральными законами </w:t>
      </w:r>
      <w:hyperlink r:id="rId9" w:history="1">
        <w:r w:rsidR="00513F00">
          <w:rPr>
            <w:rFonts w:ascii="Times New Roman CYR" w:eastAsiaTheme="minorEastAsia" w:hAnsi="Times New Roman CYR" w:cs="Times New Roman CYR"/>
            <w:sz w:val="24"/>
            <w:szCs w:val="24"/>
            <w:lang w:eastAsia="ru-RU"/>
          </w:rPr>
          <w:t>от 6 октября 2003 г.</w:t>
        </w:r>
        <w:r w:rsidRPr="00D13C65">
          <w:rPr>
            <w:rFonts w:ascii="Times New Roman CYR" w:eastAsiaTheme="minorEastAsia" w:hAnsi="Times New Roman CYR" w:cs="Times New Roman CYR"/>
            <w:sz w:val="24"/>
            <w:szCs w:val="24"/>
            <w:lang w:eastAsia="ru-RU"/>
          </w:rPr>
          <w:t xml:space="preserve"> </w:t>
        </w:r>
        <w:r w:rsidR="00C9233C">
          <w:rPr>
            <w:rFonts w:ascii="Times New Roman CYR" w:eastAsiaTheme="minorEastAsia" w:hAnsi="Times New Roman CYR" w:cs="Times New Roman CYR"/>
            <w:sz w:val="24"/>
            <w:szCs w:val="24"/>
            <w:lang w:eastAsia="ru-RU"/>
          </w:rPr>
          <w:t>№</w:t>
        </w:r>
        <w:r w:rsidRPr="00D13C65">
          <w:rPr>
            <w:rFonts w:ascii="Times New Roman CYR" w:eastAsiaTheme="minorEastAsia" w:hAnsi="Times New Roman CYR" w:cs="Times New Roman CYR"/>
            <w:sz w:val="24"/>
            <w:szCs w:val="24"/>
            <w:lang w:eastAsia="ru-RU"/>
          </w:rPr>
          <w:t> 131-ФЗ</w:t>
        </w:r>
      </w:hyperlink>
      <w:r w:rsidR="00513F00">
        <w:rPr>
          <w:rFonts w:ascii="Times New Roman CYR" w:eastAsiaTheme="minorEastAsia" w:hAnsi="Times New Roman CYR" w:cs="Times New Roman CYR"/>
          <w:sz w:val="24"/>
          <w:szCs w:val="24"/>
          <w:lang w:eastAsia="ru-RU"/>
        </w:rPr>
        <w:t xml:space="preserve"> «</w:t>
      </w:r>
      <w:r w:rsidRPr="000B3E57">
        <w:rPr>
          <w:rFonts w:ascii="Times New Roman CYR" w:eastAsiaTheme="minorEastAsia" w:hAnsi="Times New Roman CYR" w:cs="Times New Roman CYR"/>
          <w:sz w:val="24"/>
          <w:szCs w:val="24"/>
          <w:lang w:eastAsia="ru-RU"/>
        </w:rPr>
        <w:t>Об общих принципах организации местного самоуп</w:t>
      </w:r>
      <w:r w:rsidR="00513F00">
        <w:rPr>
          <w:rFonts w:ascii="Times New Roman CYR" w:eastAsiaTheme="minorEastAsia" w:hAnsi="Times New Roman CYR" w:cs="Times New Roman CYR"/>
          <w:sz w:val="24"/>
          <w:szCs w:val="24"/>
          <w:lang w:eastAsia="ru-RU"/>
        </w:rPr>
        <w:t>равления в Российской Федерации»</w:t>
      </w:r>
      <w:r w:rsidRPr="000B3E57">
        <w:rPr>
          <w:rFonts w:ascii="Times New Roman CYR" w:eastAsiaTheme="minorEastAsia" w:hAnsi="Times New Roman CYR" w:cs="Times New Roman CYR"/>
          <w:sz w:val="24"/>
          <w:szCs w:val="24"/>
          <w:lang w:eastAsia="ru-RU"/>
        </w:rPr>
        <w:t xml:space="preserve">, </w:t>
      </w:r>
      <w:hyperlink r:id="rId10" w:history="1">
        <w:r w:rsidR="00C9233C">
          <w:rPr>
            <w:rFonts w:ascii="Times New Roman CYR" w:eastAsiaTheme="minorEastAsia" w:hAnsi="Times New Roman CYR" w:cs="Times New Roman CYR"/>
            <w:sz w:val="24"/>
            <w:szCs w:val="24"/>
            <w:lang w:eastAsia="ru-RU"/>
          </w:rPr>
          <w:t xml:space="preserve">от </w:t>
        </w:r>
        <w:r w:rsidR="00513F00">
          <w:rPr>
            <w:rFonts w:ascii="Times New Roman CYR" w:eastAsiaTheme="minorEastAsia" w:hAnsi="Times New Roman CYR" w:cs="Times New Roman CYR"/>
            <w:sz w:val="24"/>
            <w:szCs w:val="24"/>
            <w:lang w:eastAsia="ru-RU"/>
          </w:rPr>
          <w:t>28 декабря 2013 г.</w:t>
        </w:r>
        <w:r w:rsidR="00C9233C">
          <w:rPr>
            <w:rFonts w:ascii="Times New Roman CYR" w:eastAsiaTheme="minorEastAsia" w:hAnsi="Times New Roman CYR" w:cs="Times New Roman CYR"/>
            <w:sz w:val="24"/>
            <w:szCs w:val="24"/>
            <w:lang w:eastAsia="ru-RU"/>
          </w:rPr>
          <w:t xml:space="preserve"> №</w:t>
        </w:r>
        <w:r w:rsidRPr="00D13C65">
          <w:rPr>
            <w:rFonts w:ascii="Times New Roman CYR" w:eastAsiaTheme="minorEastAsia" w:hAnsi="Times New Roman CYR" w:cs="Times New Roman CYR"/>
            <w:sz w:val="24"/>
            <w:szCs w:val="24"/>
            <w:lang w:eastAsia="ru-RU"/>
          </w:rPr>
          <w:t> 400-ФЗ</w:t>
        </w:r>
      </w:hyperlink>
      <w:r w:rsidR="00513F00">
        <w:rPr>
          <w:rFonts w:ascii="Times New Roman CYR" w:eastAsiaTheme="minorEastAsia" w:hAnsi="Times New Roman CYR" w:cs="Times New Roman CYR"/>
          <w:sz w:val="24"/>
          <w:szCs w:val="24"/>
          <w:lang w:eastAsia="ru-RU"/>
        </w:rPr>
        <w:t xml:space="preserve"> «О страховых пенсиях»</w:t>
      </w:r>
      <w:r w:rsidRPr="00D13C65">
        <w:rPr>
          <w:rFonts w:ascii="Times New Roman CYR" w:eastAsiaTheme="minorEastAsia" w:hAnsi="Times New Roman CYR" w:cs="Times New Roman CYR"/>
          <w:sz w:val="24"/>
          <w:szCs w:val="24"/>
          <w:lang w:eastAsia="ru-RU"/>
        </w:rPr>
        <w:t xml:space="preserve">, </w:t>
      </w:r>
      <w:hyperlink r:id="rId11" w:history="1">
        <w:r w:rsidRPr="00D13C65">
          <w:rPr>
            <w:rFonts w:ascii="Times New Roman CYR" w:eastAsiaTheme="minorEastAsia" w:hAnsi="Times New Roman CYR" w:cs="Times New Roman CYR"/>
            <w:sz w:val="24"/>
            <w:szCs w:val="24"/>
            <w:lang w:eastAsia="ru-RU"/>
          </w:rPr>
          <w:t>законом</w:t>
        </w:r>
      </w:hyperlink>
      <w:r w:rsidRPr="00D13C65">
        <w:rPr>
          <w:rFonts w:ascii="Times New Roman CYR" w:eastAsiaTheme="minorEastAsia" w:hAnsi="Times New Roman CYR" w:cs="Times New Roman CYR"/>
          <w:sz w:val="24"/>
          <w:szCs w:val="24"/>
          <w:lang w:eastAsia="ru-RU"/>
        </w:rPr>
        <w:t xml:space="preserve"> Челябинской</w:t>
      </w:r>
      <w:r w:rsidR="00513F00">
        <w:rPr>
          <w:rFonts w:ascii="Times New Roman CYR" w:eastAsiaTheme="minorEastAsia" w:hAnsi="Times New Roman CYR" w:cs="Times New Roman CYR"/>
          <w:sz w:val="24"/>
          <w:szCs w:val="24"/>
          <w:lang w:eastAsia="ru-RU"/>
        </w:rPr>
        <w:t xml:space="preserve"> области от 27 марта 2008 г.</w:t>
      </w:r>
      <w:r w:rsidR="00C9233C">
        <w:rPr>
          <w:rFonts w:ascii="Times New Roman CYR" w:eastAsiaTheme="minorEastAsia" w:hAnsi="Times New Roman CYR" w:cs="Times New Roman CYR"/>
          <w:sz w:val="24"/>
          <w:szCs w:val="24"/>
          <w:lang w:eastAsia="ru-RU"/>
        </w:rPr>
        <w:t xml:space="preserve"> №</w:t>
      </w:r>
      <w:r w:rsidRPr="00D13C65">
        <w:rPr>
          <w:rFonts w:ascii="Times New Roman CYR" w:eastAsiaTheme="minorEastAsia" w:hAnsi="Times New Roman CYR" w:cs="Times New Roman CYR"/>
          <w:sz w:val="24"/>
          <w:szCs w:val="24"/>
          <w:lang w:eastAsia="ru-RU"/>
        </w:rPr>
        <w:t> 245-</w:t>
      </w:r>
      <w:r w:rsidR="00513F00">
        <w:rPr>
          <w:rFonts w:ascii="Times New Roman CYR" w:eastAsiaTheme="minorEastAsia" w:hAnsi="Times New Roman CYR" w:cs="Times New Roman CYR"/>
          <w:sz w:val="24"/>
          <w:szCs w:val="24"/>
          <w:lang w:eastAsia="ru-RU"/>
        </w:rPr>
        <w:t>ЗО «</w:t>
      </w:r>
      <w:r w:rsidRPr="000B3E57">
        <w:rPr>
          <w:rFonts w:ascii="Times New Roman CYR" w:eastAsiaTheme="minorEastAsia" w:hAnsi="Times New Roman CYR" w:cs="Times New Roman CYR"/>
          <w:sz w:val="24"/>
          <w:szCs w:val="24"/>
          <w:lang w:eastAsia="ru-RU"/>
        </w:rPr>
        <w:t>О гарантиях осуществления полномочий депутата, члена выборного органа местного самоуправления, выборного должностно</w:t>
      </w:r>
      <w:r w:rsidR="00513F00">
        <w:rPr>
          <w:rFonts w:ascii="Times New Roman CYR" w:eastAsiaTheme="minorEastAsia" w:hAnsi="Times New Roman CYR" w:cs="Times New Roman CYR"/>
          <w:sz w:val="24"/>
          <w:szCs w:val="24"/>
          <w:lang w:eastAsia="ru-RU"/>
        </w:rPr>
        <w:t>го лица местного самоуправления»</w:t>
      </w:r>
      <w:r w:rsidRPr="000B3E57">
        <w:rPr>
          <w:rFonts w:ascii="Times New Roman CYR" w:eastAsiaTheme="minorEastAsia" w:hAnsi="Times New Roman CYR" w:cs="Times New Roman CYR"/>
          <w:sz w:val="24"/>
          <w:szCs w:val="24"/>
          <w:lang w:eastAsia="ru-RU"/>
        </w:rPr>
        <w:t xml:space="preserve">, </w:t>
      </w:r>
      <w:hyperlink r:id="rId12" w:history="1">
        <w:r w:rsidRPr="00D13C65">
          <w:rPr>
            <w:rFonts w:ascii="Times New Roman CYR" w:eastAsiaTheme="minorEastAsia" w:hAnsi="Times New Roman CYR" w:cs="Times New Roman CYR"/>
            <w:sz w:val="24"/>
            <w:szCs w:val="24"/>
            <w:lang w:eastAsia="ru-RU"/>
          </w:rPr>
          <w:t>Федеральным законом</w:t>
        </w:r>
      </w:hyperlink>
      <w:r w:rsidRPr="00D13C65">
        <w:rPr>
          <w:rFonts w:ascii="Times New Roman CYR" w:eastAsiaTheme="minorEastAsia" w:hAnsi="Times New Roman CYR" w:cs="Times New Roman CYR"/>
          <w:sz w:val="24"/>
          <w:szCs w:val="24"/>
          <w:lang w:eastAsia="ru-RU"/>
        </w:rPr>
        <w:t xml:space="preserve"> </w:t>
      </w:r>
      <w:r w:rsidR="00513F00">
        <w:rPr>
          <w:rFonts w:ascii="Times New Roman CYR" w:eastAsiaTheme="minorEastAsia" w:hAnsi="Times New Roman CYR" w:cs="Times New Roman CYR"/>
          <w:sz w:val="24"/>
          <w:szCs w:val="24"/>
          <w:lang w:eastAsia="ru-RU"/>
        </w:rPr>
        <w:t xml:space="preserve">от 7 февраля </w:t>
      </w:r>
      <w:r w:rsidR="00C9233C">
        <w:rPr>
          <w:rFonts w:ascii="Times New Roman CYR" w:eastAsiaTheme="minorEastAsia" w:hAnsi="Times New Roman CYR" w:cs="Times New Roman CYR"/>
          <w:sz w:val="24"/>
          <w:szCs w:val="24"/>
          <w:lang w:eastAsia="ru-RU"/>
        </w:rPr>
        <w:t>2011</w:t>
      </w:r>
      <w:r w:rsidR="00513F00">
        <w:rPr>
          <w:rFonts w:ascii="Times New Roman CYR" w:eastAsiaTheme="minorEastAsia" w:hAnsi="Times New Roman CYR" w:cs="Times New Roman CYR"/>
          <w:sz w:val="24"/>
          <w:szCs w:val="24"/>
          <w:lang w:eastAsia="ru-RU"/>
        </w:rPr>
        <w:t xml:space="preserve"> г.</w:t>
      </w:r>
      <w:r w:rsidR="00C9233C">
        <w:rPr>
          <w:rFonts w:ascii="Times New Roman CYR" w:eastAsiaTheme="minorEastAsia" w:hAnsi="Times New Roman CYR" w:cs="Times New Roman CYR"/>
          <w:sz w:val="24"/>
          <w:szCs w:val="24"/>
          <w:lang w:eastAsia="ru-RU"/>
        </w:rPr>
        <w:t xml:space="preserve"> №</w:t>
      </w:r>
      <w:r w:rsidR="00513F00">
        <w:rPr>
          <w:rFonts w:ascii="Times New Roman CYR" w:eastAsiaTheme="minorEastAsia" w:hAnsi="Times New Roman CYR" w:cs="Times New Roman CYR"/>
          <w:sz w:val="24"/>
          <w:szCs w:val="24"/>
          <w:lang w:eastAsia="ru-RU"/>
        </w:rPr>
        <w:t> 6-ФЗ «</w:t>
      </w:r>
      <w:r w:rsidRPr="000B3E57">
        <w:rPr>
          <w:rFonts w:ascii="Times New Roman CYR" w:eastAsiaTheme="minorEastAsia" w:hAnsi="Times New Roman CYR" w:cs="Times New Roman CYR"/>
          <w:sz w:val="24"/>
          <w:szCs w:val="24"/>
          <w:lang w:eastAsia="ru-RU"/>
        </w:rPr>
        <w:t>Об общих принципах организации и деятельности контрольно-счетных органов субъектов Российской Федера</w:t>
      </w:r>
      <w:r w:rsidR="00513F00">
        <w:rPr>
          <w:rFonts w:ascii="Times New Roman CYR" w:eastAsiaTheme="minorEastAsia" w:hAnsi="Times New Roman CYR" w:cs="Times New Roman CYR"/>
          <w:sz w:val="24"/>
          <w:szCs w:val="24"/>
          <w:lang w:eastAsia="ru-RU"/>
        </w:rPr>
        <w:t>ции и муниципальных образований»</w:t>
      </w:r>
      <w:r w:rsidRPr="000B3E57">
        <w:rPr>
          <w:rFonts w:ascii="Times New Roman CYR" w:eastAsiaTheme="minorEastAsia" w:hAnsi="Times New Roman CYR" w:cs="Times New Roman CYR"/>
          <w:sz w:val="24"/>
          <w:szCs w:val="24"/>
          <w:lang w:eastAsia="ru-RU"/>
        </w:rPr>
        <w:t>, Собрание депутатов Нязеп</w:t>
      </w:r>
      <w:r w:rsidR="00C9233C">
        <w:rPr>
          <w:rFonts w:ascii="Times New Roman CYR" w:eastAsiaTheme="minorEastAsia" w:hAnsi="Times New Roman CYR" w:cs="Times New Roman CYR"/>
          <w:sz w:val="24"/>
          <w:szCs w:val="24"/>
          <w:lang w:eastAsia="ru-RU"/>
        </w:rPr>
        <w:t>етровского муниципального округа</w:t>
      </w:r>
      <w:r w:rsidRPr="000B3E57">
        <w:rPr>
          <w:rFonts w:ascii="Times New Roman CYR" w:eastAsiaTheme="minorEastAsia" w:hAnsi="Times New Roman CYR" w:cs="Times New Roman CYR"/>
          <w:sz w:val="24"/>
          <w:szCs w:val="24"/>
          <w:lang w:eastAsia="ru-RU"/>
        </w:rPr>
        <w:t xml:space="preserve"> </w:t>
      </w:r>
    </w:p>
    <w:p w14:paraId="1CAD0DFA" w14:textId="1C391492" w:rsidR="000B3E57" w:rsidRPr="006C191E" w:rsidRDefault="00D71D48" w:rsidP="00D32B2D">
      <w:pPr>
        <w:widowControl w:val="0"/>
        <w:autoSpaceDE w:val="0"/>
        <w:autoSpaceDN w:val="0"/>
        <w:adjustRightInd w:val="0"/>
        <w:spacing w:after="0" w:line="240" w:lineRule="auto"/>
        <w:ind w:firstLine="708"/>
        <w:jc w:val="center"/>
        <w:rPr>
          <w:rFonts w:ascii="Times New Roman CYR" w:eastAsiaTheme="minorEastAsia" w:hAnsi="Times New Roman CYR" w:cs="Times New Roman CYR"/>
          <w:b/>
          <w:sz w:val="24"/>
          <w:szCs w:val="24"/>
          <w:lang w:eastAsia="ru-RU"/>
        </w:rPr>
      </w:pPr>
      <w:r w:rsidRPr="006C191E">
        <w:rPr>
          <w:rFonts w:ascii="Times New Roman CYR" w:eastAsiaTheme="minorEastAsia" w:hAnsi="Times New Roman CYR" w:cs="Times New Roman CYR"/>
          <w:b/>
          <w:sz w:val="24"/>
          <w:szCs w:val="24"/>
          <w:lang w:eastAsia="ru-RU"/>
        </w:rPr>
        <w:t>РЕШАЕТ:</w:t>
      </w:r>
    </w:p>
    <w:p w14:paraId="35FDF6B4" w14:textId="769DB65A" w:rsidR="000B3E57" w:rsidRDefault="000B3E57" w:rsidP="002B3F5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 w:name="sub_1"/>
      <w:r w:rsidRPr="000B3E57">
        <w:rPr>
          <w:rFonts w:ascii="Times New Roman CYR" w:eastAsiaTheme="minorEastAsia" w:hAnsi="Times New Roman CYR" w:cs="Times New Roman CYR"/>
          <w:sz w:val="24"/>
          <w:szCs w:val="24"/>
          <w:lang w:eastAsia="ru-RU"/>
        </w:rPr>
        <w:t>1. Утвердить</w:t>
      </w:r>
      <w:r w:rsidR="00513F00">
        <w:rPr>
          <w:rFonts w:ascii="Times New Roman CYR" w:eastAsiaTheme="minorEastAsia" w:hAnsi="Times New Roman CYR" w:cs="Times New Roman CYR"/>
          <w:sz w:val="24"/>
          <w:szCs w:val="24"/>
          <w:lang w:eastAsia="ru-RU"/>
        </w:rPr>
        <w:t xml:space="preserve"> прилагаемое</w:t>
      </w:r>
      <w:r w:rsidRPr="000B3E57">
        <w:rPr>
          <w:rFonts w:ascii="Times New Roman CYR" w:eastAsiaTheme="minorEastAsia" w:hAnsi="Times New Roman CYR" w:cs="Times New Roman CYR"/>
          <w:sz w:val="24"/>
          <w:szCs w:val="24"/>
          <w:lang w:eastAsia="ru-RU"/>
        </w:rPr>
        <w:t xml:space="preserve"> </w:t>
      </w:r>
      <w:hyperlink w:anchor="sub_1000" w:history="1">
        <w:r w:rsidRPr="00D13C65">
          <w:rPr>
            <w:rFonts w:ascii="Times New Roman CYR" w:eastAsiaTheme="minorEastAsia" w:hAnsi="Times New Roman CYR" w:cs="Times New Roman CYR"/>
            <w:sz w:val="24"/>
            <w:szCs w:val="24"/>
            <w:lang w:eastAsia="ru-RU"/>
          </w:rPr>
          <w:t>Положение</w:t>
        </w:r>
      </w:hyperlink>
      <w:r w:rsidRPr="000B3E57">
        <w:rPr>
          <w:rFonts w:ascii="Times New Roman CYR" w:eastAsiaTheme="minorEastAsia" w:hAnsi="Times New Roman CYR" w:cs="Times New Roman CYR"/>
          <w:sz w:val="24"/>
          <w:szCs w:val="24"/>
          <w:lang w:eastAsia="ru-RU"/>
        </w:rPr>
        <w:t xml:space="preserve"> о назначении и выплате ежемесячной доплаты к страховой пенсии по старости (инвалидности) лицам, осуществлявшим полномочия председателя Собрания депутатов Нязеп</w:t>
      </w:r>
      <w:r w:rsidR="00C9233C">
        <w:rPr>
          <w:rFonts w:ascii="Times New Roman CYR" w:eastAsiaTheme="minorEastAsia" w:hAnsi="Times New Roman CYR" w:cs="Times New Roman CYR"/>
          <w:sz w:val="24"/>
          <w:szCs w:val="24"/>
          <w:lang w:eastAsia="ru-RU"/>
        </w:rPr>
        <w:t>етровского муниципального округа</w:t>
      </w:r>
      <w:r w:rsidRPr="000B3E57">
        <w:rPr>
          <w:rFonts w:ascii="Times New Roman CYR" w:eastAsiaTheme="minorEastAsia" w:hAnsi="Times New Roman CYR" w:cs="Times New Roman CYR"/>
          <w:sz w:val="24"/>
          <w:szCs w:val="24"/>
          <w:lang w:eastAsia="ru-RU"/>
        </w:rPr>
        <w:t xml:space="preserve"> на профессиональной постоянной основе</w:t>
      </w:r>
      <w:r w:rsidR="00513F00">
        <w:rPr>
          <w:rFonts w:ascii="Times New Roman CYR" w:eastAsiaTheme="minorEastAsia" w:hAnsi="Times New Roman CYR" w:cs="Times New Roman CYR"/>
          <w:sz w:val="24"/>
          <w:szCs w:val="24"/>
          <w:lang w:eastAsia="ru-RU"/>
        </w:rPr>
        <w:t>,</w:t>
      </w:r>
      <w:r w:rsidRPr="000B3E57">
        <w:rPr>
          <w:rFonts w:ascii="Times New Roman CYR" w:eastAsiaTheme="minorEastAsia" w:hAnsi="Times New Roman CYR" w:cs="Times New Roman CYR"/>
          <w:sz w:val="24"/>
          <w:szCs w:val="24"/>
          <w:lang w:eastAsia="ru-RU"/>
        </w:rPr>
        <w:t xml:space="preserve"> лицам, осуществлявшим полномочия главы Нязеп</w:t>
      </w:r>
      <w:r w:rsidR="00C9233C">
        <w:rPr>
          <w:rFonts w:ascii="Times New Roman CYR" w:eastAsiaTheme="minorEastAsia" w:hAnsi="Times New Roman CYR" w:cs="Times New Roman CYR"/>
          <w:sz w:val="24"/>
          <w:szCs w:val="24"/>
          <w:lang w:eastAsia="ru-RU"/>
        </w:rPr>
        <w:t>етровского муниципального округа,</w:t>
      </w:r>
      <w:r w:rsidRPr="000B3E57">
        <w:rPr>
          <w:rFonts w:ascii="Times New Roman CYR" w:eastAsiaTheme="minorEastAsia" w:hAnsi="Times New Roman CYR" w:cs="Times New Roman CYR"/>
          <w:sz w:val="24"/>
          <w:szCs w:val="24"/>
          <w:lang w:eastAsia="ru-RU"/>
        </w:rPr>
        <w:t xml:space="preserve"> председателя</w:t>
      </w:r>
      <w:r w:rsidR="00C9233C">
        <w:rPr>
          <w:rFonts w:ascii="Times New Roman CYR" w:eastAsiaTheme="minorEastAsia" w:hAnsi="Times New Roman CYR" w:cs="Times New Roman CYR"/>
          <w:sz w:val="24"/>
          <w:szCs w:val="24"/>
          <w:lang w:eastAsia="ru-RU"/>
        </w:rPr>
        <w:t xml:space="preserve"> и аудитора</w:t>
      </w:r>
      <w:r w:rsidR="00513F00">
        <w:rPr>
          <w:rFonts w:ascii="Times New Roman CYR" w:eastAsiaTheme="minorEastAsia" w:hAnsi="Times New Roman CYR" w:cs="Times New Roman CYR"/>
          <w:sz w:val="24"/>
          <w:szCs w:val="24"/>
          <w:lang w:eastAsia="ru-RU"/>
        </w:rPr>
        <w:t xml:space="preserve"> Контрольно-сче</w:t>
      </w:r>
      <w:r w:rsidRPr="000B3E57">
        <w:rPr>
          <w:rFonts w:ascii="Times New Roman CYR" w:eastAsiaTheme="minorEastAsia" w:hAnsi="Times New Roman CYR" w:cs="Times New Roman CYR"/>
          <w:sz w:val="24"/>
          <w:szCs w:val="24"/>
          <w:lang w:eastAsia="ru-RU"/>
        </w:rPr>
        <w:t>тной палаты Нязеп</w:t>
      </w:r>
      <w:r w:rsidR="00C9233C">
        <w:rPr>
          <w:rFonts w:ascii="Times New Roman CYR" w:eastAsiaTheme="minorEastAsia" w:hAnsi="Times New Roman CYR" w:cs="Times New Roman CYR"/>
          <w:sz w:val="24"/>
          <w:szCs w:val="24"/>
          <w:lang w:eastAsia="ru-RU"/>
        </w:rPr>
        <w:t>етровского муниципального округа</w:t>
      </w:r>
      <w:r w:rsidR="00513F00">
        <w:rPr>
          <w:rFonts w:ascii="Times New Roman CYR" w:eastAsiaTheme="minorEastAsia" w:hAnsi="Times New Roman CYR" w:cs="Times New Roman CYR"/>
          <w:sz w:val="24"/>
          <w:szCs w:val="24"/>
          <w:lang w:eastAsia="ru-RU"/>
        </w:rPr>
        <w:t xml:space="preserve"> </w:t>
      </w:r>
      <w:r w:rsidR="00CF06D2">
        <w:rPr>
          <w:rFonts w:ascii="Times New Roman CYR" w:eastAsiaTheme="minorEastAsia" w:hAnsi="Times New Roman CYR" w:cs="Times New Roman CYR"/>
          <w:sz w:val="24"/>
          <w:szCs w:val="24"/>
          <w:lang w:eastAsia="ru-RU"/>
        </w:rPr>
        <w:t>(далее - Положение)</w:t>
      </w:r>
      <w:r w:rsidRPr="000B3E57">
        <w:rPr>
          <w:rFonts w:ascii="Times New Roman CYR" w:eastAsiaTheme="minorEastAsia" w:hAnsi="Times New Roman CYR" w:cs="Times New Roman CYR"/>
          <w:sz w:val="24"/>
          <w:szCs w:val="24"/>
          <w:lang w:eastAsia="ru-RU"/>
        </w:rPr>
        <w:t>.</w:t>
      </w:r>
    </w:p>
    <w:p w14:paraId="75A85EA7" w14:textId="52FF1F1E" w:rsidR="00302C89" w:rsidRPr="00302C89" w:rsidRDefault="00302C89" w:rsidP="00302C89">
      <w:pPr>
        <w:autoSpaceDE w:val="0"/>
        <w:autoSpaceDN w:val="0"/>
        <w:adjustRightInd w:val="0"/>
        <w:spacing w:after="0" w:line="240" w:lineRule="auto"/>
        <w:ind w:firstLine="720"/>
        <w:jc w:val="both"/>
        <w:rPr>
          <w:rFonts w:ascii="Times New Roman" w:eastAsia="Calibri"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59793D">
        <w:rPr>
          <w:rFonts w:ascii="Times New Roman" w:eastAsia="Times New Roman" w:hAnsi="Times New Roman" w:cs="Times New Roman"/>
          <w:bCs/>
          <w:sz w:val="24"/>
          <w:szCs w:val="24"/>
          <w:lang w:eastAsia="ru-RU"/>
        </w:rPr>
        <w:t xml:space="preserve">Установить, что </w:t>
      </w:r>
      <w:r w:rsidRPr="0059793D">
        <w:rPr>
          <w:rFonts w:ascii="Times New Roman" w:eastAsia="Calibri" w:hAnsi="Times New Roman" w:cs="Times New Roman"/>
          <w:sz w:val="24"/>
          <w:szCs w:val="24"/>
          <w:lang w:eastAsia="ru-RU"/>
        </w:rPr>
        <w:t>Положение</w:t>
      </w:r>
      <w:r w:rsidRPr="00302C89">
        <w:rPr>
          <w:rFonts w:ascii="Times New Roman CYR" w:eastAsiaTheme="minorEastAsia" w:hAnsi="Times New Roman CYR" w:cs="Times New Roman CYR"/>
          <w:sz w:val="24"/>
          <w:szCs w:val="24"/>
          <w:lang w:eastAsia="ru-RU"/>
        </w:rPr>
        <w:t xml:space="preserve"> </w:t>
      </w:r>
      <w:r w:rsidRPr="0059793D">
        <w:rPr>
          <w:rFonts w:ascii="Times New Roman" w:eastAsia="Calibri" w:hAnsi="Times New Roman" w:cs="Times New Roman"/>
          <w:bCs/>
          <w:sz w:val="24"/>
          <w:szCs w:val="24"/>
          <w:lang w:eastAsia="ru-RU"/>
        </w:rPr>
        <w:t>применяетс</w:t>
      </w:r>
      <w:r>
        <w:rPr>
          <w:rFonts w:ascii="Times New Roman" w:eastAsia="Calibri" w:hAnsi="Times New Roman" w:cs="Times New Roman"/>
          <w:bCs/>
          <w:sz w:val="24"/>
          <w:szCs w:val="24"/>
          <w:lang w:eastAsia="ru-RU"/>
        </w:rPr>
        <w:t>я к лицам, замещавшим муниципальные должности Нязепетровского</w:t>
      </w:r>
      <w:r w:rsidRPr="0059793D">
        <w:rPr>
          <w:rFonts w:ascii="Times New Roman" w:eastAsia="Calibri" w:hAnsi="Times New Roman" w:cs="Times New Roman"/>
          <w:bCs/>
          <w:sz w:val="24"/>
          <w:szCs w:val="24"/>
          <w:lang w:eastAsia="ru-RU"/>
        </w:rPr>
        <w:t xml:space="preserve"> му</w:t>
      </w:r>
      <w:r>
        <w:rPr>
          <w:rFonts w:ascii="Times New Roman" w:eastAsia="Calibri" w:hAnsi="Times New Roman" w:cs="Times New Roman"/>
          <w:bCs/>
          <w:sz w:val="24"/>
          <w:szCs w:val="24"/>
          <w:lang w:eastAsia="ru-RU"/>
        </w:rPr>
        <w:t>ниципального района, Нязепетровского</w:t>
      </w:r>
      <w:r w:rsidRPr="0059793D">
        <w:rPr>
          <w:rFonts w:ascii="Times New Roman" w:eastAsia="Calibri" w:hAnsi="Times New Roman" w:cs="Times New Roman"/>
          <w:bCs/>
          <w:sz w:val="24"/>
          <w:szCs w:val="24"/>
          <w:lang w:eastAsia="ru-RU"/>
        </w:rPr>
        <w:t xml:space="preserve"> городского </w:t>
      </w:r>
      <w:r>
        <w:rPr>
          <w:rFonts w:ascii="Times New Roman" w:eastAsia="Calibri" w:hAnsi="Times New Roman" w:cs="Times New Roman"/>
          <w:bCs/>
          <w:sz w:val="24"/>
          <w:szCs w:val="24"/>
          <w:lang w:eastAsia="ru-RU"/>
        </w:rPr>
        <w:t xml:space="preserve">поселения, </w:t>
      </w:r>
      <w:proofErr w:type="spellStart"/>
      <w:r>
        <w:rPr>
          <w:rFonts w:ascii="Times New Roman" w:eastAsia="Calibri" w:hAnsi="Times New Roman" w:cs="Times New Roman"/>
          <w:bCs/>
          <w:sz w:val="24"/>
          <w:szCs w:val="24"/>
          <w:lang w:eastAsia="ru-RU"/>
        </w:rPr>
        <w:t>Гривенского</w:t>
      </w:r>
      <w:proofErr w:type="spellEnd"/>
      <w:r>
        <w:rPr>
          <w:rFonts w:ascii="Times New Roman" w:eastAsia="Calibri" w:hAnsi="Times New Roman" w:cs="Times New Roman"/>
          <w:bCs/>
          <w:sz w:val="24"/>
          <w:szCs w:val="24"/>
          <w:lang w:eastAsia="ru-RU"/>
        </w:rPr>
        <w:t xml:space="preserve"> сельского</w:t>
      </w:r>
      <w:r w:rsidRPr="0059793D">
        <w:rPr>
          <w:rFonts w:ascii="Times New Roman" w:eastAsia="Calibri" w:hAnsi="Times New Roman" w:cs="Times New Roman"/>
          <w:bCs/>
          <w:sz w:val="24"/>
          <w:szCs w:val="24"/>
          <w:lang w:eastAsia="ru-RU"/>
        </w:rPr>
        <w:t xml:space="preserve"> пос</w:t>
      </w:r>
      <w:r>
        <w:rPr>
          <w:rFonts w:ascii="Times New Roman" w:eastAsia="Calibri" w:hAnsi="Times New Roman" w:cs="Times New Roman"/>
          <w:bCs/>
          <w:sz w:val="24"/>
          <w:szCs w:val="24"/>
          <w:lang w:eastAsia="ru-RU"/>
        </w:rPr>
        <w:t xml:space="preserve">еления, </w:t>
      </w:r>
      <w:proofErr w:type="spellStart"/>
      <w:r>
        <w:rPr>
          <w:rFonts w:ascii="Times New Roman" w:eastAsia="Calibri" w:hAnsi="Times New Roman" w:cs="Times New Roman"/>
          <w:bCs/>
          <w:sz w:val="24"/>
          <w:szCs w:val="24"/>
          <w:lang w:eastAsia="ru-RU"/>
        </w:rPr>
        <w:t>Ункурдинского</w:t>
      </w:r>
      <w:proofErr w:type="spellEnd"/>
      <w:r>
        <w:rPr>
          <w:rFonts w:ascii="Times New Roman" w:eastAsia="Calibri" w:hAnsi="Times New Roman" w:cs="Times New Roman"/>
          <w:bCs/>
          <w:sz w:val="24"/>
          <w:szCs w:val="24"/>
          <w:lang w:eastAsia="ru-RU"/>
        </w:rPr>
        <w:t xml:space="preserve"> сельского поселения, </w:t>
      </w:r>
      <w:proofErr w:type="spellStart"/>
      <w:r>
        <w:rPr>
          <w:rFonts w:ascii="Times New Roman" w:eastAsia="Calibri" w:hAnsi="Times New Roman" w:cs="Times New Roman"/>
          <w:bCs/>
          <w:sz w:val="24"/>
          <w:szCs w:val="24"/>
          <w:lang w:eastAsia="ru-RU"/>
        </w:rPr>
        <w:t>Кургинского</w:t>
      </w:r>
      <w:proofErr w:type="spellEnd"/>
      <w:r>
        <w:rPr>
          <w:rFonts w:ascii="Times New Roman" w:eastAsia="Calibri" w:hAnsi="Times New Roman" w:cs="Times New Roman"/>
          <w:bCs/>
          <w:sz w:val="24"/>
          <w:szCs w:val="24"/>
          <w:lang w:eastAsia="ru-RU"/>
        </w:rPr>
        <w:t xml:space="preserve"> сельского поселения, Шемахинского сельского поселения.</w:t>
      </w:r>
    </w:p>
    <w:p w14:paraId="4A6E25DC" w14:textId="5BCD8B29" w:rsidR="009C17C3" w:rsidRDefault="00302C89" w:rsidP="00E301C9">
      <w:pPr>
        <w:spacing w:after="0" w:line="240" w:lineRule="auto"/>
        <w:ind w:firstLine="708"/>
        <w:jc w:val="both"/>
        <w:rPr>
          <w:rFonts w:ascii="Times New Roman CYR" w:eastAsiaTheme="minorEastAsia" w:hAnsi="Times New Roman CYR" w:cs="Times New Roman CYR"/>
          <w:sz w:val="24"/>
          <w:szCs w:val="24"/>
          <w:lang w:eastAsia="ru-RU"/>
        </w:rPr>
      </w:pPr>
      <w:bookmarkStart w:id="3" w:name="sub_2"/>
      <w:bookmarkEnd w:id="2"/>
      <w:r>
        <w:rPr>
          <w:rFonts w:ascii="Times New Roman CYR" w:eastAsiaTheme="minorEastAsia" w:hAnsi="Times New Roman CYR" w:cs="Times New Roman CYR"/>
          <w:sz w:val="24"/>
          <w:szCs w:val="24"/>
          <w:lang w:eastAsia="ru-RU"/>
        </w:rPr>
        <w:t>3</w:t>
      </w:r>
      <w:r w:rsidR="000B3E57" w:rsidRPr="000B3E57">
        <w:rPr>
          <w:rFonts w:ascii="Times New Roman CYR" w:eastAsiaTheme="minorEastAsia" w:hAnsi="Times New Roman CYR" w:cs="Times New Roman CYR"/>
          <w:sz w:val="24"/>
          <w:szCs w:val="24"/>
          <w:lang w:eastAsia="ru-RU"/>
        </w:rPr>
        <w:t xml:space="preserve">. </w:t>
      </w:r>
      <w:bookmarkEnd w:id="3"/>
      <w:r w:rsidR="00513F00">
        <w:rPr>
          <w:rFonts w:ascii="Times New Roman CYR" w:eastAsiaTheme="minorEastAsia" w:hAnsi="Times New Roman CYR" w:cs="Times New Roman CYR"/>
          <w:sz w:val="24"/>
          <w:szCs w:val="24"/>
          <w:lang w:eastAsia="ru-RU"/>
        </w:rPr>
        <w:t>Признать утратившим</w:t>
      </w:r>
      <w:r w:rsidR="00C40DE8">
        <w:rPr>
          <w:rFonts w:ascii="Times New Roman CYR" w:eastAsiaTheme="minorEastAsia" w:hAnsi="Times New Roman CYR" w:cs="Times New Roman CYR"/>
          <w:sz w:val="24"/>
          <w:szCs w:val="24"/>
          <w:lang w:eastAsia="ru-RU"/>
        </w:rPr>
        <w:t>и</w:t>
      </w:r>
      <w:r w:rsidR="00513F00">
        <w:rPr>
          <w:rFonts w:ascii="Times New Roman CYR" w:eastAsiaTheme="minorEastAsia" w:hAnsi="Times New Roman CYR" w:cs="Times New Roman CYR"/>
          <w:sz w:val="24"/>
          <w:szCs w:val="24"/>
          <w:lang w:eastAsia="ru-RU"/>
        </w:rPr>
        <w:t xml:space="preserve"> силу</w:t>
      </w:r>
      <w:r w:rsidR="009C17C3">
        <w:rPr>
          <w:rFonts w:ascii="Times New Roman CYR" w:eastAsiaTheme="minorEastAsia" w:hAnsi="Times New Roman CYR" w:cs="Times New Roman CYR"/>
          <w:sz w:val="24"/>
          <w:szCs w:val="24"/>
          <w:lang w:eastAsia="ru-RU"/>
        </w:rPr>
        <w:t>:</w:t>
      </w:r>
    </w:p>
    <w:p w14:paraId="302DED48" w14:textId="6C658E96" w:rsidR="009C17C3" w:rsidRDefault="009C17C3" w:rsidP="009C17C3">
      <w:pPr>
        <w:spacing w:after="0" w:line="240" w:lineRule="auto"/>
        <w:ind w:firstLine="708"/>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решение Собрания депутатов Нязепетровского муниципального района от 25.03.2024 г. </w:t>
      </w:r>
      <w:r w:rsidR="00E72BA7">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581 «Об утверждении  Положения «О назначении и </w:t>
      </w:r>
      <w:r w:rsidRPr="00D13C65">
        <w:rPr>
          <w:rFonts w:ascii="Times New Roman CYR" w:eastAsiaTheme="minorEastAsia" w:hAnsi="Times New Roman CYR" w:cs="Times New Roman CYR"/>
          <w:bCs/>
          <w:color w:val="000000" w:themeColor="text1"/>
          <w:sz w:val="24"/>
          <w:szCs w:val="24"/>
          <w:lang w:eastAsia="ru-RU"/>
        </w:rPr>
        <w:t>выплате ежемесячной доплаты к страховой</w:t>
      </w:r>
      <w:r>
        <w:rPr>
          <w:rFonts w:ascii="Times New Roman CYR" w:eastAsiaTheme="minorEastAsia" w:hAnsi="Times New Roman CYR" w:cs="Times New Roman CYR"/>
          <w:bCs/>
          <w:color w:val="000000" w:themeColor="text1"/>
          <w:sz w:val="24"/>
          <w:szCs w:val="24"/>
          <w:lang w:eastAsia="ru-RU"/>
        </w:rPr>
        <w:t xml:space="preserve"> </w:t>
      </w:r>
      <w:r w:rsidRPr="00D13C65">
        <w:rPr>
          <w:rFonts w:ascii="Times New Roman CYR" w:eastAsiaTheme="minorEastAsia" w:hAnsi="Times New Roman CYR" w:cs="Times New Roman CYR"/>
          <w:bCs/>
          <w:color w:val="000000" w:themeColor="text1"/>
          <w:sz w:val="24"/>
          <w:szCs w:val="24"/>
          <w:lang w:eastAsia="ru-RU"/>
        </w:rPr>
        <w:t>пенсии по старости (инвалидности) лицам,</w:t>
      </w:r>
      <w:r>
        <w:rPr>
          <w:rFonts w:ascii="Times New Roman CYR" w:eastAsiaTheme="minorEastAsia" w:hAnsi="Times New Roman CYR" w:cs="Times New Roman CYR"/>
          <w:bCs/>
          <w:color w:val="000000" w:themeColor="text1"/>
          <w:sz w:val="24"/>
          <w:szCs w:val="24"/>
          <w:lang w:eastAsia="ru-RU"/>
        </w:rPr>
        <w:t xml:space="preserve"> </w:t>
      </w:r>
      <w:r w:rsidRPr="00D13C65">
        <w:rPr>
          <w:rFonts w:ascii="Times New Roman CYR" w:eastAsiaTheme="minorEastAsia" w:hAnsi="Times New Roman CYR" w:cs="Times New Roman CYR"/>
          <w:bCs/>
          <w:color w:val="000000" w:themeColor="text1"/>
          <w:sz w:val="24"/>
          <w:szCs w:val="24"/>
          <w:lang w:eastAsia="ru-RU"/>
        </w:rPr>
        <w:t xml:space="preserve">осуществлявшим полномочия председателя </w:t>
      </w:r>
      <w:r>
        <w:rPr>
          <w:rFonts w:ascii="Times New Roman CYR" w:eastAsiaTheme="minorEastAsia" w:hAnsi="Times New Roman CYR" w:cs="Times New Roman CYR"/>
          <w:bCs/>
          <w:color w:val="000000" w:themeColor="text1"/>
          <w:sz w:val="24"/>
          <w:szCs w:val="24"/>
          <w:lang w:eastAsia="ru-RU"/>
        </w:rPr>
        <w:t xml:space="preserve"> </w:t>
      </w:r>
      <w:r w:rsidRPr="00D13C65">
        <w:rPr>
          <w:rFonts w:ascii="Times New Roman CYR" w:eastAsiaTheme="minorEastAsia" w:hAnsi="Times New Roman CYR" w:cs="Times New Roman CYR"/>
          <w:bCs/>
          <w:color w:val="000000" w:themeColor="text1"/>
          <w:sz w:val="24"/>
          <w:szCs w:val="24"/>
          <w:lang w:eastAsia="ru-RU"/>
        </w:rPr>
        <w:t xml:space="preserve">Собрания депутатов Нязепетровского муниципального </w:t>
      </w:r>
      <w:r w:rsidR="00D92201">
        <w:rPr>
          <w:rFonts w:ascii="Times New Roman CYR" w:eastAsiaTheme="minorEastAsia" w:hAnsi="Times New Roman CYR" w:cs="Times New Roman CYR"/>
          <w:bCs/>
          <w:color w:val="000000" w:themeColor="text1"/>
          <w:sz w:val="24"/>
          <w:szCs w:val="24"/>
          <w:lang w:eastAsia="ru-RU"/>
        </w:rPr>
        <w:t>района</w:t>
      </w:r>
      <w:r w:rsidRPr="00D13C65">
        <w:rPr>
          <w:rFonts w:ascii="Times New Roman CYR" w:eastAsiaTheme="minorEastAsia" w:hAnsi="Times New Roman CYR" w:cs="Times New Roman CYR"/>
          <w:bCs/>
          <w:color w:val="000000" w:themeColor="text1"/>
          <w:sz w:val="24"/>
          <w:szCs w:val="24"/>
          <w:lang w:eastAsia="ru-RU"/>
        </w:rPr>
        <w:t xml:space="preserve"> на профессиональной постоянной основе, </w:t>
      </w:r>
      <w:r w:rsidRPr="00D13C65">
        <w:rPr>
          <w:rFonts w:ascii="Times New Roman CYR" w:eastAsiaTheme="minorEastAsia" w:hAnsi="Times New Roman CYR" w:cs="Times New Roman CYR"/>
          <w:bCs/>
          <w:color w:val="000000" w:themeColor="text1"/>
          <w:sz w:val="24"/>
          <w:szCs w:val="24"/>
          <w:lang w:eastAsia="ru-RU"/>
        </w:rPr>
        <w:lastRenderedPageBreak/>
        <w:t xml:space="preserve">лицам, осуществлявшим полномочия главы Нязепетровского </w:t>
      </w:r>
      <w:r>
        <w:rPr>
          <w:rFonts w:ascii="Times New Roman CYR" w:eastAsiaTheme="minorEastAsia" w:hAnsi="Times New Roman CYR" w:cs="Times New Roman CYR"/>
          <w:bCs/>
          <w:color w:val="000000" w:themeColor="text1"/>
          <w:sz w:val="24"/>
          <w:szCs w:val="24"/>
          <w:lang w:eastAsia="ru-RU"/>
        </w:rPr>
        <w:t>муниципального района и</w:t>
      </w:r>
      <w:r w:rsidRPr="00D13C65">
        <w:rPr>
          <w:rFonts w:ascii="Times New Roman CYR" w:eastAsiaTheme="minorEastAsia" w:hAnsi="Times New Roman CYR" w:cs="Times New Roman CYR"/>
          <w:bCs/>
          <w:color w:val="000000" w:themeColor="text1"/>
          <w:sz w:val="24"/>
          <w:szCs w:val="24"/>
          <w:lang w:eastAsia="ru-RU"/>
        </w:rPr>
        <w:t xml:space="preserve"> Контрольно-сч</w:t>
      </w:r>
      <w:r>
        <w:rPr>
          <w:rFonts w:ascii="Times New Roman CYR" w:eastAsiaTheme="minorEastAsia" w:hAnsi="Times New Roman CYR" w:cs="Times New Roman CYR"/>
          <w:bCs/>
          <w:color w:val="000000" w:themeColor="text1"/>
          <w:sz w:val="24"/>
          <w:szCs w:val="24"/>
          <w:lang w:eastAsia="ru-RU"/>
        </w:rPr>
        <w:t>е</w:t>
      </w:r>
      <w:r w:rsidRPr="00D13C65">
        <w:rPr>
          <w:rFonts w:ascii="Times New Roman CYR" w:eastAsiaTheme="minorEastAsia" w:hAnsi="Times New Roman CYR" w:cs="Times New Roman CYR"/>
          <w:bCs/>
          <w:color w:val="000000" w:themeColor="text1"/>
          <w:sz w:val="24"/>
          <w:szCs w:val="24"/>
          <w:lang w:eastAsia="ru-RU"/>
        </w:rPr>
        <w:t>тной палаты</w:t>
      </w:r>
      <w:r>
        <w:rPr>
          <w:rFonts w:ascii="Times New Roman CYR" w:eastAsiaTheme="minorEastAsia" w:hAnsi="Times New Roman CYR" w:cs="Times New Roman CYR"/>
          <w:bCs/>
          <w:color w:val="000000" w:themeColor="text1"/>
          <w:sz w:val="24"/>
          <w:szCs w:val="24"/>
          <w:lang w:eastAsia="ru-RU"/>
        </w:rPr>
        <w:t xml:space="preserve"> </w:t>
      </w:r>
      <w:r w:rsidRPr="00D13C65">
        <w:rPr>
          <w:rFonts w:ascii="Times New Roman CYR" w:eastAsiaTheme="minorEastAsia" w:hAnsi="Times New Roman CYR" w:cs="Times New Roman CYR"/>
          <w:bCs/>
          <w:color w:val="000000" w:themeColor="text1"/>
          <w:sz w:val="24"/>
          <w:szCs w:val="24"/>
          <w:lang w:eastAsia="ru-RU"/>
        </w:rPr>
        <w:t>Нязеп</w:t>
      </w:r>
      <w:r>
        <w:rPr>
          <w:rFonts w:ascii="Times New Roman CYR" w:eastAsiaTheme="minorEastAsia" w:hAnsi="Times New Roman CYR" w:cs="Times New Roman CYR"/>
          <w:bCs/>
          <w:color w:val="000000" w:themeColor="text1"/>
          <w:sz w:val="24"/>
          <w:szCs w:val="24"/>
          <w:lang w:eastAsia="ru-RU"/>
        </w:rPr>
        <w:t>етровского муниципального района</w:t>
      </w:r>
      <w:r>
        <w:rPr>
          <w:rFonts w:ascii="Times New Roman CYR" w:eastAsiaTheme="minorEastAsia" w:hAnsi="Times New Roman CYR" w:cs="Times New Roman CYR"/>
          <w:sz w:val="24"/>
          <w:szCs w:val="24"/>
          <w:lang w:eastAsia="ru-RU"/>
        </w:rPr>
        <w:t>»;</w:t>
      </w:r>
    </w:p>
    <w:p w14:paraId="2C326D91" w14:textId="76CB2A47" w:rsidR="009C17C3" w:rsidRDefault="009C17C3" w:rsidP="009C17C3">
      <w:pPr>
        <w:spacing w:after="0" w:line="240" w:lineRule="auto"/>
        <w:ind w:firstLine="708"/>
        <w:jc w:val="both"/>
        <w:rPr>
          <w:rFonts w:ascii="Times New Roman CYR" w:eastAsiaTheme="minorEastAsia" w:hAnsi="Times New Roman CYR" w:cs="Times New Roman CYR"/>
          <w:sz w:val="24"/>
          <w:szCs w:val="24"/>
          <w:lang w:eastAsia="ru-RU"/>
        </w:rPr>
      </w:pPr>
      <w:r w:rsidRPr="009C17C3">
        <w:rPr>
          <w:rFonts w:ascii="Times New Roman CYR" w:eastAsiaTheme="minorEastAsia" w:hAnsi="Times New Roman CYR" w:cs="Times New Roman CYR"/>
          <w:sz w:val="24"/>
          <w:szCs w:val="24"/>
          <w:lang w:eastAsia="ru-RU"/>
        </w:rPr>
        <w:t>решение Совета депутатов Ункурдинского сельского поселения Нязепетровского муниципального района от 13.04.2017 г. № 109 «</w:t>
      </w:r>
      <w:r w:rsidRPr="009C17C3">
        <w:rPr>
          <w:rFonts w:ascii="Times New Roman" w:eastAsia="Times New Roman" w:hAnsi="Times New Roman" w:cs="Times New Roman"/>
          <w:sz w:val="24"/>
          <w:szCs w:val="24"/>
        </w:rPr>
        <w:t>Об утверждении Положения «О порядке</w:t>
      </w:r>
      <w:r w:rsidRPr="009C17C3">
        <w:rPr>
          <w:rFonts w:ascii="Times New Roman CYR" w:eastAsiaTheme="minorEastAsia" w:hAnsi="Times New Roman CYR" w:cs="Times New Roman CYR"/>
          <w:sz w:val="24"/>
          <w:szCs w:val="24"/>
          <w:lang w:eastAsia="ru-RU"/>
        </w:rPr>
        <w:t xml:space="preserve"> </w:t>
      </w:r>
      <w:r w:rsidRPr="009C17C3">
        <w:rPr>
          <w:rFonts w:ascii="Times New Roman" w:eastAsia="Times New Roman" w:hAnsi="Times New Roman" w:cs="Times New Roman"/>
          <w:bCs/>
          <w:sz w:val="24"/>
          <w:szCs w:val="24"/>
        </w:rPr>
        <w:t xml:space="preserve">установления и условиях выплаты ежемесячной доплаты к страховой  пенсии </w:t>
      </w:r>
      <w:r w:rsidR="00E72BA7">
        <w:rPr>
          <w:rFonts w:ascii="Times New Roman" w:eastAsia="Times New Roman" w:hAnsi="Times New Roman" w:cs="Times New Roman"/>
          <w:bCs/>
          <w:sz w:val="24"/>
          <w:szCs w:val="24"/>
        </w:rPr>
        <w:t>г</w:t>
      </w:r>
      <w:r w:rsidRPr="009C17C3">
        <w:rPr>
          <w:rFonts w:ascii="Times New Roman" w:eastAsia="Times New Roman" w:hAnsi="Times New Roman" w:cs="Times New Roman"/>
          <w:bCs/>
          <w:sz w:val="24"/>
          <w:szCs w:val="24"/>
        </w:rPr>
        <w:t>лаве Ункурдинского сельского поселения</w:t>
      </w:r>
      <w:r w:rsidRPr="009C17C3">
        <w:rPr>
          <w:rFonts w:ascii="Times New Roman CYR" w:eastAsiaTheme="minorEastAsia" w:hAnsi="Times New Roman CYR" w:cs="Times New Roman CYR"/>
          <w:sz w:val="24"/>
          <w:szCs w:val="24"/>
          <w:lang w:eastAsia="ru-RU"/>
        </w:rPr>
        <w:t xml:space="preserve"> </w:t>
      </w:r>
      <w:r w:rsidRPr="009C17C3">
        <w:rPr>
          <w:rFonts w:ascii="Times New Roman" w:eastAsia="Times New Roman" w:hAnsi="Times New Roman" w:cs="Times New Roman"/>
          <w:sz w:val="24"/>
          <w:szCs w:val="24"/>
          <w:lang w:eastAsia="ru-RU"/>
        </w:rPr>
        <w:t>и иным выборным должностным лицам</w:t>
      </w:r>
      <w:r w:rsidRPr="009C17C3">
        <w:rPr>
          <w:rFonts w:ascii="Times New Roman CYR" w:eastAsiaTheme="minorEastAsia" w:hAnsi="Times New Roman CYR" w:cs="Times New Roman CYR"/>
          <w:sz w:val="24"/>
          <w:szCs w:val="24"/>
          <w:lang w:eastAsia="ru-RU"/>
        </w:rPr>
        <w:t xml:space="preserve"> </w:t>
      </w:r>
      <w:r w:rsidRPr="009C17C3">
        <w:rPr>
          <w:rFonts w:ascii="Times New Roman" w:eastAsia="Times New Roman" w:hAnsi="Times New Roman" w:cs="Times New Roman"/>
          <w:sz w:val="24"/>
          <w:szCs w:val="24"/>
          <w:lang w:eastAsia="ru-RU"/>
        </w:rPr>
        <w:t>местного самоуправления, осуществлявшим</w:t>
      </w:r>
      <w:r w:rsidRPr="009C17C3">
        <w:rPr>
          <w:rFonts w:ascii="Times New Roman CYR" w:eastAsiaTheme="minorEastAsia" w:hAnsi="Times New Roman CYR" w:cs="Times New Roman CYR"/>
          <w:sz w:val="24"/>
          <w:szCs w:val="24"/>
          <w:lang w:eastAsia="ru-RU"/>
        </w:rPr>
        <w:t xml:space="preserve"> </w:t>
      </w:r>
      <w:r w:rsidRPr="009C17C3">
        <w:rPr>
          <w:rFonts w:ascii="Times New Roman" w:eastAsia="Times New Roman" w:hAnsi="Times New Roman" w:cs="Times New Roman"/>
          <w:sz w:val="24"/>
          <w:szCs w:val="24"/>
          <w:lang w:eastAsia="ru-RU"/>
        </w:rPr>
        <w:t>полномочия  на  постоянной основе в муниципальном образовании</w:t>
      </w:r>
      <w:r>
        <w:rPr>
          <w:rFonts w:ascii="Times New Roman CYR" w:eastAsiaTheme="minorEastAsia" w:hAnsi="Times New Roman CYR" w:cs="Times New Roman CYR"/>
          <w:sz w:val="24"/>
          <w:szCs w:val="24"/>
          <w:lang w:eastAsia="ru-RU"/>
        </w:rPr>
        <w:t xml:space="preserve"> </w:t>
      </w:r>
      <w:r>
        <w:rPr>
          <w:rFonts w:ascii="Times New Roman" w:eastAsia="Times New Roman" w:hAnsi="Times New Roman" w:cs="Times New Roman"/>
          <w:sz w:val="24"/>
          <w:szCs w:val="24"/>
          <w:lang w:eastAsia="ru-RU"/>
        </w:rPr>
        <w:t>«</w:t>
      </w:r>
      <w:proofErr w:type="spellStart"/>
      <w:r w:rsidRPr="009C17C3">
        <w:rPr>
          <w:rFonts w:ascii="Times New Roman" w:eastAsia="Times New Roman" w:hAnsi="Times New Roman" w:cs="Times New Roman"/>
          <w:sz w:val="24"/>
          <w:szCs w:val="24"/>
          <w:lang w:eastAsia="ru-RU"/>
        </w:rPr>
        <w:t>Ункурди</w:t>
      </w:r>
      <w:r>
        <w:rPr>
          <w:rFonts w:ascii="Times New Roman" w:eastAsia="Times New Roman" w:hAnsi="Times New Roman" w:cs="Times New Roman"/>
          <w:sz w:val="24"/>
          <w:szCs w:val="24"/>
          <w:lang w:eastAsia="ru-RU"/>
        </w:rPr>
        <w:t>нское</w:t>
      </w:r>
      <w:proofErr w:type="spellEnd"/>
      <w:r>
        <w:rPr>
          <w:rFonts w:ascii="Times New Roman" w:eastAsia="Times New Roman" w:hAnsi="Times New Roman" w:cs="Times New Roman"/>
          <w:sz w:val="24"/>
          <w:szCs w:val="24"/>
          <w:lang w:eastAsia="ru-RU"/>
        </w:rPr>
        <w:t xml:space="preserve"> сельское поселение</w:t>
      </w:r>
      <w:r>
        <w:rPr>
          <w:rFonts w:ascii="Times New Roman CYR" w:eastAsiaTheme="minorEastAsia" w:hAnsi="Times New Roman CYR" w:cs="Times New Roman CYR"/>
          <w:sz w:val="24"/>
          <w:szCs w:val="24"/>
          <w:lang w:eastAsia="ru-RU"/>
        </w:rPr>
        <w:t>»;</w:t>
      </w:r>
    </w:p>
    <w:p w14:paraId="4B36749D" w14:textId="4689F335" w:rsidR="00E72BA7" w:rsidRDefault="00E72BA7" w:rsidP="00C40DE8">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решение Совета депутатов Шемахинского сельского поселения</w:t>
      </w:r>
      <w:r w:rsidRPr="00E72BA7">
        <w:rPr>
          <w:rFonts w:ascii="Times New Roman CYR" w:eastAsiaTheme="minorEastAsia" w:hAnsi="Times New Roman CYR" w:cs="Times New Roman CYR"/>
          <w:sz w:val="24"/>
          <w:szCs w:val="24"/>
          <w:lang w:eastAsia="ru-RU"/>
        </w:rPr>
        <w:t xml:space="preserve"> </w:t>
      </w:r>
      <w:r w:rsidRPr="009C17C3">
        <w:rPr>
          <w:rFonts w:ascii="Times New Roman CYR" w:eastAsiaTheme="minorEastAsia" w:hAnsi="Times New Roman CYR" w:cs="Times New Roman CYR"/>
          <w:sz w:val="24"/>
          <w:szCs w:val="24"/>
          <w:lang w:eastAsia="ru-RU"/>
        </w:rPr>
        <w:t>Нязепетровского муниципального района</w:t>
      </w:r>
      <w:r>
        <w:rPr>
          <w:rFonts w:ascii="Times New Roman" w:eastAsia="Times New Roman" w:hAnsi="Times New Roman" w:cs="Times New Roman"/>
          <w:sz w:val="24"/>
          <w:szCs w:val="24"/>
        </w:rPr>
        <w:t xml:space="preserve"> от 14.09.2017</w:t>
      </w:r>
      <w:r w:rsidR="00C728FB">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 xml:space="preserve">  № 96 «</w:t>
      </w:r>
      <w:r>
        <w:rPr>
          <w:rFonts w:ascii="Times New Roman" w:hAnsi="Times New Roman" w:cs="Times New Roman"/>
          <w:bCs/>
          <w:sz w:val="24"/>
          <w:szCs w:val="24"/>
        </w:rPr>
        <w:t xml:space="preserve">Об </w:t>
      </w:r>
      <w:r w:rsidR="00C40DE8">
        <w:rPr>
          <w:rFonts w:ascii="Times New Roman" w:hAnsi="Times New Roman" w:cs="Times New Roman"/>
          <w:bCs/>
          <w:sz w:val="24"/>
          <w:szCs w:val="24"/>
        </w:rPr>
        <w:t xml:space="preserve">утверждении Положения о порядке </w:t>
      </w:r>
      <w:r>
        <w:rPr>
          <w:rFonts w:ascii="Times New Roman" w:hAnsi="Times New Roman" w:cs="Times New Roman"/>
          <w:bCs/>
          <w:sz w:val="24"/>
          <w:szCs w:val="24"/>
        </w:rPr>
        <w:t xml:space="preserve">установления и условии выплаты ежемесячной доплаты к </w:t>
      </w:r>
      <w:proofErr w:type="gramStart"/>
      <w:r>
        <w:rPr>
          <w:rFonts w:ascii="Times New Roman" w:hAnsi="Times New Roman" w:cs="Times New Roman"/>
          <w:bCs/>
          <w:sz w:val="24"/>
          <w:szCs w:val="24"/>
        </w:rPr>
        <w:t>трудовой  пенсии</w:t>
      </w:r>
      <w:proofErr w:type="gramEnd"/>
      <w:r>
        <w:rPr>
          <w:rFonts w:ascii="Times New Roman" w:hAnsi="Times New Roman" w:cs="Times New Roman"/>
          <w:bCs/>
          <w:sz w:val="24"/>
          <w:szCs w:val="24"/>
        </w:rPr>
        <w:t xml:space="preserve"> главе Шемахинского сельского поселения </w:t>
      </w:r>
      <w:r>
        <w:rPr>
          <w:rFonts w:ascii="Times New Roman" w:hAnsi="Times New Roman" w:cs="Times New Roman"/>
          <w:sz w:val="24"/>
          <w:szCs w:val="24"/>
        </w:rPr>
        <w:t>и иным выборным должностным лицам</w:t>
      </w:r>
      <w:r>
        <w:rPr>
          <w:rFonts w:ascii="Times New Roman" w:hAnsi="Times New Roman" w:cs="Times New Roman"/>
          <w:bCs/>
          <w:sz w:val="24"/>
          <w:szCs w:val="24"/>
        </w:rPr>
        <w:t xml:space="preserve"> </w:t>
      </w:r>
      <w:r>
        <w:rPr>
          <w:rFonts w:ascii="Times New Roman" w:hAnsi="Times New Roman" w:cs="Times New Roman"/>
          <w:sz w:val="24"/>
          <w:szCs w:val="24"/>
        </w:rPr>
        <w:t>местного самоуправления, осуществлявшим</w:t>
      </w:r>
      <w:r>
        <w:rPr>
          <w:rFonts w:ascii="Times New Roman" w:hAnsi="Times New Roman" w:cs="Times New Roman"/>
          <w:bCs/>
          <w:sz w:val="24"/>
          <w:szCs w:val="24"/>
        </w:rPr>
        <w:t xml:space="preserve"> </w:t>
      </w:r>
      <w:r>
        <w:rPr>
          <w:rFonts w:ascii="Times New Roman" w:hAnsi="Times New Roman" w:cs="Times New Roman"/>
          <w:sz w:val="24"/>
          <w:szCs w:val="24"/>
        </w:rPr>
        <w:t>полномочия на постоянной основе в муниципальном образовании</w:t>
      </w:r>
      <w:r>
        <w:rPr>
          <w:rFonts w:ascii="Times New Roman" w:hAnsi="Times New Roman" w:cs="Times New Roman"/>
          <w:bCs/>
          <w:sz w:val="24"/>
          <w:szCs w:val="24"/>
        </w:rPr>
        <w:t xml:space="preserve"> </w:t>
      </w:r>
      <w:r>
        <w:rPr>
          <w:rFonts w:ascii="Times New Roman" w:hAnsi="Times New Roman" w:cs="Times New Roman"/>
          <w:sz w:val="24"/>
          <w:szCs w:val="24"/>
        </w:rPr>
        <w:t>«Шемахинское сельское поселение»;</w:t>
      </w:r>
    </w:p>
    <w:p w14:paraId="376CC50C" w14:textId="67965773" w:rsidR="00E72BA7" w:rsidRDefault="00E72BA7" w:rsidP="00C40DE8">
      <w:pPr>
        <w:pStyle w:val="1"/>
        <w:spacing w:before="0" w:after="0"/>
        <w:ind w:firstLine="708"/>
        <w:jc w:val="both"/>
        <w:rPr>
          <w:rFonts w:ascii="Times New Roman" w:eastAsia="Times New Roman" w:hAnsi="Times New Roman" w:cs="Times New Roman"/>
          <w:b w:val="0"/>
          <w:color w:val="000000" w:themeColor="text1"/>
        </w:rPr>
      </w:pPr>
      <w:r w:rsidRPr="00E72BA7">
        <w:rPr>
          <w:rFonts w:ascii="Times New Roman" w:eastAsia="Times New Roman" w:hAnsi="Times New Roman" w:cs="Times New Roman"/>
          <w:b w:val="0"/>
          <w:color w:val="000000" w:themeColor="text1"/>
        </w:rPr>
        <w:t xml:space="preserve">решение Совета депутатов </w:t>
      </w:r>
      <w:proofErr w:type="spellStart"/>
      <w:r w:rsidRPr="00E72BA7">
        <w:rPr>
          <w:rFonts w:ascii="Times New Roman" w:eastAsia="Times New Roman" w:hAnsi="Times New Roman" w:cs="Times New Roman"/>
          <w:b w:val="0"/>
          <w:color w:val="000000" w:themeColor="text1"/>
        </w:rPr>
        <w:t>Гривенского</w:t>
      </w:r>
      <w:proofErr w:type="spellEnd"/>
      <w:r w:rsidRPr="00E72BA7">
        <w:rPr>
          <w:rFonts w:ascii="Times New Roman" w:eastAsia="Times New Roman" w:hAnsi="Times New Roman" w:cs="Times New Roman"/>
          <w:b w:val="0"/>
          <w:color w:val="000000" w:themeColor="text1"/>
        </w:rPr>
        <w:t xml:space="preserve"> сельского поселения</w:t>
      </w:r>
      <w:r w:rsidRPr="00E72BA7">
        <w:rPr>
          <w:b w:val="0"/>
          <w:color w:val="000000" w:themeColor="text1"/>
        </w:rPr>
        <w:t xml:space="preserve"> Нязепетровского муниципального района</w:t>
      </w:r>
      <w:r w:rsidR="00C728FB">
        <w:rPr>
          <w:rFonts w:ascii="Times New Roman" w:eastAsia="Times New Roman" w:hAnsi="Times New Roman" w:cs="Times New Roman"/>
          <w:b w:val="0"/>
          <w:color w:val="000000" w:themeColor="text1"/>
        </w:rPr>
        <w:t xml:space="preserve"> от 27.02.2017 г. </w:t>
      </w:r>
      <w:r w:rsidRPr="00E72BA7">
        <w:rPr>
          <w:rFonts w:ascii="Times New Roman" w:eastAsia="Times New Roman" w:hAnsi="Times New Roman" w:cs="Times New Roman"/>
          <w:b w:val="0"/>
          <w:color w:val="000000" w:themeColor="text1"/>
        </w:rPr>
        <w:t>№ 88 «</w:t>
      </w:r>
      <w:r w:rsidRPr="00E72BA7">
        <w:rPr>
          <w:rFonts w:ascii="Times New Roman" w:eastAsia="Times New Roman" w:hAnsi="Times New Roman" w:cs="Times New Roman"/>
          <w:b w:val="0"/>
          <w:color w:val="000000" w:themeColor="text1"/>
          <w:lang w:eastAsia="en-US"/>
        </w:rPr>
        <w:t xml:space="preserve">Об утверждении Положения «О порядке </w:t>
      </w:r>
      <w:r w:rsidRPr="00E72BA7">
        <w:rPr>
          <w:rFonts w:ascii="Times New Roman" w:eastAsia="Times New Roman" w:hAnsi="Times New Roman" w:cs="Times New Roman"/>
          <w:b w:val="0"/>
          <w:color w:val="000000" w:themeColor="text1"/>
        </w:rPr>
        <w:t xml:space="preserve">установления и условиях выплаты ежемесячной доплаты к страховой  пенсии главе </w:t>
      </w:r>
      <w:proofErr w:type="spellStart"/>
      <w:r w:rsidRPr="00E72BA7">
        <w:rPr>
          <w:rFonts w:ascii="Times New Roman" w:eastAsia="Times New Roman" w:hAnsi="Times New Roman" w:cs="Times New Roman"/>
          <w:b w:val="0"/>
          <w:color w:val="000000" w:themeColor="text1"/>
        </w:rPr>
        <w:t>Гривенского</w:t>
      </w:r>
      <w:proofErr w:type="spellEnd"/>
      <w:r w:rsidRPr="00E72BA7">
        <w:rPr>
          <w:rFonts w:ascii="Times New Roman" w:eastAsia="Times New Roman" w:hAnsi="Times New Roman" w:cs="Times New Roman"/>
          <w:b w:val="0"/>
          <w:color w:val="000000" w:themeColor="text1"/>
        </w:rPr>
        <w:t xml:space="preserve"> сельского поселения и иным выборным должностным лицам местного самоуправления, осуществлявшим полномочия  на  постоянной основе в муниципальном образовании «</w:t>
      </w:r>
      <w:proofErr w:type="spellStart"/>
      <w:r w:rsidRPr="00E72BA7">
        <w:rPr>
          <w:rFonts w:ascii="Times New Roman" w:eastAsia="Times New Roman" w:hAnsi="Times New Roman" w:cs="Times New Roman"/>
          <w:b w:val="0"/>
          <w:color w:val="000000" w:themeColor="text1"/>
        </w:rPr>
        <w:t>Гривенское</w:t>
      </w:r>
      <w:proofErr w:type="spellEnd"/>
      <w:r w:rsidRPr="00E72BA7">
        <w:rPr>
          <w:rFonts w:ascii="Times New Roman" w:eastAsia="Times New Roman" w:hAnsi="Times New Roman" w:cs="Times New Roman"/>
          <w:b w:val="0"/>
          <w:color w:val="000000" w:themeColor="text1"/>
        </w:rPr>
        <w:t xml:space="preserve"> сельское поселение»;</w:t>
      </w:r>
    </w:p>
    <w:p w14:paraId="7DBA4E5C" w14:textId="0E13DBA3" w:rsidR="00C728FB" w:rsidRDefault="00C728FB" w:rsidP="00C40DE8">
      <w:pPr>
        <w:spacing w:after="0" w:line="240" w:lineRule="auto"/>
        <w:ind w:firstLine="709"/>
        <w:jc w:val="both"/>
        <w:rPr>
          <w:rFonts w:ascii="Times New Roman" w:hAnsi="Times New Roman" w:cs="Times New Roman"/>
          <w:sz w:val="24"/>
          <w:szCs w:val="24"/>
        </w:rPr>
      </w:pPr>
      <w:r w:rsidRPr="00C728FB">
        <w:rPr>
          <w:rFonts w:ascii="Times New Roman" w:eastAsia="Times New Roman" w:hAnsi="Times New Roman" w:cs="Times New Roman"/>
          <w:color w:val="000000" w:themeColor="text1"/>
          <w:sz w:val="24"/>
          <w:szCs w:val="24"/>
        </w:rPr>
        <w:t xml:space="preserve">решение Совета депутатов </w:t>
      </w:r>
      <w:proofErr w:type="spellStart"/>
      <w:r w:rsidRPr="00C728FB">
        <w:rPr>
          <w:rFonts w:ascii="Times New Roman" w:eastAsia="Times New Roman" w:hAnsi="Times New Roman" w:cs="Times New Roman"/>
          <w:color w:val="000000" w:themeColor="text1"/>
          <w:sz w:val="24"/>
          <w:szCs w:val="24"/>
        </w:rPr>
        <w:t>Гривенского</w:t>
      </w:r>
      <w:proofErr w:type="spellEnd"/>
      <w:r w:rsidRPr="00C728FB">
        <w:rPr>
          <w:rFonts w:ascii="Times New Roman" w:eastAsia="Times New Roman" w:hAnsi="Times New Roman" w:cs="Times New Roman"/>
          <w:color w:val="000000" w:themeColor="text1"/>
          <w:sz w:val="24"/>
          <w:szCs w:val="24"/>
        </w:rPr>
        <w:t xml:space="preserve"> сельского поселения</w:t>
      </w:r>
      <w:r w:rsidRPr="00C728FB">
        <w:rPr>
          <w:rFonts w:ascii="Times New Roman" w:hAnsi="Times New Roman" w:cs="Times New Roman"/>
          <w:color w:val="000000" w:themeColor="text1"/>
          <w:sz w:val="24"/>
          <w:szCs w:val="24"/>
        </w:rPr>
        <w:t xml:space="preserve"> Нязепетровского муниципального района</w:t>
      </w:r>
      <w:r>
        <w:rPr>
          <w:rFonts w:ascii="Times New Roman" w:eastAsia="Times New Roman" w:hAnsi="Times New Roman" w:cs="Times New Roman"/>
          <w:color w:val="000000" w:themeColor="text1"/>
          <w:sz w:val="24"/>
          <w:szCs w:val="24"/>
        </w:rPr>
        <w:t xml:space="preserve"> от 09.11.2021 г.  № 46</w:t>
      </w:r>
      <w:r w:rsidRPr="00E72BA7">
        <w:rPr>
          <w:rFonts w:ascii="Times New Roman" w:eastAsia="Times New Roman" w:hAnsi="Times New Roman" w:cs="Times New Roman"/>
          <w:b/>
          <w:color w:val="000000" w:themeColor="text1"/>
        </w:rPr>
        <w:t xml:space="preserve"> </w:t>
      </w:r>
      <w:r>
        <w:rPr>
          <w:rFonts w:ascii="Times New Roman" w:hAnsi="Times New Roman" w:cs="Times New Roman"/>
          <w:sz w:val="24"/>
          <w:szCs w:val="24"/>
        </w:rPr>
        <w:t>«</w:t>
      </w:r>
      <w:r w:rsidRPr="00706B15">
        <w:rPr>
          <w:rFonts w:ascii="Times New Roman" w:hAnsi="Times New Roman" w:cs="Times New Roman"/>
          <w:sz w:val="24"/>
          <w:szCs w:val="24"/>
        </w:rPr>
        <w:t xml:space="preserve">О внесении дополнения в </w:t>
      </w:r>
      <w:bookmarkStart w:id="4" w:name="_Hlk83373241"/>
      <w:r w:rsidRPr="00706B15">
        <w:rPr>
          <w:rFonts w:ascii="Times New Roman" w:hAnsi="Times New Roman" w:cs="Times New Roman"/>
          <w:sz w:val="24"/>
          <w:szCs w:val="24"/>
        </w:rPr>
        <w:t>Положение</w:t>
      </w:r>
      <w:r>
        <w:rPr>
          <w:rFonts w:ascii="Times New Roman" w:hAnsi="Times New Roman" w:cs="Times New Roman"/>
          <w:sz w:val="24"/>
          <w:szCs w:val="24"/>
        </w:rPr>
        <w:t xml:space="preserve"> </w:t>
      </w:r>
      <w:r w:rsidRPr="00706B15">
        <w:rPr>
          <w:rFonts w:ascii="Times New Roman" w:hAnsi="Times New Roman" w:cs="Times New Roman"/>
          <w:sz w:val="24"/>
          <w:szCs w:val="24"/>
        </w:rPr>
        <w:t xml:space="preserve">«О порядке  установления и условиях выплаты  ежемесячной доплаты к страховой  пенсии  главе </w:t>
      </w:r>
      <w:proofErr w:type="spellStart"/>
      <w:r w:rsidRPr="00706B15">
        <w:rPr>
          <w:rFonts w:ascii="Times New Roman" w:hAnsi="Times New Roman" w:cs="Times New Roman"/>
          <w:sz w:val="24"/>
          <w:szCs w:val="24"/>
        </w:rPr>
        <w:t>Гривенского</w:t>
      </w:r>
      <w:proofErr w:type="spellEnd"/>
      <w:r w:rsidRPr="00706B15">
        <w:rPr>
          <w:rFonts w:ascii="Times New Roman" w:hAnsi="Times New Roman" w:cs="Times New Roman"/>
          <w:sz w:val="24"/>
          <w:szCs w:val="24"/>
        </w:rPr>
        <w:t xml:space="preserve"> сельского поселения и иным выборным должностным лицам местного самоуправления, осуществлявшим полномочия  на  постоянной основе  в муниципальном образовании "</w:t>
      </w:r>
      <w:proofErr w:type="spellStart"/>
      <w:r w:rsidRPr="00706B15">
        <w:rPr>
          <w:rFonts w:ascii="Times New Roman" w:hAnsi="Times New Roman" w:cs="Times New Roman"/>
          <w:sz w:val="24"/>
          <w:szCs w:val="24"/>
        </w:rPr>
        <w:t>Гривенское</w:t>
      </w:r>
      <w:proofErr w:type="spellEnd"/>
      <w:r w:rsidRPr="00706B15">
        <w:rPr>
          <w:rFonts w:ascii="Times New Roman" w:hAnsi="Times New Roman" w:cs="Times New Roman"/>
          <w:sz w:val="24"/>
          <w:szCs w:val="24"/>
        </w:rPr>
        <w:t xml:space="preserve"> сельское поселение", утвержденное решением Совета депутатов </w:t>
      </w:r>
      <w:proofErr w:type="spellStart"/>
      <w:r w:rsidRPr="00706B15">
        <w:rPr>
          <w:rFonts w:ascii="Times New Roman" w:hAnsi="Times New Roman" w:cs="Times New Roman"/>
          <w:sz w:val="24"/>
          <w:szCs w:val="24"/>
        </w:rPr>
        <w:t>Гривенского</w:t>
      </w:r>
      <w:proofErr w:type="spellEnd"/>
      <w:r w:rsidRPr="00706B15">
        <w:rPr>
          <w:rFonts w:ascii="Times New Roman" w:hAnsi="Times New Roman" w:cs="Times New Roman"/>
          <w:sz w:val="24"/>
          <w:szCs w:val="24"/>
        </w:rPr>
        <w:t xml:space="preserve"> сельского поселения  от 27.02.2017 г. № </w:t>
      </w:r>
      <w:bookmarkEnd w:id="4"/>
      <w:r w:rsidRPr="00706B15">
        <w:rPr>
          <w:rFonts w:ascii="Times New Roman" w:hAnsi="Times New Roman" w:cs="Times New Roman"/>
          <w:sz w:val="24"/>
          <w:szCs w:val="24"/>
        </w:rPr>
        <w:t>88</w:t>
      </w:r>
      <w:r w:rsidR="00A576CC">
        <w:rPr>
          <w:rFonts w:ascii="Times New Roman" w:hAnsi="Times New Roman" w:cs="Times New Roman"/>
          <w:sz w:val="24"/>
          <w:szCs w:val="24"/>
        </w:rPr>
        <w:t>».</w:t>
      </w:r>
    </w:p>
    <w:p w14:paraId="514F694A" w14:textId="69E43549" w:rsidR="002E6847" w:rsidRDefault="00513F00" w:rsidP="00E301C9">
      <w:pPr>
        <w:spacing w:after="0" w:line="240" w:lineRule="auto"/>
        <w:ind w:firstLine="708"/>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4. </w:t>
      </w:r>
      <w:r w:rsidR="002E6847">
        <w:rPr>
          <w:rFonts w:ascii="Times New Roman CYR" w:eastAsiaTheme="minorEastAsia" w:hAnsi="Times New Roman CYR" w:cs="Times New Roman CYR"/>
          <w:sz w:val="24"/>
          <w:szCs w:val="24"/>
          <w:lang w:eastAsia="ru-RU"/>
        </w:rPr>
        <w:t xml:space="preserve">Решение вступает в силу со </w:t>
      </w:r>
      <w:proofErr w:type="gramStart"/>
      <w:r w:rsidR="002E6847">
        <w:rPr>
          <w:rFonts w:ascii="Times New Roman CYR" w:eastAsiaTheme="minorEastAsia" w:hAnsi="Times New Roman CYR" w:cs="Times New Roman CYR"/>
          <w:sz w:val="24"/>
          <w:szCs w:val="24"/>
          <w:lang w:eastAsia="ru-RU"/>
        </w:rPr>
        <w:t xml:space="preserve">дня </w:t>
      </w:r>
      <w:r>
        <w:rPr>
          <w:rFonts w:ascii="Times New Roman CYR" w:eastAsiaTheme="minorEastAsia" w:hAnsi="Times New Roman CYR" w:cs="Times New Roman CYR"/>
          <w:sz w:val="24"/>
          <w:szCs w:val="24"/>
          <w:lang w:eastAsia="ru-RU"/>
        </w:rPr>
        <w:t xml:space="preserve"> его</w:t>
      </w:r>
      <w:proofErr w:type="gramEnd"/>
      <w:r>
        <w:rPr>
          <w:rFonts w:ascii="Times New Roman CYR" w:eastAsiaTheme="minorEastAsia" w:hAnsi="Times New Roman CYR" w:cs="Times New Roman CYR"/>
          <w:sz w:val="24"/>
          <w:szCs w:val="24"/>
          <w:lang w:eastAsia="ru-RU"/>
        </w:rPr>
        <w:t xml:space="preserve"> </w:t>
      </w:r>
      <w:r w:rsidR="002E6847">
        <w:rPr>
          <w:rFonts w:ascii="Times New Roman CYR" w:eastAsiaTheme="minorEastAsia" w:hAnsi="Times New Roman CYR" w:cs="Times New Roman CYR"/>
          <w:sz w:val="24"/>
          <w:szCs w:val="24"/>
          <w:lang w:eastAsia="ru-RU"/>
        </w:rPr>
        <w:t>подписания.</w:t>
      </w:r>
    </w:p>
    <w:p w14:paraId="7E138D96" w14:textId="295F04A6" w:rsidR="000A1BA4" w:rsidRPr="000A1BA4" w:rsidRDefault="00513F00" w:rsidP="00E301C9">
      <w:pPr>
        <w:spacing w:after="0" w:line="240" w:lineRule="auto"/>
        <w:ind w:firstLine="708"/>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w:t>
      </w:r>
      <w:r w:rsidR="002E6847">
        <w:rPr>
          <w:rFonts w:ascii="Times New Roman CYR" w:eastAsiaTheme="minorEastAsia" w:hAnsi="Times New Roman CYR" w:cs="Times New Roman CYR"/>
          <w:sz w:val="24"/>
          <w:szCs w:val="24"/>
          <w:lang w:eastAsia="ru-RU"/>
        </w:rPr>
        <w:t xml:space="preserve">. </w:t>
      </w:r>
      <w:r w:rsidR="000A1BA4" w:rsidRPr="000A1BA4">
        <w:rPr>
          <w:rFonts w:ascii="Times New Roman CYR" w:eastAsiaTheme="minorEastAsia" w:hAnsi="Times New Roman CYR" w:cs="Times New Roman CYR"/>
          <w:sz w:val="24"/>
          <w:szCs w:val="24"/>
          <w:lang w:eastAsia="ru-RU"/>
        </w:rPr>
        <w:t>Настоящее решение подлежит официальному опубликованию на</w:t>
      </w:r>
      <w:r w:rsidR="00CF06D2">
        <w:rPr>
          <w:rFonts w:ascii="Times New Roman CYR" w:eastAsiaTheme="minorEastAsia" w:hAnsi="Times New Roman CYR" w:cs="Times New Roman CYR"/>
          <w:sz w:val="24"/>
          <w:szCs w:val="24"/>
          <w:lang w:eastAsia="ru-RU"/>
        </w:rPr>
        <w:t xml:space="preserve"> </w:t>
      </w:r>
      <w:r w:rsidR="00D9253D">
        <w:rPr>
          <w:rFonts w:ascii="Times New Roman CYR" w:eastAsiaTheme="minorEastAsia" w:hAnsi="Times New Roman CYR" w:cs="Times New Roman CYR"/>
          <w:sz w:val="24"/>
          <w:szCs w:val="24"/>
          <w:lang w:eastAsia="ru-RU"/>
        </w:rPr>
        <w:t>Сайте</w:t>
      </w:r>
      <w:r w:rsidR="000A1BA4" w:rsidRPr="000A1BA4">
        <w:rPr>
          <w:rFonts w:ascii="Times New Roman CYR" w:eastAsiaTheme="minorEastAsia" w:hAnsi="Times New Roman CYR" w:cs="Times New Roman CYR"/>
          <w:sz w:val="24"/>
          <w:szCs w:val="24"/>
          <w:lang w:eastAsia="ru-RU"/>
        </w:rPr>
        <w:t xml:space="preserve"> Нязепетровского муниципального района</w:t>
      </w:r>
      <w:r>
        <w:rPr>
          <w:rFonts w:ascii="Times New Roman CYR" w:eastAsiaTheme="minorEastAsia" w:hAnsi="Times New Roman CYR" w:cs="Times New Roman CYR"/>
          <w:sz w:val="24"/>
          <w:szCs w:val="24"/>
          <w:lang w:eastAsia="ru-RU"/>
        </w:rPr>
        <w:t xml:space="preserve"> Челябинской области</w:t>
      </w:r>
      <w:r w:rsidR="000A1BA4" w:rsidRPr="000A1BA4">
        <w:rPr>
          <w:rFonts w:ascii="Times New Roman CYR" w:eastAsiaTheme="minorEastAsia" w:hAnsi="Times New Roman CYR" w:cs="Times New Roman CYR"/>
          <w:sz w:val="24"/>
          <w:szCs w:val="24"/>
          <w:lang w:eastAsia="ru-RU"/>
        </w:rPr>
        <w:t xml:space="preserve"> (</w:t>
      </w:r>
      <w:r w:rsidR="00D9253D" w:rsidRPr="00A15D6E">
        <w:rPr>
          <w:rFonts w:ascii="Times New Roman" w:eastAsia="Times New Roman" w:hAnsi="Times New Roman" w:cs="Times New Roman"/>
          <w:sz w:val="24"/>
          <w:szCs w:val="24"/>
          <w:lang w:eastAsia="ru-RU"/>
        </w:rPr>
        <w:t>www.nzpr.ru, регистрация в качестве сетевого издания Эл № ФС77-81111 от 17</w:t>
      </w:r>
      <w:r w:rsidR="00D9253D">
        <w:rPr>
          <w:rFonts w:ascii="Times New Roman" w:eastAsia="Times New Roman" w:hAnsi="Times New Roman" w:cs="Times New Roman"/>
          <w:sz w:val="24"/>
          <w:szCs w:val="24"/>
          <w:lang w:eastAsia="ru-RU"/>
        </w:rPr>
        <w:t xml:space="preserve"> мая </w:t>
      </w:r>
      <w:r w:rsidR="00D9253D" w:rsidRPr="00A15D6E">
        <w:rPr>
          <w:rFonts w:ascii="Times New Roman" w:eastAsia="Times New Roman" w:hAnsi="Times New Roman" w:cs="Times New Roman"/>
          <w:sz w:val="24"/>
          <w:szCs w:val="24"/>
          <w:lang w:eastAsia="ru-RU"/>
        </w:rPr>
        <w:t>2021 г</w:t>
      </w:r>
      <w:r w:rsidR="00D9253D">
        <w:rPr>
          <w:rFonts w:ascii="Times New Roman" w:eastAsia="Times New Roman" w:hAnsi="Times New Roman" w:cs="Times New Roman"/>
          <w:sz w:val="24"/>
          <w:szCs w:val="24"/>
          <w:lang w:eastAsia="ru-RU"/>
        </w:rPr>
        <w:t>.</w:t>
      </w:r>
      <w:r w:rsidR="000A1BA4" w:rsidRPr="000A1BA4">
        <w:rPr>
          <w:rFonts w:ascii="Times New Roman CYR" w:eastAsiaTheme="minorEastAsia" w:hAnsi="Times New Roman CYR" w:cs="Times New Roman CYR"/>
          <w:sz w:val="24"/>
          <w:szCs w:val="24"/>
          <w:lang w:eastAsia="ru-RU"/>
        </w:rPr>
        <w:t>).</w:t>
      </w:r>
    </w:p>
    <w:p w14:paraId="5570E348" w14:textId="27094313" w:rsidR="000B3E57" w:rsidRDefault="00513F00" w:rsidP="002B3F52">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w:t>
      </w:r>
      <w:r w:rsidR="000A1BA4" w:rsidRPr="000A1BA4">
        <w:rPr>
          <w:rFonts w:ascii="Times New Roman CYR" w:eastAsiaTheme="minorEastAsia" w:hAnsi="Times New Roman CYR" w:cs="Times New Roman CYR"/>
          <w:sz w:val="24"/>
          <w:szCs w:val="24"/>
          <w:lang w:eastAsia="ru-RU"/>
        </w:rPr>
        <w:t xml:space="preserve">. Контроль исполнения решения возложить на постоянную комиссию Собрания депутатов по </w:t>
      </w:r>
      <w:r w:rsidR="001F5246">
        <w:rPr>
          <w:rFonts w:ascii="Times New Roman CYR" w:eastAsiaTheme="minorEastAsia" w:hAnsi="Times New Roman CYR" w:cs="Times New Roman CYR"/>
          <w:sz w:val="24"/>
          <w:szCs w:val="24"/>
          <w:lang w:eastAsia="ru-RU"/>
        </w:rPr>
        <w:t>экономике, бюджету, финансам, вопросам налогообложения, жилищно-коммунального, транспортного, торгового и бытового обслуживания населения</w:t>
      </w:r>
      <w:r w:rsidR="000A1BA4" w:rsidRPr="000A1BA4">
        <w:rPr>
          <w:rFonts w:ascii="Times New Roman CYR" w:eastAsiaTheme="minorEastAsia" w:hAnsi="Times New Roman CYR" w:cs="Times New Roman CYR"/>
          <w:sz w:val="24"/>
          <w:szCs w:val="24"/>
          <w:lang w:eastAsia="ru-RU"/>
        </w:rPr>
        <w:t xml:space="preserve"> (</w:t>
      </w:r>
      <w:r w:rsidR="001F5246" w:rsidRPr="001F5246">
        <w:rPr>
          <w:rFonts w:ascii="Times New Roman CYR" w:eastAsiaTheme="minorEastAsia" w:hAnsi="Times New Roman CYR" w:cs="Times New Roman CYR"/>
          <w:sz w:val="24"/>
          <w:szCs w:val="24"/>
          <w:lang w:eastAsia="ru-RU"/>
        </w:rPr>
        <w:t>Телятников Б.М.</w:t>
      </w:r>
      <w:r w:rsidR="000A1BA4" w:rsidRPr="001F5246">
        <w:rPr>
          <w:rFonts w:ascii="Times New Roman CYR" w:eastAsiaTheme="minorEastAsia" w:hAnsi="Times New Roman CYR" w:cs="Times New Roman CYR"/>
          <w:sz w:val="24"/>
          <w:szCs w:val="24"/>
          <w:lang w:eastAsia="ru-RU"/>
        </w:rPr>
        <w:t>).</w:t>
      </w:r>
    </w:p>
    <w:p w14:paraId="440FB9A2" w14:textId="77777777" w:rsidR="00015B17" w:rsidRDefault="00015B17" w:rsidP="00302C8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3366F9A8" w14:textId="77777777" w:rsidR="00E72BA7" w:rsidRDefault="00E72BA7" w:rsidP="00302C8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108472A8" w14:textId="77777777" w:rsidR="00E72BA7" w:rsidRDefault="00E72BA7" w:rsidP="00302C8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1FC442B2" w14:textId="77777777" w:rsidR="00E72BA7" w:rsidRDefault="00E72BA7" w:rsidP="00E72BA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Председатель Собрания депутатов</w:t>
      </w:r>
    </w:p>
    <w:p w14:paraId="473F794F" w14:textId="77777777" w:rsidR="00E72BA7" w:rsidRPr="005526BB" w:rsidRDefault="00E72BA7" w:rsidP="00E72BA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5526BB">
        <w:rPr>
          <w:rFonts w:ascii="Times New Roman CYR" w:eastAsiaTheme="minorEastAsia" w:hAnsi="Times New Roman CYR" w:cs="Times New Roman CYR"/>
          <w:sz w:val="24"/>
          <w:szCs w:val="24"/>
          <w:lang w:eastAsia="ru-RU"/>
        </w:rPr>
        <w:t>Нязеп</w:t>
      </w:r>
      <w:r>
        <w:rPr>
          <w:rFonts w:ascii="Times New Roman CYR" w:eastAsiaTheme="minorEastAsia" w:hAnsi="Times New Roman CYR" w:cs="Times New Roman CYR"/>
          <w:sz w:val="24"/>
          <w:szCs w:val="24"/>
          <w:lang w:eastAsia="ru-RU"/>
        </w:rPr>
        <w:t xml:space="preserve">етровского муниципального округа </w:t>
      </w:r>
      <w:r w:rsidRPr="005526BB">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Pr="005526BB">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Pr="005526BB">
        <w:rPr>
          <w:rFonts w:ascii="Times New Roman CYR" w:eastAsiaTheme="minorEastAsia" w:hAnsi="Times New Roman CYR" w:cs="Times New Roman CYR"/>
          <w:sz w:val="24"/>
          <w:szCs w:val="24"/>
          <w:lang w:eastAsia="ru-RU"/>
        </w:rPr>
        <w:t xml:space="preserve"> А.Г.</w:t>
      </w:r>
      <w:r>
        <w:rPr>
          <w:rFonts w:ascii="Times New Roman CYR" w:eastAsiaTheme="minorEastAsia" w:hAnsi="Times New Roman CYR" w:cs="Times New Roman CYR"/>
          <w:sz w:val="24"/>
          <w:szCs w:val="24"/>
          <w:lang w:eastAsia="ru-RU"/>
        </w:rPr>
        <w:t xml:space="preserve"> </w:t>
      </w:r>
      <w:r w:rsidRPr="005526BB">
        <w:rPr>
          <w:rFonts w:ascii="Times New Roman CYR" w:eastAsiaTheme="minorEastAsia" w:hAnsi="Times New Roman CYR" w:cs="Times New Roman CYR"/>
          <w:sz w:val="24"/>
          <w:szCs w:val="24"/>
          <w:lang w:eastAsia="ru-RU"/>
        </w:rPr>
        <w:t xml:space="preserve">Бунаков                         </w:t>
      </w:r>
    </w:p>
    <w:p w14:paraId="02CD7DB8" w14:textId="77777777" w:rsidR="00E72BA7" w:rsidRDefault="00E72BA7" w:rsidP="00302C8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205CB624" w14:textId="77777777" w:rsidR="00E72BA7" w:rsidRDefault="00E72BA7" w:rsidP="00302C8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5000" w:type="pct"/>
        <w:tblInd w:w="108" w:type="dxa"/>
        <w:tblLook w:val="0000" w:firstRow="0" w:lastRow="0" w:firstColumn="0" w:lastColumn="0" w:noHBand="0" w:noVBand="0"/>
      </w:tblPr>
      <w:tblGrid>
        <w:gridCol w:w="6947"/>
        <w:gridCol w:w="3475"/>
      </w:tblGrid>
      <w:tr w:rsidR="000B3E57" w:rsidRPr="000B3E57" w14:paraId="007FF545" w14:textId="77777777" w:rsidTr="00FA0964">
        <w:tc>
          <w:tcPr>
            <w:tcW w:w="3333" w:type="pct"/>
            <w:tcBorders>
              <w:top w:val="nil"/>
              <w:left w:val="nil"/>
              <w:bottom w:val="nil"/>
              <w:right w:val="nil"/>
            </w:tcBorders>
          </w:tcPr>
          <w:p w14:paraId="40051052" w14:textId="77777777" w:rsidR="00D13C65" w:rsidRDefault="000B3E57" w:rsidP="00D32B2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B3E57">
              <w:rPr>
                <w:rFonts w:ascii="Times New Roman CYR" w:eastAsiaTheme="minorEastAsia" w:hAnsi="Times New Roman CYR" w:cs="Times New Roman CYR"/>
                <w:sz w:val="24"/>
                <w:szCs w:val="24"/>
                <w:lang w:eastAsia="ru-RU"/>
              </w:rPr>
              <w:t xml:space="preserve">Глава Нязепетровского </w:t>
            </w:r>
          </w:p>
          <w:p w14:paraId="66CC2269" w14:textId="59ECCF8A" w:rsidR="000B3E57" w:rsidRPr="000B3E57" w:rsidRDefault="000B3E57" w:rsidP="00FA096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B3E57">
              <w:rPr>
                <w:rFonts w:ascii="Times New Roman CYR" w:eastAsiaTheme="minorEastAsia" w:hAnsi="Times New Roman CYR" w:cs="Times New Roman CYR"/>
                <w:sz w:val="24"/>
                <w:szCs w:val="24"/>
                <w:lang w:eastAsia="ru-RU"/>
              </w:rPr>
              <w:t xml:space="preserve">муниципального </w:t>
            </w:r>
            <w:r w:rsidR="00FA0964">
              <w:rPr>
                <w:rFonts w:ascii="Times New Roman CYR" w:eastAsiaTheme="minorEastAsia" w:hAnsi="Times New Roman CYR" w:cs="Times New Roman CYR"/>
                <w:sz w:val="24"/>
                <w:szCs w:val="24"/>
                <w:lang w:eastAsia="ru-RU"/>
              </w:rPr>
              <w:t>округа</w:t>
            </w:r>
          </w:p>
        </w:tc>
        <w:tc>
          <w:tcPr>
            <w:tcW w:w="1667" w:type="pct"/>
            <w:tcBorders>
              <w:top w:val="nil"/>
              <w:left w:val="nil"/>
              <w:bottom w:val="nil"/>
              <w:right w:val="nil"/>
            </w:tcBorders>
          </w:tcPr>
          <w:p w14:paraId="22229ECB" w14:textId="77777777" w:rsidR="00D13C65" w:rsidRDefault="00D13C65" w:rsidP="00302C8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p w14:paraId="40510D81" w14:textId="7A6CCB1E" w:rsidR="000B3E57" w:rsidRPr="000B3E57" w:rsidRDefault="005526BB" w:rsidP="005526B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0B3E57" w:rsidRPr="000B3E57">
              <w:rPr>
                <w:rFonts w:ascii="Times New Roman CYR" w:eastAsiaTheme="minorEastAsia" w:hAnsi="Times New Roman CYR" w:cs="Times New Roman CYR"/>
                <w:sz w:val="24"/>
                <w:szCs w:val="24"/>
                <w:lang w:eastAsia="ru-RU"/>
              </w:rPr>
              <w:t>С.А. Кравцов</w:t>
            </w:r>
          </w:p>
        </w:tc>
      </w:tr>
    </w:tbl>
    <w:p w14:paraId="72EED786" w14:textId="77777777" w:rsidR="00CF06D2" w:rsidRDefault="00CF06D2" w:rsidP="005526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1DACA7F3" w14:textId="691DB2F3" w:rsidR="00015B17" w:rsidRDefault="00015B17" w:rsidP="00302C8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 w:name="sub_1000"/>
    </w:p>
    <w:p w14:paraId="0D961262" w14:textId="77777777" w:rsidR="00CF06D2" w:rsidRDefault="00CF06D2" w:rsidP="00302C8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6E57BD95" w14:textId="77777777" w:rsidR="00CF06D2" w:rsidRDefault="00CF06D2" w:rsidP="00302C8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54F8339B" w14:textId="77777777" w:rsidR="008B254E" w:rsidRDefault="008B254E" w:rsidP="00302C8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264BA4C1" w14:textId="77777777" w:rsidR="008B254E" w:rsidRDefault="008B254E" w:rsidP="00302C8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3EFC4EDD" w14:textId="77777777" w:rsidR="008B254E" w:rsidRDefault="008B254E" w:rsidP="00302C8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706A4A73" w14:textId="77777777" w:rsidR="008B254E" w:rsidRDefault="008B254E" w:rsidP="00302C8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38B719A2" w14:textId="77777777" w:rsidR="008B254E" w:rsidRDefault="008B254E" w:rsidP="00302C8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0BC21D28" w14:textId="77777777" w:rsidR="0003274E" w:rsidRDefault="0003274E" w:rsidP="00302C8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31F869E4" w14:textId="77777777" w:rsidR="009A34E4" w:rsidRDefault="009A34E4" w:rsidP="00302C8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22031164" w14:textId="1AF4E186" w:rsidR="009A34E4" w:rsidRDefault="009A34E4" w:rsidP="00302C8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3F7C8B73" w14:textId="77777777" w:rsidR="001E01AE" w:rsidRDefault="001E01AE" w:rsidP="00302C8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6ABF00B1" w14:textId="77777777" w:rsidR="009A34E4" w:rsidRPr="00302C89" w:rsidRDefault="009A34E4" w:rsidP="00302C8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bookmarkEnd w:id="5"/>
    <w:p w14:paraId="1E1168A8" w14:textId="28DDDA84" w:rsidR="002B3F52" w:rsidRPr="002B3F52" w:rsidRDefault="0003274E" w:rsidP="000327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УТВЕРЖДЕНО</w:t>
      </w:r>
      <w:r w:rsidR="002B3F52" w:rsidRPr="002B3F52">
        <w:rPr>
          <w:rFonts w:ascii="Times New Roman" w:eastAsia="Times New Roman" w:hAnsi="Times New Roman" w:cs="Times New Roman"/>
          <w:sz w:val="24"/>
          <w:szCs w:val="24"/>
          <w:lang w:eastAsia="ru-RU"/>
        </w:rPr>
        <w:t xml:space="preserve"> </w:t>
      </w:r>
    </w:p>
    <w:p w14:paraId="1CE8A5D0" w14:textId="3025772D" w:rsidR="002B3F52" w:rsidRPr="002B3F52" w:rsidRDefault="0003274E" w:rsidP="000327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B3F52" w:rsidRPr="002B3F52">
        <w:rPr>
          <w:rFonts w:ascii="Times New Roman" w:eastAsia="Times New Roman" w:hAnsi="Times New Roman" w:cs="Times New Roman"/>
          <w:sz w:val="24"/>
          <w:szCs w:val="24"/>
          <w:lang w:eastAsia="ru-RU"/>
        </w:rPr>
        <w:t>решени</w:t>
      </w:r>
      <w:r>
        <w:rPr>
          <w:rFonts w:ascii="Times New Roman" w:eastAsia="Times New Roman" w:hAnsi="Times New Roman" w:cs="Times New Roman"/>
          <w:sz w:val="24"/>
          <w:szCs w:val="24"/>
          <w:lang w:eastAsia="ru-RU"/>
        </w:rPr>
        <w:t>ем</w:t>
      </w:r>
      <w:r w:rsidR="002B3F52" w:rsidRPr="002B3F52">
        <w:rPr>
          <w:rFonts w:ascii="Times New Roman" w:eastAsia="Times New Roman" w:hAnsi="Times New Roman" w:cs="Times New Roman"/>
          <w:sz w:val="24"/>
          <w:szCs w:val="24"/>
          <w:lang w:eastAsia="ru-RU"/>
        </w:rPr>
        <w:t xml:space="preserve"> Собрания депутатов </w:t>
      </w:r>
    </w:p>
    <w:p w14:paraId="370D677B" w14:textId="0AAAA8B0" w:rsidR="00015B17" w:rsidRDefault="002B3F52" w:rsidP="00015B17">
      <w:pPr>
        <w:spacing w:after="0" w:line="240" w:lineRule="auto"/>
        <w:jc w:val="right"/>
        <w:rPr>
          <w:rFonts w:ascii="Times New Roman" w:eastAsia="Times New Roman" w:hAnsi="Times New Roman" w:cs="Times New Roman"/>
          <w:sz w:val="24"/>
          <w:szCs w:val="24"/>
          <w:lang w:eastAsia="ru-RU"/>
        </w:rPr>
      </w:pPr>
      <w:r w:rsidRPr="002B3F52">
        <w:rPr>
          <w:rFonts w:ascii="Times New Roman" w:eastAsia="Times New Roman" w:hAnsi="Times New Roman" w:cs="Times New Roman"/>
          <w:sz w:val="24"/>
          <w:szCs w:val="24"/>
          <w:lang w:eastAsia="ru-RU"/>
        </w:rPr>
        <w:t xml:space="preserve">                                                                                             Нязепетровского муниципального</w:t>
      </w:r>
      <w:r w:rsidR="00015B17">
        <w:rPr>
          <w:rFonts w:ascii="Times New Roman" w:eastAsia="Times New Roman" w:hAnsi="Times New Roman" w:cs="Times New Roman"/>
          <w:sz w:val="24"/>
          <w:szCs w:val="24"/>
          <w:lang w:eastAsia="ru-RU"/>
        </w:rPr>
        <w:t xml:space="preserve"> округа</w:t>
      </w:r>
      <w:r w:rsidRPr="002B3F52">
        <w:rPr>
          <w:rFonts w:ascii="Times New Roman" w:eastAsia="Times New Roman" w:hAnsi="Times New Roman" w:cs="Times New Roman"/>
          <w:sz w:val="24"/>
          <w:szCs w:val="24"/>
          <w:lang w:eastAsia="ru-RU"/>
        </w:rPr>
        <w:t xml:space="preserve">                                                                             </w:t>
      </w:r>
    </w:p>
    <w:p w14:paraId="0DFFF0E2" w14:textId="46D9A70A" w:rsidR="002B3F52" w:rsidRPr="002B3F52" w:rsidRDefault="001E01AE" w:rsidP="001E01AE">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E01AE">
        <w:rPr>
          <w:rFonts w:ascii="Times New Roman" w:eastAsia="Times New Roman" w:hAnsi="Times New Roman" w:cs="Times New Roman"/>
          <w:sz w:val="24"/>
          <w:szCs w:val="24"/>
          <w:lang w:eastAsia="ru-RU"/>
        </w:rPr>
        <w:t>от 27 января 2025 года № 144</w:t>
      </w:r>
    </w:p>
    <w:p w14:paraId="5F71048A" w14:textId="4AC01A7A" w:rsidR="00F24853" w:rsidRPr="008C6E39"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
    <w:p w14:paraId="0DC7FD79"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4C53CE8B" w14:textId="3D9F119A" w:rsidR="00F24853" w:rsidRPr="00572C79" w:rsidRDefault="00F24853" w:rsidP="00F2485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z w:val="24"/>
          <w:szCs w:val="24"/>
          <w:lang w:eastAsia="ru-RU"/>
        </w:rPr>
      </w:pPr>
      <w:r w:rsidRPr="00572C79">
        <w:rPr>
          <w:rFonts w:ascii="Times New Roman CYR" w:eastAsiaTheme="minorEastAsia" w:hAnsi="Times New Roman CYR" w:cs="Times New Roman CYR"/>
          <w:bCs/>
          <w:sz w:val="24"/>
          <w:szCs w:val="24"/>
          <w:lang w:eastAsia="ru-RU"/>
        </w:rPr>
        <w:t>Положение</w:t>
      </w:r>
      <w:r w:rsidRPr="00572C79">
        <w:rPr>
          <w:rFonts w:ascii="Times New Roman CYR" w:eastAsiaTheme="minorEastAsia" w:hAnsi="Times New Roman CYR" w:cs="Times New Roman CYR"/>
          <w:bCs/>
          <w:sz w:val="24"/>
          <w:szCs w:val="24"/>
          <w:lang w:eastAsia="ru-RU"/>
        </w:rPr>
        <w:br/>
        <w:t>о назначении и выплате ежемесячной доплаты к страховой пенсии по старости (инвалидности) лицам, осуществлявшим полномочия председателя Собрания депутатов Нязеп</w:t>
      </w:r>
      <w:r w:rsidR="00015B17" w:rsidRPr="00572C79">
        <w:rPr>
          <w:rFonts w:ascii="Times New Roman CYR" w:eastAsiaTheme="minorEastAsia" w:hAnsi="Times New Roman CYR" w:cs="Times New Roman CYR"/>
          <w:bCs/>
          <w:sz w:val="24"/>
          <w:szCs w:val="24"/>
          <w:lang w:eastAsia="ru-RU"/>
        </w:rPr>
        <w:t>етровского муниципального округа</w:t>
      </w:r>
      <w:r w:rsidRPr="00572C79">
        <w:rPr>
          <w:rFonts w:ascii="Times New Roman CYR" w:eastAsiaTheme="minorEastAsia" w:hAnsi="Times New Roman CYR" w:cs="Times New Roman CYR"/>
          <w:bCs/>
          <w:sz w:val="24"/>
          <w:szCs w:val="24"/>
          <w:lang w:eastAsia="ru-RU"/>
        </w:rPr>
        <w:t xml:space="preserve"> на профессиональной постоянной основе, лицам, осуществлявшим полномочия главы Нязеп</w:t>
      </w:r>
      <w:r w:rsidR="00015B17" w:rsidRPr="00572C79">
        <w:rPr>
          <w:rFonts w:ascii="Times New Roman CYR" w:eastAsiaTheme="minorEastAsia" w:hAnsi="Times New Roman CYR" w:cs="Times New Roman CYR"/>
          <w:bCs/>
          <w:sz w:val="24"/>
          <w:szCs w:val="24"/>
          <w:lang w:eastAsia="ru-RU"/>
        </w:rPr>
        <w:t>етровского муниципального округа,</w:t>
      </w:r>
      <w:r w:rsidRPr="00572C79">
        <w:rPr>
          <w:rFonts w:ascii="Times New Roman CYR" w:eastAsiaTheme="minorEastAsia" w:hAnsi="Times New Roman CYR" w:cs="Times New Roman CYR"/>
          <w:bCs/>
          <w:sz w:val="24"/>
          <w:szCs w:val="24"/>
          <w:lang w:eastAsia="ru-RU"/>
        </w:rPr>
        <w:t xml:space="preserve"> председателя</w:t>
      </w:r>
      <w:r w:rsidR="00015B17" w:rsidRPr="00572C79">
        <w:rPr>
          <w:rFonts w:ascii="Times New Roman CYR" w:eastAsiaTheme="minorEastAsia" w:hAnsi="Times New Roman CYR" w:cs="Times New Roman CYR"/>
          <w:bCs/>
          <w:sz w:val="24"/>
          <w:szCs w:val="24"/>
          <w:lang w:eastAsia="ru-RU"/>
        </w:rPr>
        <w:t xml:space="preserve"> и аудитора</w:t>
      </w:r>
      <w:r w:rsidRPr="00572C79">
        <w:rPr>
          <w:rFonts w:ascii="Times New Roman CYR" w:eastAsiaTheme="minorEastAsia" w:hAnsi="Times New Roman CYR" w:cs="Times New Roman CYR"/>
          <w:bCs/>
          <w:sz w:val="24"/>
          <w:szCs w:val="24"/>
          <w:lang w:eastAsia="ru-RU"/>
        </w:rPr>
        <w:t xml:space="preserve"> Контрольно-сч</w:t>
      </w:r>
      <w:r w:rsidR="0003274E" w:rsidRPr="00572C79">
        <w:rPr>
          <w:rFonts w:ascii="Times New Roman CYR" w:eastAsiaTheme="minorEastAsia" w:hAnsi="Times New Roman CYR" w:cs="Times New Roman CYR"/>
          <w:bCs/>
          <w:sz w:val="24"/>
          <w:szCs w:val="24"/>
          <w:lang w:eastAsia="ru-RU"/>
        </w:rPr>
        <w:t>е</w:t>
      </w:r>
      <w:r w:rsidRPr="00572C79">
        <w:rPr>
          <w:rFonts w:ascii="Times New Roman CYR" w:eastAsiaTheme="minorEastAsia" w:hAnsi="Times New Roman CYR" w:cs="Times New Roman CYR"/>
          <w:bCs/>
          <w:sz w:val="24"/>
          <w:szCs w:val="24"/>
          <w:lang w:eastAsia="ru-RU"/>
        </w:rPr>
        <w:t>тной палаты  Нязепетровского муниципальн</w:t>
      </w:r>
      <w:r w:rsidR="00015B17" w:rsidRPr="00572C79">
        <w:rPr>
          <w:rFonts w:ascii="Times New Roman CYR" w:eastAsiaTheme="minorEastAsia" w:hAnsi="Times New Roman CYR" w:cs="Times New Roman CYR"/>
          <w:bCs/>
          <w:sz w:val="24"/>
          <w:szCs w:val="24"/>
          <w:lang w:eastAsia="ru-RU"/>
        </w:rPr>
        <w:t>ого округа</w:t>
      </w:r>
    </w:p>
    <w:p w14:paraId="46277E31" w14:textId="77777777" w:rsidR="00F24853" w:rsidRPr="00572C7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7420F384" w14:textId="77777777" w:rsidR="00F24853" w:rsidRPr="00572C79" w:rsidRDefault="00F24853" w:rsidP="00F2485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z w:val="24"/>
          <w:szCs w:val="24"/>
          <w:lang w:eastAsia="ru-RU"/>
        </w:rPr>
      </w:pPr>
      <w:bookmarkStart w:id="6" w:name="sub_1001"/>
      <w:r w:rsidRPr="00572C79">
        <w:rPr>
          <w:rFonts w:ascii="Times New Roman CYR" w:eastAsiaTheme="minorEastAsia" w:hAnsi="Times New Roman CYR" w:cs="Times New Roman CYR"/>
          <w:bCs/>
          <w:sz w:val="24"/>
          <w:szCs w:val="24"/>
          <w:lang w:eastAsia="ru-RU"/>
        </w:rPr>
        <w:t>I. Общие положения</w:t>
      </w:r>
    </w:p>
    <w:bookmarkEnd w:id="6"/>
    <w:p w14:paraId="2F2B075D" w14:textId="77777777" w:rsidR="00F24853" w:rsidRPr="00572C7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20C650BB" w14:textId="01748253" w:rsidR="00F24853" w:rsidRPr="008C6E39" w:rsidRDefault="00F24853" w:rsidP="00015B17">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7" w:name="sub_1002"/>
      <w:r w:rsidRPr="008C6E39">
        <w:rPr>
          <w:rFonts w:ascii="Times New Roman CYR" w:eastAsiaTheme="minorEastAsia" w:hAnsi="Times New Roman CYR" w:cs="Times New Roman CYR"/>
          <w:sz w:val="24"/>
          <w:szCs w:val="24"/>
          <w:lang w:eastAsia="ru-RU"/>
        </w:rPr>
        <w:t xml:space="preserve">1. Настоящее Положение, разработано в соответствии с </w:t>
      </w:r>
      <w:hyperlink r:id="rId13" w:history="1">
        <w:r w:rsidRPr="008C6E39">
          <w:rPr>
            <w:rFonts w:ascii="Times New Roman CYR" w:eastAsiaTheme="minorEastAsia" w:hAnsi="Times New Roman CYR" w:cs="Times New Roman CYR"/>
            <w:sz w:val="24"/>
            <w:szCs w:val="24"/>
            <w:lang w:eastAsia="ru-RU"/>
          </w:rPr>
          <w:t>Трудовым кодексом</w:t>
        </w:r>
      </w:hyperlink>
      <w:r w:rsidRPr="008C6E39">
        <w:rPr>
          <w:rFonts w:ascii="Times New Roman CYR" w:eastAsiaTheme="minorEastAsia" w:hAnsi="Times New Roman CYR" w:cs="Times New Roman CYR"/>
          <w:sz w:val="24"/>
          <w:szCs w:val="24"/>
          <w:lang w:eastAsia="ru-RU"/>
        </w:rPr>
        <w:t xml:space="preserve"> РФ, Федеральными законами </w:t>
      </w:r>
      <w:hyperlink r:id="rId14" w:history="1">
        <w:r w:rsidRPr="008C6E39">
          <w:rPr>
            <w:rFonts w:ascii="Times New Roman CYR" w:eastAsiaTheme="minorEastAsia" w:hAnsi="Times New Roman CYR" w:cs="Times New Roman CYR"/>
            <w:sz w:val="24"/>
            <w:szCs w:val="24"/>
            <w:lang w:eastAsia="ru-RU"/>
          </w:rPr>
          <w:t>от 15 декабря 2001 г</w:t>
        </w:r>
        <w:r w:rsidR="00FD6707">
          <w:rPr>
            <w:rFonts w:ascii="Times New Roman CYR" w:eastAsiaTheme="minorEastAsia" w:hAnsi="Times New Roman CYR" w:cs="Times New Roman CYR"/>
            <w:sz w:val="24"/>
            <w:szCs w:val="24"/>
            <w:lang w:eastAsia="ru-RU"/>
          </w:rPr>
          <w:t>. №</w:t>
        </w:r>
        <w:r w:rsidRPr="008C6E39">
          <w:rPr>
            <w:rFonts w:ascii="Times New Roman CYR" w:eastAsiaTheme="minorEastAsia" w:hAnsi="Times New Roman CYR" w:cs="Times New Roman CYR"/>
            <w:sz w:val="24"/>
            <w:szCs w:val="24"/>
            <w:lang w:eastAsia="ru-RU"/>
          </w:rPr>
          <w:t> 166-ФЗ</w:t>
        </w:r>
      </w:hyperlink>
      <w:r w:rsidR="00513F00">
        <w:rPr>
          <w:rFonts w:ascii="Times New Roman CYR" w:eastAsiaTheme="minorEastAsia" w:hAnsi="Times New Roman CYR" w:cs="Times New Roman CYR"/>
          <w:sz w:val="24"/>
          <w:szCs w:val="24"/>
          <w:lang w:eastAsia="ru-RU"/>
        </w:rPr>
        <w:t xml:space="preserve"> «</w:t>
      </w:r>
      <w:r w:rsidRPr="008C6E39">
        <w:rPr>
          <w:rFonts w:ascii="Times New Roman CYR" w:eastAsiaTheme="minorEastAsia" w:hAnsi="Times New Roman CYR" w:cs="Times New Roman CYR"/>
          <w:sz w:val="24"/>
          <w:szCs w:val="24"/>
          <w:lang w:eastAsia="ru-RU"/>
        </w:rPr>
        <w:t xml:space="preserve">О государственном пенсионном обеспечении в Российской </w:t>
      </w:r>
      <w:r w:rsidR="00513F00">
        <w:rPr>
          <w:rFonts w:ascii="Times New Roman CYR" w:eastAsiaTheme="minorEastAsia" w:hAnsi="Times New Roman CYR" w:cs="Times New Roman CYR"/>
          <w:sz w:val="24"/>
          <w:szCs w:val="24"/>
          <w:lang w:eastAsia="ru-RU"/>
        </w:rPr>
        <w:t>Федерации»</w:t>
      </w:r>
      <w:r w:rsidR="00CF06D2">
        <w:rPr>
          <w:rFonts w:ascii="Times New Roman CYR" w:eastAsiaTheme="minorEastAsia" w:hAnsi="Times New Roman CYR" w:cs="Times New Roman CYR"/>
          <w:sz w:val="24"/>
          <w:szCs w:val="24"/>
          <w:lang w:eastAsia="ru-RU"/>
        </w:rPr>
        <w:t>, от 12 декабря 2023 года</w:t>
      </w:r>
      <w:r w:rsidR="00FD6707">
        <w:rPr>
          <w:rFonts w:ascii="Times New Roman CYR" w:eastAsiaTheme="minorEastAsia" w:hAnsi="Times New Roman CYR" w:cs="Times New Roman CYR"/>
          <w:sz w:val="24"/>
          <w:szCs w:val="24"/>
          <w:lang w:eastAsia="ru-RU"/>
        </w:rPr>
        <w:t xml:space="preserve"> №</w:t>
      </w:r>
      <w:r w:rsidR="00513F00">
        <w:rPr>
          <w:rFonts w:ascii="Times New Roman CYR" w:eastAsiaTheme="minorEastAsia" w:hAnsi="Times New Roman CYR" w:cs="Times New Roman CYR"/>
          <w:sz w:val="24"/>
          <w:szCs w:val="24"/>
          <w:lang w:eastAsia="ru-RU"/>
        </w:rPr>
        <w:t> 565-ФЗ «</w:t>
      </w:r>
      <w:r w:rsidRPr="008C6E39">
        <w:rPr>
          <w:rFonts w:ascii="Times New Roman CYR" w:eastAsiaTheme="minorEastAsia" w:hAnsi="Times New Roman CYR" w:cs="Times New Roman CYR"/>
          <w:sz w:val="24"/>
          <w:szCs w:val="24"/>
          <w:lang w:eastAsia="ru-RU"/>
        </w:rPr>
        <w:t>О занятости н</w:t>
      </w:r>
      <w:r w:rsidR="00513F00">
        <w:rPr>
          <w:rFonts w:ascii="Times New Roman CYR" w:eastAsiaTheme="minorEastAsia" w:hAnsi="Times New Roman CYR" w:cs="Times New Roman CYR"/>
          <w:sz w:val="24"/>
          <w:szCs w:val="24"/>
          <w:lang w:eastAsia="ru-RU"/>
        </w:rPr>
        <w:t>аселения в Российской Федерации»</w:t>
      </w:r>
      <w:r w:rsidRPr="008C6E39">
        <w:rPr>
          <w:rFonts w:ascii="Times New Roman CYR" w:eastAsiaTheme="minorEastAsia" w:hAnsi="Times New Roman CYR" w:cs="Times New Roman CYR"/>
          <w:sz w:val="24"/>
          <w:szCs w:val="24"/>
          <w:lang w:eastAsia="ru-RU"/>
        </w:rPr>
        <w:t xml:space="preserve">, </w:t>
      </w:r>
      <w:hyperlink r:id="rId15" w:history="1">
        <w:r w:rsidR="00FD6707">
          <w:rPr>
            <w:rFonts w:ascii="Times New Roman CYR" w:eastAsiaTheme="minorEastAsia" w:hAnsi="Times New Roman CYR" w:cs="Times New Roman CYR"/>
            <w:sz w:val="24"/>
            <w:szCs w:val="24"/>
            <w:lang w:eastAsia="ru-RU"/>
          </w:rPr>
          <w:t>от 28 декабря 2013 г. №</w:t>
        </w:r>
        <w:r w:rsidRPr="008C6E39">
          <w:rPr>
            <w:rFonts w:ascii="Times New Roman CYR" w:eastAsiaTheme="minorEastAsia" w:hAnsi="Times New Roman CYR" w:cs="Times New Roman CYR"/>
            <w:sz w:val="24"/>
            <w:szCs w:val="24"/>
            <w:lang w:eastAsia="ru-RU"/>
          </w:rPr>
          <w:t> 400-ФЗ</w:t>
        </w:r>
      </w:hyperlink>
      <w:r w:rsidR="00513F00">
        <w:rPr>
          <w:rFonts w:ascii="Times New Roman CYR" w:eastAsiaTheme="minorEastAsia" w:hAnsi="Times New Roman CYR" w:cs="Times New Roman CYR"/>
          <w:sz w:val="24"/>
          <w:szCs w:val="24"/>
          <w:lang w:eastAsia="ru-RU"/>
        </w:rPr>
        <w:t xml:space="preserve"> «О страховых пенсиях»</w:t>
      </w:r>
      <w:r w:rsidRPr="008C6E39">
        <w:rPr>
          <w:rFonts w:ascii="Times New Roman CYR" w:eastAsiaTheme="minorEastAsia" w:hAnsi="Times New Roman CYR" w:cs="Times New Roman CYR"/>
          <w:sz w:val="24"/>
          <w:szCs w:val="24"/>
          <w:lang w:eastAsia="ru-RU"/>
        </w:rPr>
        <w:t xml:space="preserve">, </w:t>
      </w:r>
      <w:hyperlink r:id="rId16" w:history="1">
        <w:r w:rsidRPr="008C6E39">
          <w:rPr>
            <w:rFonts w:ascii="Times New Roman CYR" w:eastAsiaTheme="minorEastAsia" w:hAnsi="Times New Roman CYR" w:cs="Times New Roman CYR"/>
            <w:sz w:val="24"/>
            <w:szCs w:val="24"/>
            <w:lang w:eastAsia="ru-RU"/>
          </w:rPr>
          <w:t>законом</w:t>
        </w:r>
      </w:hyperlink>
      <w:r w:rsidRPr="008C6E39">
        <w:rPr>
          <w:rFonts w:ascii="Times New Roman CYR" w:eastAsiaTheme="minorEastAsia" w:hAnsi="Times New Roman CYR" w:cs="Times New Roman CYR"/>
          <w:sz w:val="24"/>
          <w:szCs w:val="24"/>
          <w:lang w:eastAsia="ru-RU"/>
        </w:rPr>
        <w:t xml:space="preserve"> Челяби</w:t>
      </w:r>
      <w:r w:rsidR="00CF06D2">
        <w:rPr>
          <w:rFonts w:ascii="Times New Roman CYR" w:eastAsiaTheme="minorEastAsia" w:hAnsi="Times New Roman CYR" w:cs="Times New Roman CYR"/>
          <w:sz w:val="24"/>
          <w:szCs w:val="24"/>
          <w:lang w:eastAsia="ru-RU"/>
        </w:rPr>
        <w:t>нской области от 27 марта 2008 года</w:t>
      </w:r>
      <w:r w:rsidR="00FD6707">
        <w:rPr>
          <w:rFonts w:ascii="Times New Roman CYR" w:eastAsiaTheme="minorEastAsia" w:hAnsi="Times New Roman CYR" w:cs="Times New Roman CYR"/>
          <w:sz w:val="24"/>
          <w:szCs w:val="24"/>
          <w:lang w:eastAsia="ru-RU"/>
        </w:rPr>
        <w:t xml:space="preserve"> №</w:t>
      </w:r>
      <w:r w:rsidR="00513F00">
        <w:rPr>
          <w:rFonts w:ascii="Times New Roman CYR" w:eastAsiaTheme="minorEastAsia" w:hAnsi="Times New Roman CYR" w:cs="Times New Roman CYR"/>
          <w:sz w:val="24"/>
          <w:szCs w:val="24"/>
          <w:lang w:eastAsia="ru-RU"/>
        </w:rPr>
        <w:t> 245-ЗО «</w:t>
      </w:r>
      <w:r w:rsidRPr="008C6E39">
        <w:rPr>
          <w:rFonts w:ascii="Times New Roman CYR" w:eastAsiaTheme="minorEastAsia" w:hAnsi="Times New Roman CYR" w:cs="Times New Roman CYR"/>
          <w:sz w:val="24"/>
          <w:szCs w:val="24"/>
          <w:lang w:eastAsia="ru-RU"/>
        </w:rPr>
        <w:t>О гарантиях осуществления полномочий депутата, члена выборного органа местного самоуправления, выборного должностно</w:t>
      </w:r>
      <w:r w:rsidR="00513F00">
        <w:rPr>
          <w:rFonts w:ascii="Times New Roman CYR" w:eastAsiaTheme="minorEastAsia" w:hAnsi="Times New Roman CYR" w:cs="Times New Roman CYR"/>
          <w:sz w:val="24"/>
          <w:szCs w:val="24"/>
          <w:lang w:eastAsia="ru-RU"/>
        </w:rPr>
        <w:t>го лица местного самоуправления»</w:t>
      </w:r>
      <w:r w:rsidRPr="008C6E39">
        <w:rPr>
          <w:rFonts w:ascii="Times New Roman CYR" w:eastAsiaTheme="minorEastAsia" w:hAnsi="Times New Roman CYR" w:cs="Times New Roman CYR"/>
          <w:sz w:val="24"/>
          <w:szCs w:val="24"/>
          <w:lang w:eastAsia="ru-RU"/>
        </w:rPr>
        <w:t xml:space="preserve">, </w:t>
      </w:r>
      <w:hyperlink r:id="rId17" w:history="1">
        <w:r w:rsidRPr="008C6E39">
          <w:rPr>
            <w:rFonts w:ascii="Times New Roman CYR" w:eastAsiaTheme="minorEastAsia" w:hAnsi="Times New Roman CYR" w:cs="Times New Roman CYR"/>
            <w:sz w:val="24"/>
            <w:szCs w:val="24"/>
            <w:lang w:eastAsia="ru-RU"/>
          </w:rPr>
          <w:t>Федерального закона</w:t>
        </w:r>
      </w:hyperlink>
      <w:r w:rsidR="00CF06D2">
        <w:rPr>
          <w:rFonts w:ascii="Times New Roman CYR" w:eastAsiaTheme="minorEastAsia" w:hAnsi="Times New Roman CYR" w:cs="Times New Roman CYR"/>
          <w:sz w:val="24"/>
          <w:szCs w:val="24"/>
          <w:lang w:eastAsia="ru-RU"/>
        </w:rPr>
        <w:t xml:space="preserve"> от 7 февраля 2011 года</w:t>
      </w:r>
      <w:r w:rsidR="00FD6707">
        <w:rPr>
          <w:rFonts w:ascii="Times New Roman CYR" w:eastAsiaTheme="minorEastAsia" w:hAnsi="Times New Roman CYR" w:cs="Times New Roman CYR"/>
          <w:sz w:val="24"/>
          <w:szCs w:val="24"/>
          <w:lang w:eastAsia="ru-RU"/>
        </w:rPr>
        <w:t xml:space="preserve"> №</w:t>
      </w:r>
      <w:r w:rsidR="00513F00">
        <w:rPr>
          <w:rFonts w:ascii="Times New Roman CYR" w:eastAsiaTheme="minorEastAsia" w:hAnsi="Times New Roman CYR" w:cs="Times New Roman CYR"/>
          <w:sz w:val="24"/>
          <w:szCs w:val="24"/>
          <w:lang w:eastAsia="ru-RU"/>
        </w:rPr>
        <w:t> 6-ФЗ «</w:t>
      </w:r>
      <w:r w:rsidRPr="008C6E39">
        <w:rPr>
          <w:rFonts w:ascii="Times New Roman CYR" w:eastAsiaTheme="minorEastAsia" w:hAnsi="Times New Roman CYR" w:cs="Times New Roman CYR"/>
          <w:sz w:val="24"/>
          <w:szCs w:val="24"/>
          <w:lang w:eastAsia="ru-RU"/>
        </w:rPr>
        <w:t>Об общих принципах организации и деятельности контрольно-счетных органов субъектов Российской Федера</w:t>
      </w:r>
      <w:r w:rsidR="00513F00">
        <w:rPr>
          <w:rFonts w:ascii="Times New Roman CYR" w:eastAsiaTheme="minorEastAsia" w:hAnsi="Times New Roman CYR" w:cs="Times New Roman CYR"/>
          <w:sz w:val="24"/>
          <w:szCs w:val="24"/>
          <w:lang w:eastAsia="ru-RU"/>
        </w:rPr>
        <w:t>ции и муниципальных образований»</w:t>
      </w:r>
      <w:r w:rsidRPr="008C6E39">
        <w:rPr>
          <w:rFonts w:ascii="Times New Roman CYR" w:eastAsiaTheme="minorEastAsia" w:hAnsi="Times New Roman CYR" w:cs="Times New Roman CYR"/>
          <w:sz w:val="24"/>
          <w:szCs w:val="24"/>
          <w:lang w:eastAsia="ru-RU"/>
        </w:rPr>
        <w:t>, и определяет порядок и условия назначения и выплаты (приостановления, возобновления, прекращения) ежемесячной доплаты к страховой пенсии по старости (инвалидности) в связи с прекращением полномочий (в том числе досрочно) лицам, осуществлявшим полномочия председателя Собрания депутатов Нязеп</w:t>
      </w:r>
      <w:r w:rsidR="00FD6707">
        <w:rPr>
          <w:rFonts w:ascii="Times New Roman CYR" w:eastAsiaTheme="minorEastAsia" w:hAnsi="Times New Roman CYR" w:cs="Times New Roman CYR"/>
          <w:sz w:val="24"/>
          <w:szCs w:val="24"/>
          <w:lang w:eastAsia="ru-RU"/>
        </w:rPr>
        <w:t>етровского муниципального округа</w:t>
      </w:r>
      <w:r w:rsidRPr="008C6E39">
        <w:rPr>
          <w:rFonts w:ascii="Times New Roman CYR" w:eastAsiaTheme="minorEastAsia" w:hAnsi="Times New Roman CYR" w:cs="Times New Roman CYR"/>
          <w:sz w:val="24"/>
          <w:szCs w:val="24"/>
          <w:lang w:eastAsia="ru-RU"/>
        </w:rPr>
        <w:t xml:space="preserve"> на профессиональной постоянной основе, лицам, осуществлявшим полномочия главы Нязеп</w:t>
      </w:r>
      <w:r w:rsidR="00FD6707">
        <w:rPr>
          <w:rFonts w:ascii="Times New Roman CYR" w:eastAsiaTheme="minorEastAsia" w:hAnsi="Times New Roman CYR" w:cs="Times New Roman CYR"/>
          <w:sz w:val="24"/>
          <w:szCs w:val="24"/>
          <w:lang w:eastAsia="ru-RU"/>
        </w:rPr>
        <w:t>етровского муниципального округа,</w:t>
      </w:r>
      <w:r w:rsidRPr="008C6E39">
        <w:rPr>
          <w:rFonts w:ascii="Times New Roman CYR" w:eastAsiaTheme="minorEastAsia" w:hAnsi="Times New Roman CYR" w:cs="Times New Roman CYR"/>
          <w:sz w:val="24"/>
          <w:szCs w:val="24"/>
          <w:lang w:eastAsia="ru-RU"/>
        </w:rPr>
        <w:t xml:space="preserve"> председателя</w:t>
      </w:r>
      <w:r w:rsidR="00FD6707">
        <w:rPr>
          <w:rFonts w:ascii="Times New Roman CYR" w:eastAsiaTheme="minorEastAsia" w:hAnsi="Times New Roman CYR" w:cs="Times New Roman CYR"/>
          <w:sz w:val="24"/>
          <w:szCs w:val="24"/>
          <w:lang w:eastAsia="ru-RU"/>
        </w:rPr>
        <w:t xml:space="preserve"> и аудитора</w:t>
      </w:r>
      <w:r w:rsidRPr="008C6E39">
        <w:rPr>
          <w:rFonts w:ascii="Times New Roman CYR" w:eastAsiaTheme="minorEastAsia" w:hAnsi="Times New Roman CYR" w:cs="Times New Roman CYR"/>
          <w:sz w:val="24"/>
          <w:szCs w:val="24"/>
          <w:lang w:eastAsia="ru-RU"/>
        </w:rPr>
        <w:t xml:space="preserve">  Контрольно-сч</w:t>
      </w:r>
      <w:r w:rsidR="00572C79">
        <w:rPr>
          <w:rFonts w:ascii="Times New Roman CYR" w:eastAsiaTheme="minorEastAsia" w:hAnsi="Times New Roman CYR" w:cs="Times New Roman CYR"/>
          <w:sz w:val="24"/>
          <w:szCs w:val="24"/>
          <w:lang w:eastAsia="ru-RU"/>
        </w:rPr>
        <w:t>е</w:t>
      </w:r>
      <w:r w:rsidRPr="008C6E39">
        <w:rPr>
          <w:rFonts w:ascii="Times New Roman CYR" w:eastAsiaTheme="minorEastAsia" w:hAnsi="Times New Roman CYR" w:cs="Times New Roman CYR"/>
          <w:sz w:val="24"/>
          <w:szCs w:val="24"/>
          <w:lang w:eastAsia="ru-RU"/>
        </w:rPr>
        <w:t>тной палаты Нязеп</w:t>
      </w:r>
      <w:r w:rsidR="00FD6707">
        <w:rPr>
          <w:rFonts w:ascii="Times New Roman CYR" w:eastAsiaTheme="minorEastAsia" w:hAnsi="Times New Roman CYR" w:cs="Times New Roman CYR"/>
          <w:sz w:val="24"/>
          <w:szCs w:val="24"/>
          <w:lang w:eastAsia="ru-RU"/>
        </w:rPr>
        <w:t>етровского муниципального округа</w:t>
      </w:r>
      <w:r w:rsidRPr="008C6E39">
        <w:rPr>
          <w:rFonts w:ascii="Times New Roman CYR" w:eastAsiaTheme="minorEastAsia" w:hAnsi="Times New Roman CYR" w:cs="Times New Roman CYR"/>
          <w:sz w:val="24"/>
          <w:szCs w:val="24"/>
          <w:lang w:eastAsia="ru-RU"/>
        </w:rPr>
        <w:t xml:space="preserve"> (далее именуется - ежемесячная доплата).</w:t>
      </w:r>
    </w:p>
    <w:p w14:paraId="7313D685" w14:textId="411ABD65" w:rsidR="00F24853" w:rsidRPr="008C6E39" w:rsidRDefault="00F24853" w:rsidP="00FD6707">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8" w:name="sub_1003"/>
      <w:bookmarkEnd w:id="7"/>
      <w:r w:rsidRPr="008C6E39">
        <w:rPr>
          <w:rFonts w:ascii="Times New Roman CYR" w:eastAsiaTheme="minorEastAsia" w:hAnsi="Times New Roman CYR" w:cs="Times New Roman CYR"/>
          <w:sz w:val="24"/>
          <w:szCs w:val="24"/>
          <w:lang w:eastAsia="ru-RU"/>
        </w:rPr>
        <w:t>2. Право на получение ежемесячной доплаты предоставляется гражданам Российской Федерации, осуществлявшим полномочия председателя Собрания депутатов Нязеп</w:t>
      </w:r>
      <w:r w:rsidR="00FD6707">
        <w:rPr>
          <w:rFonts w:ascii="Times New Roman CYR" w:eastAsiaTheme="minorEastAsia" w:hAnsi="Times New Roman CYR" w:cs="Times New Roman CYR"/>
          <w:sz w:val="24"/>
          <w:szCs w:val="24"/>
          <w:lang w:eastAsia="ru-RU"/>
        </w:rPr>
        <w:t>етровского муниципального округа</w:t>
      </w:r>
      <w:r w:rsidRPr="008C6E39">
        <w:rPr>
          <w:rFonts w:ascii="Times New Roman CYR" w:eastAsiaTheme="minorEastAsia" w:hAnsi="Times New Roman CYR" w:cs="Times New Roman CYR"/>
          <w:sz w:val="24"/>
          <w:szCs w:val="24"/>
          <w:lang w:eastAsia="ru-RU"/>
        </w:rPr>
        <w:t xml:space="preserve"> на профессиональной постоянной основе, лицам, осуществлявшим полномочия главы Нязеп</w:t>
      </w:r>
      <w:r w:rsidR="00FD6707">
        <w:rPr>
          <w:rFonts w:ascii="Times New Roman CYR" w:eastAsiaTheme="minorEastAsia" w:hAnsi="Times New Roman CYR" w:cs="Times New Roman CYR"/>
          <w:sz w:val="24"/>
          <w:szCs w:val="24"/>
          <w:lang w:eastAsia="ru-RU"/>
        </w:rPr>
        <w:t>етровского муниципального округа,</w:t>
      </w:r>
      <w:r w:rsidRPr="008C6E39">
        <w:rPr>
          <w:rFonts w:ascii="Times New Roman CYR" w:eastAsiaTheme="minorEastAsia" w:hAnsi="Times New Roman CYR" w:cs="Times New Roman CYR"/>
          <w:sz w:val="24"/>
          <w:szCs w:val="24"/>
          <w:lang w:eastAsia="ru-RU"/>
        </w:rPr>
        <w:t xml:space="preserve"> председателя</w:t>
      </w:r>
      <w:r w:rsidR="00FD6707">
        <w:rPr>
          <w:rFonts w:ascii="Times New Roman CYR" w:eastAsiaTheme="minorEastAsia" w:hAnsi="Times New Roman CYR" w:cs="Times New Roman CYR"/>
          <w:sz w:val="24"/>
          <w:szCs w:val="24"/>
          <w:lang w:eastAsia="ru-RU"/>
        </w:rPr>
        <w:t xml:space="preserve"> и аудитора</w:t>
      </w:r>
      <w:r w:rsidRPr="008C6E39">
        <w:rPr>
          <w:rFonts w:ascii="Times New Roman CYR" w:eastAsiaTheme="minorEastAsia" w:hAnsi="Times New Roman CYR" w:cs="Times New Roman CYR"/>
          <w:sz w:val="24"/>
          <w:szCs w:val="24"/>
          <w:lang w:eastAsia="ru-RU"/>
        </w:rPr>
        <w:t xml:space="preserve"> Контрольно-счётной палаты Нязеп</w:t>
      </w:r>
      <w:r w:rsidR="00FD6707">
        <w:rPr>
          <w:rFonts w:ascii="Times New Roman CYR" w:eastAsiaTheme="minorEastAsia" w:hAnsi="Times New Roman CYR" w:cs="Times New Roman CYR"/>
          <w:sz w:val="24"/>
          <w:szCs w:val="24"/>
          <w:lang w:eastAsia="ru-RU"/>
        </w:rPr>
        <w:t>етровского муниципального округа</w:t>
      </w:r>
      <w:r w:rsidRPr="008C6E39">
        <w:rPr>
          <w:rFonts w:ascii="Times New Roman CYR" w:eastAsiaTheme="minorEastAsia" w:hAnsi="Times New Roman CYR" w:cs="Times New Roman CYR"/>
          <w:sz w:val="24"/>
          <w:szCs w:val="24"/>
          <w:lang w:eastAsia="ru-RU"/>
        </w:rPr>
        <w:t xml:space="preserve"> и в этот период достигших пенсионного возраста или потерявших трудоспособность.</w:t>
      </w:r>
    </w:p>
    <w:p w14:paraId="5B199C2F" w14:textId="129FD7DA" w:rsidR="00F24853" w:rsidRPr="008C6E39" w:rsidRDefault="00F24853" w:rsidP="00FD6707">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9" w:name="sub_1004"/>
      <w:bookmarkEnd w:id="8"/>
      <w:r w:rsidRPr="008C6E39">
        <w:rPr>
          <w:rFonts w:ascii="Times New Roman CYR" w:eastAsiaTheme="minorEastAsia" w:hAnsi="Times New Roman CYR" w:cs="Times New Roman CYR"/>
          <w:sz w:val="24"/>
          <w:szCs w:val="24"/>
          <w:lang w:eastAsia="ru-RU"/>
        </w:rPr>
        <w:t xml:space="preserve">3. Ежемесячная доплата устанавливается к страховой пенсии по старости (инвалидности), назначенной в соответствии с </w:t>
      </w:r>
      <w:hyperlink r:id="rId18" w:history="1">
        <w:r w:rsidRPr="008C6E39">
          <w:rPr>
            <w:rFonts w:ascii="Times New Roman CYR" w:eastAsiaTheme="minorEastAsia" w:hAnsi="Times New Roman CYR" w:cs="Times New Roman CYR"/>
            <w:sz w:val="24"/>
            <w:szCs w:val="24"/>
            <w:lang w:eastAsia="ru-RU"/>
          </w:rPr>
          <w:t>Федеральным законодательством</w:t>
        </w:r>
      </w:hyperlink>
      <w:r w:rsidRPr="008C6E39">
        <w:rPr>
          <w:rFonts w:ascii="Times New Roman CYR" w:eastAsiaTheme="minorEastAsia" w:hAnsi="Times New Roman CYR" w:cs="Times New Roman CYR"/>
          <w:sz w:val="24"/>
          <w:szCs w:val="24"/>
          <w:lang w:eastAsia="ru-RU"/>
        </w:rPr>
        <w:t xml:space="preserve">, а также досрочно оформленной в соответствии с </w:t>
      </w:r>
      <w:bookmarkStart w:id="10" w:name="sub_1005"/>
      <w:bookmarkEnd w:id="9"/>
      <w:r w:rsidR="00CF06D2" w:rsidRPr="00CF06D2">
        <w:rPr>
          <w:rFonts w:ascii="Times New Roman" w:hAnsi="Times New Roman" w:cs="Times New Roman"/>
          <w:sz w:val="24"/>
          <w:szCs w:val="24"/>
        </w:rPr>
        <w:t>Федеральным законом</w:t>
      </w:r>
      <w:r w:rsidR="00CF06D2">
        <w:rPr>
          <w:rFonts w:ascii="Times New Roman" w:hAnsi="Times New Roman" w:cs="Times New Roman"/>
          <w:sz w:val="24"/>
          <w:szCs w:val="24"/>
        </w:rPr>
        <w:t xml:space="preserve"> </w:t>
      </w:r>
      <w:r w:rsidR="00FD6707" w:rsidRPr="00CF06D2">
        <w:rPr>
          <w:rFonts w:ascii="Times New Roman" w:eastAsiaTheme="minorEastAsia" w:hAnsi="Times New Roman" w:cs="Times New Roman"/>
          <w:sz w:val="24"/>
          <w:szCs w:val="24"/>
          <w:lang w:eastAsia="ru-RU"/>
        </w:rPr>
        <w:t>от</w:t>
      </w:r>
      <w:r w:rsidR="00CF06D2">
        <w:rPr>
          <w:rFonts w:ascii="Times New Roman CYR" w:eastAsiaTheme="minorEastAsia" w:hAnsi="Times New Roman CYR" w:cs="Times New Roman CYR"/>
          <w:sz w:val="24"/>
          <w:szCs w:val="24"/>
          <w:lang w:eastAsia="ru-RU"/>
        </w:rPr>
        <w:t xml:space="preserve"> 12 декабря 2023 года</w:t>
      </w:r>
      <w:r w:rsidR="00FD6707">
        <w:rPr>
          <w:rFonts w:ascii="Times New Roman CYR" w:eastAsiaTheme="minorEastAsia" w:hAnsi="Times New Roman CYR" w:cs="Times New Roman CYR"/>
          <w:sz w:val="24"/>
          <w:szCs w:val="24"/>
          <w:lang w:eastAsia="ru-RU"/>
        </w:rPr>
        <w:t xml:space="preserve"> №</w:t>
      </w:r>
      <w:r w:rsidRPr="008C6E39">
        <w:rPr>
          <w:rFonts w:ascii="Times New Roman CYR" w:eastAsiaTheme="minorEastAsia" w:hAnsi="Times New Roman CYR" w:cs="Times New Roman CYR"/>
          <w:sz w:val="24"/>
          <w:szCs w:val="24"/>
          <w:lang w:eastAsia="ru-RU"/>
        </w:rPr>
        <w:t> 565-ФЗ "О занятости населения в Российской Федерации"</w:t>
      </w:r>
      <w:r w:rsidR="002E6847">
        <w:rPr>
          <w:rFonts w:ascii="Times New Roman CYR" w:eastAsiaTheme="minorEastAsia" w:hAnsi="Times New Roman CYR" w:cs="Times New Roman CYR"/>
          <w:sz w:val="24"/>
          <w:szCs w:val="24"/>
          <w:lang w:eastAsia="ru-RU"/>
        </w:rPr>
        <w:t>.</w:t>
      </w:r>
    </w:p>
    <w:p w14:paraId="00899843" w14:textId="77777777" w:rsidR="00F24853" w:rsidRPr="008C6E39" w:rsidRDefault="00F24853" w:rsidP="00FD6707">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4. Ежемесячная доплата не устанавливается лицам, которым в соответствии с законодательством Российской Федерации или Челябинской области назначены пенсия за выслугу лет по другим основаниям, ежемесячное пожизненное содержание или установлено иное ежемесячное материальное обеспечение, за исключением денежных выплат в связи с награждением государственными наградами Российской Федерации и наградами Челябинской области.</w:t>
      </w:r>
    </w:p>
    <w:p w14:paraId="39A2E602" w14:textId="7237D9EF" w:rsidR="00F24853" w:rsidRPr="008C6E39" w:rsidRDefault="00F24853" w:rsidP="00FD6707">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1" w:name="sub_1006"/>
      <w:bookmarkEnd w:id="10"/>
      <w:r w:rsidRPr="008C6E39">
        <w:rPr>
          <w:rFonts w:ascii="Times New Roman CYR" w:eastAsiaTheme="minorEastAsia" w:hAnsi="Times New Roman CYR" w:cs="Times New Roman CYR"/>
          <w:sz w:val="24"/>
          <w:szCs w:val="24"/>
          <w:lang w:eastAsia="ru-RU"/>
        </w:rPr>
        <w:t>5. Ежемесячная доплата не выплачивается в период осуществления полномочий председателя Собрания депутатов Нязеп</w:t>
      </w:r>
      <w:r w:rsidR="00FD6707">
        <w:rPr>
          <w:rFonts w:ascii="Times New Roman CYR" w:eastAsiaTheme="minorEastAsia" w:hAnsi="Times New Roman CYR" w:cs="Times New Roman CYR"/>
          <w:sz w:val="24"/>
          <w:szCs w:val="24"/>
          <w:lang w:eastAsia="ru-RU"/>
        </w:rPr>
        <w:t>етровского муниципального округа</w:t>
      </w:r>
      <w:r w:rsidRPr="008C6E39">
        <w:rPr>
          <w:rFonts w:ascii="Times New Roman CYR" w:eastAsiaTheme="minorEastAsia" w:hAnsi="Times New Roman CYR" w:cs="Times New Roman CYR"/>
          <w:sz w:val="24"/>
          <w:szCs w:val="24"/>
          <w:lang w:eastAsia="ru-RU"/>
        </w:rPr>
        <w:t>, осуществляющего полномочия на профессиональной постоянной основе, главы Нязеп</w:t>
      </w:r>
      <w:r w:rsidR="00FD6707">
        <w:rPr>
          <w:rFonts w:ascii="Times New Roman CYR" w:eastAsiaTheme="minorEastAsia" w:hAnsi="Times New Roman CYR" w:cs="Times New Roman CYR"/>
          <w:sz w:val="24"/>
          <w:szCs w:val="24"/>
          <w:lang w:eastAsia="ru-RU"/>
        </w:rPr>
        <w:t>етровского муниципального округа</w:t>
      </w:r>
      <w:r w:rsidRPr="008C6E39">
        <w:rPr>
          <w:rFonts w:ascii="Times New Roman CYR" w:eastAsiaTheme="minorEastAsia" w:hAnsi="Times New Roman CYR" w:cs="Times New Roman CYR"/>
          <w:sz w:val="24"/>
          <w:szCs w:val="24"/>
          <w:lang w:eastAsia="ru-RU"/>
        </w:rPr>
        <w:t xml:space="preserve">, при замещении муниципальной должности на постоянной основе, при прохождении государственной службы Российской Федерации, при замещении государственной должности Российской Федерации, государственной должности Челябинской области, должности государственной гражданской службы Челябинской области, должности муниципальной службы, а также в период работы в межгосударственных (межправительственных) органах, созданных с </w:t>
      </w:r>
      <w:r w:rsidRPr="008C6E39">
        <w:rPr>
          <w:rFonts w:ascii="Times New Roman CYR" w:eastAsiaTheme="minorEastAsia" w:hAnsi="Times New Roman CYR" w:cs="Times New Roman CYR"/>
          <w:sz w:val="24"/>
          <w:szCs w:val="24"/>
          <w:lang w:eastAsia="ru-RU"/>
        </w:rPr>
        <w:lastRenderedPageBreak/>
        <w:t>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Челябинской области, муниципальной службы или освобождении от указанных должностей выплата ежемесячной доплаты возобновляется со дня, следующего за днем увольнения с указанной службы или освобождения от указанных должностей лица, обратившегося с заявлением о ее возобновлении.</w:t>
      </w:r>
    </w:p>
    <w:p w14:paraId="395E9FE3" w14:textId="18AAE4AB" w:rsidR="00F24853" w:rsidRPr="008C6E39" w:rsidRDefault="00F24853" w:rsidP="00FD6707">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2" w:name="sub_1007"/>
      <w:bookmarkEnd w:id="11"/>
      <w:r w:rsidRPr="008C6E39">
        <w:rPr>
          <w:rFonts w:ascii="Times New Roman CYR" w:eastAsiaTheme="minorEastAsia" w:hAnsi="Times New Roman CYR" w:cs="Times New Roman CYR"/>
          <w:sz w:val="24"/>
          <w:szCs w:val="24"/>
          <w:lang w:eastAsia="ru-RU"/>
        </w:rPr>
        <w:t>6. Финансирование расходов на ежемесячную доплату к страховой пенсии по старости (инвалидности) лицам, осуществлявшим полномочия председателя Собрания депутатов Нязеп</w:t>
      </w:r>
      <w:r w:rsidR="00FD6707">
        <w:rPr>
          <w:rFonts w:ascii="Times New Roman CYR" w:eastAsiaTheme="minorEastAsia" w:hAnsi="Times New Roman CYR" w:cs="Times New Roman CYR"/>
          <w:sz w:val="24"/>
          <w:szCs w:val="24"/>
          <w:lang w:eastAsia="ru-RU"/>
        </w:rPr>
        <w:t>етровского муниципального округа</w:t>
      </w:r>
      <w:r w:rsidRPr="008C6E39">
        <w:rPr>
          <w:rFonts w:ascii="Times New Roman CYR" w:eastAsiaTheme="minorEastAsia" w:hAnsi="Times New Roman CYR" w:cs="Times New Roman CYR"/>
          <w:sz w:val="24"/>
          <w:szCs w:val="24"/>
          <w:lang w:eastAsia="ru-RU"/>
        </w:rPr>
        <w:t xml:space="preserve"> на профессиональной постоянной основе, лицам, осуществлявшим полномочия главы Нязепетро</w:t>
      </w:r>
      <w:r w:rsidR="00302C89">
        <w:rPr>
          <w:rFonts w:ascii="Times New Roman CYR" w:eastAsiaTheme="minorEastAsia" w:hAnsi="Times New Roman CYR" w:cs="Times New Roman CYR"/>
          <w:sz w:val="24"/>
          <w:szCs w:val="24"/>
          <w:lang w:eastAsia="ru-RU"/>
        </w:rPr>
        <w:t>вского муниципального округа,</w:t>
      </w:r>
      <w:r w:rsidRPr="008C6E39">
        <w:rPr>
          <w:rFonts w:ascii="Times New Roman CYR" w:eastAsiaTheme="minorEastAsia" w:hAnsi="Times New Roman CYR" w:cs="Times New Roman CYR"/>
          <w:sz w:val="24"/>
          <w:szCs w:val="24"/>
          <w:lang w:eastAsia="ru-RU"/>
        </w:rPr>
        <w:t xml:space="preserve"> председателя</w:t>
      </w:r>
      <w:r w:rsidR="00FD6707">
        <w:rPr>
          <w:rFonts w:ascii="Times New Roman CYR" w:eastAsiaTheme="minorEastAsia" w:hAnsi="Times New Roman CYR" w:cs="Times New Roman CYR"/>
          <w:sz w:val="24"/>
          <w:szCs w:val="24"/>
          <w:lang w:eastAsia="ru-RU"/>
        </w:rPr>
        <w:t xml:space="preserve"> и аудитора</w:t>
      </w:r>
      <w:r w:rsidRPr="008C6E39">
        <w:rPr>
          <w:rFonts w:ascii="Times New Roman CYR" w:eastAsiaTheme="minorEastAsia" w:hAnsi="Times New Roman CYR" w:cs="Times New Roman CYR"/>
          <w:sz w:val="24"/>
          <w:szCs w:val="24"/>
          <w:lang w:eastAsia="ru-RU"/>
        </w:rPr>
        <w:t xml:space="preserve"> Контрольно-сч</w:t>
      </w:r>
      <w:r w:rsidR="00572C79">
        <w:rPr>
          <w:rFonts w:ascii="Times New Roman CYR" w:eastAsiaTheme="minorEastAsia" w:hAnsi="Times New Roman CYR" w:cs="Times New Roman CYR"/>
          <w:sz w:val="24"/>
          <w:szCs w:val="24"/>
          <w:lang w:eastAsia="ru-RU"/>
        </w:rPr>
        <w:t>е</w:t>
      </w:r>
      <w:r w:rsidRPr="008C6E39">
        <w:rPr>
          <w:rFonts w:ascii="Times New Roman CYR" w:eastAsiaTheme="minorEastAsia" w:hAnsi="Times New Roman CYR" w:cs="Times New Roman CYR"/>
          <w:sz w:val="24"/>
          <w:szCs w:val="24"/>
          <w:lang w:eastAsia="ru-RU"/>
        </w:rPr>
        <w:t>тной палаты Нязеп</w:t>
      </w:r>
      <w:r w:rsidR="00302C89">
        <w:rPr>
          <w:rFonts w:ascii="Times New Roman CYR" w:eastAsiaTheme="minorEastAsia" w:hAnsi="Times New Roman CYR" w:cs="Times New Roman CYR"/>
          <w:sz w:val="24"/>
          <w:szCs w:val="24"/>
          <w:lang w:eastAsia="ru-RU"/>
        </w:rPr>
        <w:t>етровского муниципального округа</w:t>
      </w:r>
      <w:r w:rsidRPr="008C6E39">
        <w:rPr>
          <w:rFonts w:ascii="Times New Roman CYR" w:eastAsiaTheme="minorEastAsia" w:hAnsi="Times New Roman CYR" w:cs="Times New Roman CYR"/>
          <w:sz w:val="24"/>
          <w:szCs w:val="24"/>
          <w:lang w:eastAsia="ru-RU"/>
        </w:rPr>
        <w:t>, осуществляется за счет средств бюджета Нязеп</w:t>
      </w:r>
      <w:r w:rsidR="00302C89">
        <w:rPr>
          <w:rFonts w:ascii="Times New Roman CYR" w:eastAsiaTheme="minorEastAsia" w:hAnsi="Times New Roman CYR" w:cs="Times New Roman CYR"/>
          <w:sz w:val="24"/>
          <w:szCs w:val="24"/>
          <w:lang w:eastAsia="ru-RU"/>
        </w:rPr>
        <w:t>етровского муниципального округа</w:t>
      </w:r>
      <w:r w:rsidRPr="008C6E39">
        <w:rPr>
          <w:rFonts w:ascii="Times New Roman CYR" w:eastAsiaTheme="minorEastAsia" w:hAnsi="Times New Roman CYR" w:cs="Times New Roman CYR"/>
          <w:sz w:val="24"/>
          <w:szCs w:val="24"/>
          <w:lang w:eastAsia="ru-RU"/>
        </w:rPr>
        <w:t>.</w:t>
      </w:r>
    </w:p>
    <w:p w14:paraId="7E289F81" w14:textId="257A2895" w:rsidR="00F24853" w:rsidRPr="008C6E39" w:rsidRDefault="00F24853" w:rsidP="00FD6707">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3" w:name="sub_1008"/>
      <w:bookmarkEnd w:id="12"/>
      <w:r w:rsidRPr="008C6E39">
        <w:rPr>
          <w:rFonts w:ascii="Times New Roman CYR" w:eastAsiaTheme="minorEastAsia" w:hAnsi="Times New Roman CYR" w:cs="Times New Roman CYR"/>
          <w:sz w:val="24"/>
          <w:szCs w:val="24"/>
          <w:lang w:eastAsia="ru-RU"/>
        </w:rPr>
        <w:t>7. Организация работы по подготовке, проверке и контролю документов, связанных с назначением ежемесячной доплаты к страховой пенсии по старости (инвалидности), возлагается на Комиссию по назначению пенсии за выслугу лет (далее - Комиссия)</w:t>
      </w:r>
      <w:r w:rsidR="00CE5B02">
        <w:rPr>
          <w:rFonts w:ascii="Times New Roman CYR" w:eastAsiaTheme="minorEastAsia" w:hAnsi="Times New Roman CYR" w:cs="Times New Roman CYR"/>
          <w:sz w:val="24"/>
          <w:szCs w:val="24"/>
          <w:lang w:eastAsia="ru-RU"/>
        </w:rPr>
        <w:t>, Положение и состав которой утверждается решением Собрания депутатов Нязепетровского муниципального округа</w:t>
      </w:r>
      <w:r w:rsidRPr="008C6E39">
        <w:rPr>
          <w:rFonts w:ascii="Times New Roman CYR" w:eastAsiaTheme="minorEastAsia" w:hAnsi="Times New Roman CYR" w:cs="Times New Roman CYR"/>
          <w:sz w:val="24"/>
          <w:szCs w:val="24"/>
          <w:lang w:eastAsia="ru-RU"/>
        </w:rPr>
        <w:t>.</w:t>
      </w:r>
    </w:p>
    <w:p w14:paraId="777C021C" w14:textId="5A5F7616" w:rsidR="00F24853" w:rsidRPr="008C6E39" w:rsidRDefault="00F24853" w:rsidP="00FD6707">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4" w:name="sub_1009"/>
      <w:bookmarkEnd w:id="13"/>
      <w:r w:rsidRPr="008C6E39">
        <w:rPr>
          <w:rFonts w:ascii="Times New Roman CYR" w:eastAsiaTheme="minorEastAsia" w:hAnsi="Times New Roman CYR" w:cs="Times New Roman CYR"/>
          <w:sz w:val="24"/>
          <w:szCs w:val="24"/>
          <w:lang w:eastAsia="ru-RU"/>
        </w:rPr>
        <w:t>8. Организация работы, связанной с выплатой, расчетом и перерасчетом ежемесячной доплаты к страховой пенсии по старости (инвалидности) возлагается на Управление социальной защиты населения администрации Нязеп</w:t>
      </w:r>
      <w:r w:rsidR="00302C89">
        <w:rPr>
          <w:rFonts w:ascii="Times New Roman CYR" w:eastAsiaTheme="minorEastAsia" w:hAnsi="Times New Roman CYR" w:cs="Times New Roman CYR"/>
          <w:sz w:val="24"/>
          <w:szCs w:val="24"/>
          <w:lang w:eastAsia="ru-RU"/>
        </w:rPr>
        <w:t>етровского муниципального округа</w:t>
      </w:r>
      <w:r w:rsidRPr="008C6E39">
        <w:rPr>
          <w:rFonts w:ascii="Times New Roman CYR" w:eastAsiaTheme="minorEastAsia" w:hAnsi="Times New Roman CYR" w:cs="Times New Roman CYR"/>
          <w:sz w:val="24"/>
          <w:szCs w:val="24"/>
          <w:lang w:eastAsia="ru-RU"/>
        </w:rPr>
        <w:t xml:space="preserve"> (далее - УСЗН).</w:t>
      </w:r>
    </w:p>
    <w:bookmarkEnd w:id="14"/>
    <w:p w14:paraId="6B69DBE3"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57258D13" w14:textId="4DF9BDB5" w:rsidR="00F24853" w:rsidRPr="00572C79" w:rsidRDefault="00F24853" w:rsidP="00F2485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z w:val="24"/>
          <w:szCs w:val="24"/>
          <w:lang w:eastAsia="ru-RU"/>
        </w:rPr>
      </w:pPr>
      <w:bookmarkStart w:id="15" w:name="sub_1010"/>
      <w:r w:rsidRPr="00572C79">
        <w:rPr>
          <w:rFonts w:ascii="Times New Roman CYR" w:eastAsiaTheme="minorEastAsia" w:hAnsi="Times New Roman CYR" w:cs="Times New Roman CYR"/>
          <w:bCs/>
          <w:sz w:val="24"/>
          <w:szCs w:val="24"/>
          <w:lang w:eastAsia="ru-RU"/>
        </w:rPr>
        <w:t>II. Условия и размеры назначения ежемесячной доплаты к страховой пенсии по старости (инвалидности) лицам, осуществлявшим полномочия депутата Собрания депутатов Нязеп</w:t>
      </w:r>
      <w:r w:rsidR="00FD6707" w:rsidRPr="00572C79">
        <w:rPr>
          <w:rFonts w:ascii="Times New Roman CYR" w:eastAsiaTheme="minorEastAsia" w:hAnsi="Times New Roman CYR" w:cs="Times New Roman CYR"/>
          <w:bCs/>
          <w:sz w:val="24"/>
          <w:szCs w:val="24"/>
          <w:lang w:eastAsia="ru-RU"/>
        </w:rPr>
        <w:t>етровского муниципального округа</w:t>
      </w:r>
      <w:r w:rsidRPr="00572C79">
        <w:rPr>
          <w:rFonts w:ascii="Times New Roman CYR" w:eastAsiaTheme="minorEastAsia" w:hAnsi="Times New Roman CYR" w:cs="Times New Roman CYR"/>
          <w:bCs/>
          <w:sz w:val="24"/>
          <w:szCs w:val="24"/>
          <w:lang w:eastAsia="ru-RU"/>
        </w:rPr>
        <w:t xml:space="preserve"> на профессиональной постоянной основе, лицам, осуществлявшим полномочия главы </w:t>
      </w:r>
      <w:r w:rsidR="002E6847" w:rsidRPr="00572C79">
        <w:rPr>
          <w:rFonts w:ascii="Times New Roman CYR" w:eastAsiaTheme="minorEastAsia" w:hAnsi="Times New Roman CYR" w:cs="Times New Roman CYR"/>
          <w:bCs/>
          <w:sz w:val="24"/>
          <w:szCs w:val="24"/>
          <w:lang w:eastAsia="ru-RU"/>
        </w:rPr>
        <w:t>Нязепетровского муниципального</w:t>
      </w:r>
      <w:r w:rsidR="00FD6707" w:rsidRPr="00572C79">
        <w:rPr>
          <w:rFonts w:ascii="Times New Roman CYR" w:eastAsiaTheme="minorEastAsia" w:hAnsi="Times New Roman CYR" w:cs="Times New Roman CYR"/>
          <w:bCs/>
          <w:sz w:val="24"/>
          <w:szCs w:val="24"/>
          <w:lang w:eastAsia="ru-RU"/>
        </w:rPr>
        <w:t xml:space="preserve"> округа,</w:t>
      </w:r>
      <w:r w:rsidRPr="00572C79">
        <w:rPr>
          <w:rFonts w:ascii="Times New Roman CYR" w:eastAsiaTheme="minorEastAsia" w:hAnsi="Times New Roman CYR" w:cs="Times New Roman CYR"/>
          <w:bCs/>
          <w:sz w:val="24"/>
          <w:szCs w:val="24"/>
          <w:lang w:eastAsia="ru-RU"/>
        </w:rPr>
        <w:t xml:space="preserve"> председателя</w:t>
      </w:r>
      <w:r w:rsidR="00FD6707" w:rsidRPr="00572C79">
        <w:rPr>
          <w:rFonts w:ascii="Times New Roman CYR" w:eastAsiaTheme="minorEastAsia" w:hAnsi="Times New Roman CYR" w:cs="Times New Roman CYR"/>
          <w:bCs/>
          <w:sz w:val="24"/>
          <w:szCs w:val="24"/>
          <w:lang w:eastAsia="ru-RU"/>
        </w:rPr>
        <w:t xml:space="preserve"> и </w:t>
      </w:r>
      <w:r w:rsidR="002E6847" w:rsidRPr="00572C79">
        <w:rPr>
          <w:rFonts w:ascii="Times New Roman CYR" w:eastAsiaTheme="minorEastAsia" w:hAnsi="Times New Roman CYR" w:cs="Times New Roman CYR"/>
          <w:bCs/>
          <w:sz w:val="24"/>
          <w:szCs w:val="24"/>
          <w:lang w:eastAsia="ru-RU"/>
        </w:rPr>
        <w:t>аудитора Контрольно</w:t>
      </w:r>
      <w:r w:rsidRPr="00572C79">
        <w:rPr>
          <w:rFonts w:ascii="Times New Roman CYR" w:eastAsiaTheme="minorEastAsia" w:hAnsi="Times New Roman CYR" w:cs="Times New Roman CYR"/>
          <w:bCs/>
          <w:sz w:val="24"/>
          <w:szCs w:val="24"/>
          <w:lang w:eastAsia="ru-RU"/>
        </w:rPr>
        <w:t>-сч</w:t>
      </w:r>
      <w:r w:rsidR="00572C79">
        <w:rPr>
          <w:rFonts w:ascii="Times New Roman CYR" w:eastAsiaTheme="minorEastAsia" w:hAnsi="Times New Roman CYR" w:cs="Times New Roman CYR"/>
          <w:bCs/>
          <w:sz w:val="24"/>
          <w:szCs w:val="24"/>
          <w:lang w:eastAsia="ru-RU"/>
        </w:rPr>
        <w:t>е</w:t>
      </w:r>
      <w:r w:rsidRPr="00572C79">
        <w:rPr>
          <w:rFonts w:ascii="Times New Roman CYR" w:eastAsiaTheme="minorEastAsia" w:hAnsi="Times New Roman CYR" w:cs="Times New Roman CYR"/>
          <w:bCs/>
          <w:sz w:val="24"/>
          <w:szCs w:val="24"/>
          <w:lang w:eastAsia="ru-RU"/>
        </w:rPr>
        <w:t>тной палаты Нязеп</w:t>
      </w:r>
      <w:r w:rsidR="00FD6707" w:rsidRPr="00572C79">
        <w:rPr>
          <w:rFonts w:ascii="Times New Roman CYR" w:eastAsiaTheme="minorEastAsia" w:hAnsi="Times New Roman CYR" w:cs="Times New Roman CYR"/>
          <w:bCs/>
          <w:sz w:val="24"/>
          <w:szCs w:val="24"/>
          <w:lang w:eastAsia="ru-RU"/>
        </w:rPr>
        <w:t>етровского муниципального округа</w:t>
      </w:r>
    </w:p>
    <w:bookmarkEnd w:id="15"/>
    <w:p w14:paraId="56A1E43F"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1BBE36A1" w14:textId="066B1F12" w:rsidR="00F24853" w:rsidRPr="008C6E39" w:rsidRDefault="00F24853" w:rsidP="00FD6707">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6" w:name="sub_1011"/>
      <w:r w:rsidRPr="008C6E39">
        <w:rPr>
          <w:rFonts w:ascii="Times New Roman CYR" w:eastAsiaTheme="minorEastAsia" w:hAnsi="Times New Roman CYR" w:cs="Times New Roman CYR"/>
          <w:sz w:val="24"/>
          <w:szCs w:val="24"/>
          <w:lang w:eastAsia="ru-RU"/>
        </w:rPr>
        <w:t>9. Лицам, осуществлявшим полномочия председателя Собрания депутатов Нязеп</w:t>
      </w:r>
      <w:r w:rsidR="00FD6707">
        <w:rPr>
          <w:rFonts w:ascii="Times New Roman CYR" w:eastAsiaTheme="minorEastAsia" w:hAnsi="Times New Roman CYR" w:cs="Times New Roman CYR"/>
          <w:sz w:val="24"/>
          <w:szCs w:val="24"/>
          <w:lang w:eastAsia="ru-RU"/>
        </w:rPr>
        <w:t>етровского муниципального округа</w:t>
      </w:r>
      <w:r w:rsidRPr="008C6E39">
        <w:rPr>
          <w:rFonts w:ascii="Times New Roman CYR" w:eastAsiaTheme="minorEastAsia" w:hAnsi="Times New Roman CYR" w:cs="Times New Roman CYR"/>
          <w:sz w:val="24"/>
          <w:szCs w:val="24"/>
          <w:lang w:eastAsia="ru-RU"/>
        </w:rPr>
        <w:t xml:space="preserve"> на профессиональной постоянной основе и достигшим пенсионного возраста или потерявшим трудоспособность в этот период, ежемесячная доплата к страховой пенсии по старости (инвалидности) назначается в следующем размере:</w:t>
      </w:r>
    </w:p>
    <w:p w14:paraId="6B428DFC" w14:textId="4D5AF0EF" w:rsidR="00F24853" w:rsidRPr="008C6E39" w:rsidRDefault="00CE5B02" w:rsidP="00FD6707">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7" w:name="sub_1012"/>
      <w:bookmarkEnd w:id="16"/>
      <w:r>
        <w:rPr>
          <w:rFonts w:ascii="Times New Roman CYR" w:eastAsiaTheme="minorEastAsia" w:hAnsi="Times New Roman CYR" w:cs="Times New Roman CYR"/>
          <w:sz w:val="24"/>
          <w:szCs w:val="24"/>
          <w:lang w:eastAsia="ru-RU"/>
        </w:rPr>
        <w:t>1) п</w:t>
      </w:r>
      <w:r w:rsidR="00F24853" w:rsidRPr="008C6E39">
        <w:rPr>
          <w:rFonts w:ascii="Times New Roman CYR" w:eastAsiaTheme="minorEastAsia" w:hAnsi="Times New Roman CYR" w:cs="Times New Roman CYR"/>
          <w:sz w:val="24"/>
          <w:szCs w:val="24"/>
          <w:lang w:eastAsia="ru-RU"/>
        </w:rPr>
        <w:t>ри осуществлении лицом полномочий председателя Собрания депутатов в течение одного полного созыва - 20 процентов, в течение двух и более созывов, но не менее 7 лет - 40 процентов ежемесячного денежного вознаграждения по замещаемой должности на момент увольнения с должности председателя Собрания депутатов.</w:t>
      </w:r>
    </w:p>
    <w:p w14:paraId="734DF208" w14:textId="2C25A719" w:rsidR="00F24853" w:rsidRPr="008C6E39" w:rsidRDefault="00CE5B02"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8" w:name="sub_1013"/>
      <w:bookmarkEnd w:id="17"/>
      <w:r>
        <w:rPr>
          <w:rFonts w:ascii="Times New Roman CYR" w:eastAsiaTheme="minorEastAsia" w:hAnsi="Times New Roman CYR" w:cs="Times New Roman CYR"/>
          <w:sz w:val="24"/>
          <w:szCs w:val="24"/>
          <w:lang w:eastAsia="ru-RU"/>
        </w:rPr>
        <w:t>2) р</w:t>
      </w:r>
      <w:r w:rsidR="00F24853" w:rsidRPr="008C6E39">
        <w:rPr>
          <w:rFonts w:ascii="Times New Roman CYR" w:eastAsiaTheme="minorEastAsia" w:hAnsi="Times New Roman CYR" w:cs="Times New Roman CYR"/>
          <w:sz w:val="24"/>
          <w:szCs w:val="24"/>
          <w:lang w:eastAsia="ru-RU"/>
        </w:rPr>
        <w:t xml:space="preserve">азмер ежемесячной доплаты к трудовой пенсии увеличивается на </w:t>
      </w:r>
      <w:hyperlink r:id="rId19" w:history="1">
        <w:r w:rsidR="00F24853" w:rsidRPr="008C6E39">
          <w:rPr>
            <w:rFonts w:ascii="Times New Roman CYR" w:eastAsiaTheme="minorEastAsia" w:hAnsi="Times New Roman CYR" w:cs="Times New Roman CYR"/>
            <w:sz w:val="24"/>
            <w:szCs w:val="24"/>
            <w:lang w:eastAsia="ru-RU"/>
          </w:rPr>
          <w:t>районный коэффициент</w:t>
        </w:r>
      </w:hyperlink>
      <w:r w:rsidR="00F24853" w:rsidRPr="008C6E39">
        <w:rPr>
          <w:rFonts w:ascii="Times New Roman CYR" w:eastAsiaTheme="minorEastAsia" w:hAnsi="Times New Roman CYR" w:cs="Times New Roman CYR"/>
          <w:sz w:val="24"/>
          <w:szCs w:val="24"/>
          <w:lang w:eastAsia="ru-RU"/>
        </w:rPr>
        <w:t>. Размер ежемесячной доплаты к страховой пенсии по старости (инвалидности) подлежит округлению до целого рубля в сторону увеличения.</w:t>
      </w:r>
    </w:p>
    <w:p w14:paraId="104B15EB" w14:textId="5E4BD65D" w:rsidR="00F24853" w:rsidRPr="008C6E39" w:rsidRDefault="00CE5B02"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19" w:name="sub_1014"/>
      <w:bookmarkEnd w:id="18"/>
      <w:r>
        <w:rPr>
          <w:rFonts w:ascii="Times New Roman CYR" w:eastAsiaTheme="minorEastAsia" w:hAnsi="Times New Roman CYR" w:cs="Times New Roman CYR"/>
          <w:sz w:val="24"/>
          <w:szCs w:val="24"/>
          <w:lang w:eastAsia="ru-RU"/>
        </w:rPr>
        <w:t>3) п</w:t>
      </w:r>
      <w:r w:rsidR="00F24853" w:rsidRPr="008C6E39">
        <w:rPr>
          <w:rFonts w:ascii="Times New Roman CYR" w:eastAsiaTheme="minorEastAsia" w:hAnsi="Times New Roman CYR" w:cs="Times New Roman CYR"/>
          <w:sz w:val="24"/>
          <w:szCs w:val="24"/>
          <w:lang w:eastAsia="ru-RU"/>
        </w:rPr>
        <w:t xml:space="preserve">ри централизованном увеличении в соответствии с </w:t>
      </w:r>
      <w:r w:rsidR="00351C77" w:rsidRPr="00351C77">
        <w:rPr>
          <w:rFonts w:ascii="Times New Roman CYR" w:eastAsiaTheme="minorEastAsia" w:hAnsi="Times New Roman CYR" w:cs="Times New Roman CYR"/>
          <w:sz w:val="24"/>
          <w:szCs w:val="24"/>
          <w:lang w:eastAsia="ru-RU"/>
        </w:rPr>
        <w:t xml:space="preserve">решением Собрания депутатов </w:t>
      </w:r>
      <w:r w:rsidR="00F24853" w:rsidRPr="008C6E39">
        <w:rPr>
          <w:rFonts w:ascii="Times New Roman CYR" w:eastAsiaTheme="minorEastAsia" w:hAnsi="Times New Roman CYR" w:cs="Times New Roman CYR"/>
          <w:sz w:val="24"/>
          <w:szCs w:val="24"/>
          <w:lang w:eastAsia="ru-RU"/>
        </w:rPr>
        <w:t>Нязеп</w:t>
      </w:r>
      <w:r w:rsidR="009278E0">
        <w:rPr>
          <w:rFonts w:ascii="Times New Roman CYR" w:eastAsiaTheme="minorEastAsia" w:hAnsi="Times New Roman CYR" w:cs="Times New Roman CYR"/>
          <w:sz w:val="24"/>
          <w:szCs w:val="24"/>
          <w:lang w:eastAsia="ru-RU"/>
        </w:rPr>
        <w:t>етровского муниципального округа</w:t>
      </w:r>
      <w:r w:rsidR="00F24853" w:rsidRPr="008C6E39">
        <w:rPr>
          <w:rFonts w:ascii="Times New Roman CYR" w:eastAsiaTheme="minorEastAsia" w:hAnsi="Times New Roman CYR" w:cs="Times New Roman CYR"/>
          <w:sz w:val="24"/>
          <w:szCs w:val="24"/>
          <w:lang w:eastAsia="ru-RU"/>
        </w:rPr>
        <w:t xml:space="preserve"> в назначенном порядке ежемесячного денежного вознаграждения по замещаемой на момент увольнения </w:t>
      </w:r>
      <w:r w:rsidR="002E6847" w:rsidRPr="008C6E39">
        <w:rPr>
          <w:rFonts w:ascii="Times New Roman CYR" w:eastAsiaTheme="minorEastAsia" w:hAnsi="Times New Roman CYR" w:cs="Times New Roman CYR"/>
          <w:sz w:val="24"/>
          <w:szCs w:val="24"/>
          <w:lang w:eastAsia="ru-RU"/>
        </w:rPr>
        <w:t>должности, размер</w:t>
      </w:r>
      <w:r w:rsidR="00F24853" w:rsidRPr="008C6E39">
        <w:rPr>
          <w:rFonts w:ascii="Times New Roman CYR" w:eastAsiaTheme="minorEastAsia" w:hAnsi="Times New Roman CYR" w:cs="Times New Roman CYR"/>
          <w:sz w:val="24"/>
          <w:szCs w:val="24"/>
          <w:lang w:eastAsia="ru-RU"/>
        </w:rPr>
        <w:t xml:space="preserve"> ежемесячной доплаты к страховой пенсии по старости (инвалидности) индексируется на соответствующий индекс увеличения денежного вознаграждения</w:t>
      </w:r>
    </w:p>
    <w:p w14:paraId="2B949956" w14:textId="799958B4"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0" w:name="sub_1015"/>
      <w:bookmarkEnd w:id="19"/>
      <w:r w:rsidRPr="008C6E39">
        <w:rPr>
          <w:rFonts w:ascii="Times New Roman CYR" w:eastAsiaTheme="minorEastAsia" w:hAnsi="Times New Roman CYR" w:cs="Times New Roman CYR"/>
          <w:sz w:val="24"/>
          <w:szCs w:val="24"/>
          <w:lang w:eastAsia="ru-RU"/>
        </w:rPr>
        <w:t xml:space="preserve">10. Положения </w:t>
      </w:r>
      <w:hyperlink w:anchor="sub_1011" w:history="1">
        <w:r w:rsidRPr="008C6E39">
          <w:rPr>
            <w:rFonts w:ascii="Times New Roman CYR" w:eastAsiaTheme="minorEastAsia" w:hAnsi="Times New Roman CYR" w:cs="Times New Roman CYR"/>
            <w:sz w:val="24"/>
            <w:szCs w:val="24"/>
            <w:lang w:eastAsia="ru-RU"/>
          </w:rPr>
          <w:t>пункта 9</w:t>
        </w:r>
      </w:hyperlink>
      <w:r w:rsidRPr="008C6E39">
        <w:rPr>
          <w:rFonts w:ascii="Times New Roman CYR" w:eastAsiaTheme="minorEastAsia" w:hAnsi="Times New Roman CYR" w:cs="Times New Roman CYR"/>
          <w:sz w:val="24"/>
          <w:szCs w:val="24"/>
          <w:lang w:eastAsia="ru-RU"/>
        </w:rPr>
        <w:t xml:space="preserve"> </w:t>
      </w:r>
      <w:r w:rsidR="00CE5B02">
        <w:rPr>
          <w:rFonts w:ascii="Times New Roman CYR" w:eastAsiaTheme="minorEastAsia" w:hAnsi="Times New Roman CYR" w:cs="Times New Roman CYR"/>
          <w:sz w:val="24"/>
          <w:szCs w:val="24"/>
          <w:lang w:eastAsia="ru-RU"/>
        </w:rPr>
        <w:t xml:space="preserve">настоящего Положения </w:t>
      </w:r>
      <w:r w:rsidRPr="008C6E39">
        <w:rPr>
          <w:rFonts w:ascii="Times New Roman CYR" w:eastAsiaTheme="minorEastAsia" w:hAnsi="Times New Roman CYR" w:cs="Times New Roman CYR"/>
          <w:sz w:val="24"/>
          <w:szCs w:val="24"/>
          <w:lang w:eastAsia="ru-RU"/>
        </w:rPr>
        <w:t xml:space="preserve">не действуют в случае прекращения полномочий указанного лица по основаниям, предусмотренным </w:t>
      </w:r>
      <w:hyperlink r:id="rId20" w:history="1">
        <w:r w:rsidRPr="008C6E39">
          <w:rPr>
            <w:rFonts w:ascii="Times New Roman CYR" w:eastAsiaTheme="minorEastAsia" w:hAnsi="Times New Roman CYR" w:cs="Times New Roman CYR"/>
            <w:sz w:val="24"/>
            <w:szCs w:val="24"/>
            <w:lang w:eastAsia="ru-RU"/>
          </w:rPr>
          <w:t>абзацем седьмым части 16 статьи 35</w:t>
        </w:r>
      </w:hyperlink>
      <w:r w:rsidRPr="008C6E39">
        <w:rPr>
          <w:rFonts w:ascii="Times New Roman CYR" w:eastAsiaTheme="minorEastAsia" w:hAnsi="Times New Roman CYR" w:cs="Times New Roman CYR"/>
          <w:sz w:val="24"/>
          <w:szCs w:val="24"/>
          <w:lang w:eastAsia="ru-RU"/>
        </w:rPr>
        <w:t xml:space="preserve">, </w:t>
      </w:r>
      <w:hyperlink r:id="rId21" w:history="1">
        <w:r w:rsidRPr="008C6E39">
          <w:rPr>
            <w:rFonts w:ascii="Times New Roman CYR" w:eastAsiaTheme="minorEastAsia" w:hAnsi="Times New Roman CYR" w:cs="Times New Roman CYR"/>
            <w:sz w:val="24"/>
            <w:szCs w:val="24"/>
            <w:lang w:eastAsia="ru-RU"/>
          </w:rPr>
          <w:t>частью 7.1</w:t>
        </w:r>
      </w:hyperlink>
      <w:r w:rsidRPr="008C6E39">
        <w:rPr>
          <w:rFonts w:ascii="Times New Roman CYR" w:eastAsiaTheme="minorEastAsia" w:hAnsi="Times New Roman CYR" w:cs="Times New Roman CYR"/>
          <w:sz w:val="24"/>
          <w:szCs w:val="24"/>
          <w:lang w:eastAsia="ru-RU"/>
        </w:rPr>
        <w:t xml:space="preserve">, </w:t>
      </w:r>
      <w:hyperlink r:id="rId22" w:history="1">
        <w:r w:rsidRPr="008C6E39">
          <w:rPr>
            <w:rFonts w:ascii="Times New Roman CYR" w:eastAsiaTheme="minorEastAsia" w:hAnsi="Times New Roman CYR" w:cs="Times New Roman CYR"/>
            <w:sz w:val="24"/>
            <w:szCs w:val="24"/>
            <w:lang w:eastAsia="ru-RU"/>
          </w:rPr>
          <w:t>пунктами 5 - 8 части 10</w:t>
        </w:r>
      </w:hyperlink>
      <w:r w:rsidRPr="008C6E39">
        <w:rPr>
          <w:rFonts w:ascii="Times New Roman CYR" w:eastAsiaTheme="minorEastAsia" w:hAnsi="Times New Roman CYR" w:cs="Times New Roman CYR"/>
          <w:sz w:val="24"/>
          <w:szCs w:val="24"/>
          <w:lang w:eastAsia="ru-RU"/>
        </w:rPr>
        <w:t xml:space="preserve">, </w:t>
      </w:r>
      <w:hyperlink r:id="rId23" w:history="1">
        <w:r w:rsidRPr="008C6E39">
          <w:rPr>
            <w:rFonts w:ascii="Times New Roman CYR" w:eastAsiaTheme="minorEastAsia" w:hAnsi="Times New Roman CYR" w:cs="Times New Roman CYR"/>
            <w:sz w:val="24"/>
            <w:szCs w:val="24"/>
            <w:lang w:eastAsia="ru-RU"/>
          </w:rPr>
          <w:t>частью 10.1 статьи 40</w:t>
        </w:r>
      </w:hyperlink>
      <w:r w:rsidRPr="008C6E39">
        <w:rPr>
          <w:rFonts w:ascii="Times New Roman CYR" w:eastAsiaTheme="minorEastAsia" w:hAnsi="Times New Roman CYR" w:cs="Times New Roman CYR"/>
          <w:sz w:val="24"/>
          <w:szCs w:val="24"/>
          <w:lang w:eastAsia="ru-RU"/>
        </w:rPr>
        <w:t xml:space="preserve">, </w:t>
      </w:r>
      <w:hyperlink r:id="rId24" w:history="1">
        <w:r w:rsidRPr="008C6E39">
          <w:rPr>
            <w:rFonts w:ascii="Times New Roman CYR" w:eastAsiaTheme="minorEastAsia" w:hAnsi="Times New Roman CYR" w:cs="Times New Roman CYR"/>
            <w:sz w:val="24"/>
            <w:szCs w:val="24"/>
            <w:lang w:eastAsia="ru-RU"/>
          </w:rPr>
          <w:t>частями 1</w:t>
        </w:r>
      </w:hyperlink>
      <w:r w:rsidRPr="008C6E39">
        <w:rPr>
          <w:rFonts w:ascii="Times New Roman CYR" w:eastAsiaTheme="minorEastAsia" w:hAnsi="Times New Roman CYR" w:cs="Times New Roman CYR"/>
          <w:sz w:val="24"/>
          <w:szCs w:val="24"/>
          <w:lang w:eastAsia="ru-RU"/>
        </w:rPr>
        <w:t xml:space="preserve"> и </w:t>
      </w:r>
      <w:hyperlink r:id="rId25" w:history="1">
        <w:r w:rsidRPr="008C6E39">
          <w:rPr>
            <w:rFonts w:ascii="Times New Roman CYR" w:eastAsiaTheme="minorEastAsia" w:hAnsi="Times New Roman CYR" w:cs="Times New Roman CYR"/>
            <w:sz w:val="24"/>
            <w:szCs w:val="24"/>
            <w:lang w:eastAsia="ru-RU"/>
          </w:rPr>
          <w:t>2 статьи 73</w:t>
        </w:r>
      </w:hyperlink>
      <w:r w:rsidRPr="008C6E39">
        <w:rPr>
          <w:rFonts w:ascii="Times New Roman CYR" w:eastAsiaTheme="minorEastAsia" w:hAnsi="Times New Roman CYR" w:cs="Times New Roman CYR"/>
          <w:sz w:val="24"/>
          <w:szCs w:val="24"/>
          <w:lang w:eastAsia="ru-RU"/>
        </w:rPr>
        <w:t xml:space="preserve"> Федераль</w:t>
      </w:r>
      <w:r w:rsidR="00CE5B02">
        <w:rPr>
          <w:rFonts w:ascii="Times New Roman CYR" w:eastAsiaTheme="minorEastAsia" w:hAnsi="Times New Roman CYR" w:cs="Times New Roman CYR"/>
          <w:sz w:val="24"/>
          <w:szCs w:val="24"/>
          <w:lang w:eastAsia="ru-RU"/>
        </w:rPr>
        <w:t>ного закона от 6 октября 2003 года</w:t>
      </w:r>
      <w:r w:rsidR="009278E0">
        <w:rPr>
          <w:rFonts w:ascii="Times New Roman CYR" w:eastAsiaTheme="minorEastAsia" w:hAnsi="Times New Roman CYR" w:cs="Times New Roman CYR"/>
          <w:sz w:val="24"/>
          <w:szCs w:val="24"/>
          <w:lang w:eastAsia="ru-RU"/>
        </w:rPr>
        <w:t xml:space="preserve"> №</w:t>
      </w:r>
      <w:r w:rsidR="00513F00">
        <w:rPr>
          <w:rFonts w:ascii="Times New Roman CYR" w:eastAsiaTheme="minorEastAsia" w:hAnsi="Times New Roman CYR" w:cs="Times New Roman CYR"/>
          <w:sz w:val="24"/>
          <w:szCs w:val="24"/>
          <w:lang w:eastAsia="ru-RU"/>
        </w:rPr>
        <w:t> 131-ФЗ 2</w:t>
      </w:r>
      <w:r w:rsidRPr="008C6E39">
        <w:rPr>
          <w:rFonts w:ascii="Times New Roman CYR" w:eastAsiaTheme="minorEastAsia" w:hAnsi="Times New Roman CYR" w:cs="Times New Roman CYR"/>
          <w:sz w:val="24"/>
          <w:szCs w:val="24"/>
          <w:lang w:eastAsia="ru-RU"/>
        </w:rPr>
        <w:t>Об общих принципах организации местного самоуп</w:t>
      </w:r>
      <w:r w:rsidR="00513F00">
        <w:rPr>
          <w:rFonts w:ascii="Times New Roman CYR" w:eastAsiaTheme="minorEastAsia" w:hAnsi="Times New Roman CYR" w:cs="Times New Roman CYR"/>
          <w:sz w:val="24"/>
          <w:szCs w:val="24"/>
          <w:lang w:eastAsia="ru-RU"/>
        </w:rPr>
        <w:t>равления в Российской Федерации»</w:t>
      </w:r>
      <w:r w:rsidRPr="008C6E39">
        <w:rPr>
          <w:rFonts w:ascii="Times New Roman CYR" w:eastAsiaTheme="minorEastAsia" w:hAnsi="Times New Roman CYR" w:cs="Times New Roman CYR"/>
          <w:sz w:val="24"/>
          <w:szCs w:val="24"/>
          <w:lang w:eastAsia="ru-RU"/>
        </w:rPr>
        <w:t>.</w:t>
      </w:r>
    </w:p>
    <w:p w14:paraId="7ECB3E39" w14:textId="1F211965"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1" w:name="sub_1016"/>
      <w:bookmarkEnd w:id="20"/>
      <w:r w:rsidRPr="008C6E39">
        <w:rPr>
          <w:rFonts w:ascii="Times New Roman CYR" w:eastAsiaTheme="minorEastAsia" w:hAnsi="Times New Roman CYR" w:cs="Times New Roman CYR"/>
          <w:sz w:val="24"/>
          <w:szCs w:val="24"/>
          <w:lang w:eastAsia="ru-RU"/>
        </w:rPr>
        <w:t>11. Лицам, осуществлявшим полномочия главы Нязеп</w:t>
      </w:r>
      <w:r w:rsidR="009278E0">
        <w:rPr>
          <w:rFonts w:ascii="Times New Roman CYR" w:eastAsiaTheme="minorEastAsia" w:hAnsi="Times New Roman CYR" w:cs="Times New Roman CYR"/>
          <w:sz w:val="24"/>
          <w:szCs w:val="24"/>
          <w:lang w:eastAsia="ru-RU"/>
        </w:rPr>
        <w:t>етровского муниципального округа</w:t>
      </w:r>
      <w:r w:rsidRPr="008C6E39">
        <w:rPr>
          <w:rFonts w:ascii="Times New Roman CYR" w:eastAsiaTheme="minorEastAsia" w:hAnsi="Times New Roman CYR" w:cs="Times New Roman CYR"/>
          <w:sz w:val="24"/>
          <w:szCs w:val="24"/>
          <w:lang w:eastAsia="ru-RU"/>
        </w:rPr>
        <w:t xml:space="preserve"> и достигшим пенсионного возраста или потерявшим трудоспособность в этот период, ежемесячная доплата к страховой пенсии по старости (инвалидности) назначается в следующем размере:</w:t>
      </w:r>
    </w:p>
    <w:p w14:paraId="561F0392" w14:textId="48A6A4FB" w:rsidR="00F24853" w:rsidRPr="008C6E39" w:rsidRDefault="00CE5B02"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2" w:name="sub_1017"/>
      <w:bookmarkEnd w:id="21"/>
      <w:r>
        <w:rPr>
          <w:rFonts w:ascii="Times New Roman CYR" w:eastAsiaTheme="minorEastAsia" w:hAnsi="Times New Roman CYR" w:cs="Times New Roman CYR"/>
          <w:sz w:val="24"/>
          <w:szCs w:val="24"/>
          <w:lang w:eastAsia="ru-RU"/>
        </w:rPr>
        <w:t>1) п</w:t>
      </w:r>
      <w:r w:rsidR="00F24853" w:rsidRPr="008C6E39">
        <w:rPr>
          <w:rFonts w:ascii="Times New Roman CYR" w:eastAsiaTheme="minorEastAsia" w:hAnsi="Times New Roman CYR" w:cs="Times New Roman CYR"/>
          <w:sz w:val="24"/>
          <w:szCs w:val="24"/>
          <w:lang w:eastAsia="ru-RU"/>
        </w:rPr>
        <w:t>ри осуществлении лицом полномочий главы Н</w:t>
      </w:r>
      <w:r w:rsidR="009278E0">
        <w:rPr>
          <w:rFonts w:ascii="Times New Roman CYR" w:eastAsiaTheme="minorEastAsia" w:hAnsi="Times New Roman CYR" w:cs="Times New Roman CYR"/>
          <w:sz w:val="24"/>
          <w:szCs w:val="24"/>
          <w:lang w:eastAsia="ru-RU"/>
        </w:rPr>
        <w:t>язепетровского муниципального округа</w:t>
      </w:r>
      <w:r w:rsidR="00F24853" w:rsidRPr="008C6E39">
        <w:rPr>
          <w:rFonts w:ascii="Times New Roman CYR" w:eastAsiaTheme="minorEastAsia" w:hAnsi="Times New Roman CYR" w:cs="Times New Roman CYR"/>
          <w:sz w:val="24"/>
          <w:szCs w:val="24"/>
          <w:lang w:eastAsia="ru-RU"/>
        </w:rPr>
        <w:t xml:space="preserve"> в течение одного полного срока полномочий - 20 процентов, двух и более полных сроков полномочий - 40 процентов ежемесячного денежного вознаграждения по замещаемой должности н</w:t>
      </w:r>
      <w:r>
        <w:rPr>
          <w:rFonts w:ascii="Times New Roman CYR" w:eastAsiaTheme="minorEastAsia" w:hAnsi="Times New Roman CYR" w:cs="Times New Roman CYR"/>
          <w:sz w:val="24"/>
          <w:szCs w:val="24"/>
          <w:lang w:eastAsia="ru-RU"/>
        </w:rPr>
        <w:t>а момент увольнения с должности;</w:t>
      </w:r>
    </w:p>
    <w:p w14:paraId="7ED8E368" w14:textId="217FF791" w:rsidR="00F24853" w:rsidRPr="008C6E39" w:rsidRDefault="00CE5B02"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3" w:name="sub_1018"/>
      <w:bookmarkEnd w:id="22"/>
      <w:r>
        <w:rPr>
          <w:rFonts w:ascii="Times New Roman CYR" w:eastAsiaTheme="minorEastAsia" w:hAnsi="Times New Roman CYR" w:cs="Times New Roman CYR"/>
          <w:sz w:val="24"/>
          <w:szCs w:val="24"/>
          <w:lang w:eastAsia="ru-RU"/>
        </w:rPr>
        <w:lastRenderedPageBreak/>
        <w:t>2) р</w:t>
      </w:r>
      <w:r w:rsidR="00F24853" w:rsidRPr="008C6E39">
        <w:rPr>
          <w:rFonts w:ascii="Times New Roman CYR" w:eastAsiaTheme="minorEastAsia" w:hAnsi="Times New Roman CYR" w:cs="Times New Roman CYR"/>
          <w:sz w:val="24"/>
          <w:szCs w:val="24"/>
          <w:lang w:eastAsia="ru-RU"/>
        </w:rPr>
        <w:t xml:space="preserve">азмер ежемесячной доплаты к страховой пенсии по старости (инвалидности) увеличивается на </w:t>
      </w:r>
      <w:hyperlink r:id="rId26" w:history="1">
        <w:r w:rsidR="00F24853" w:rsidRPr="008C6E39">
          <w:rPr>
            <w:rFonts w:ascii="Times New Roman CYR" w:eastAsiaTheme="minorEastAsia" w:hAnsi="Times New Roman CYR" w:cs="Times New Roman CYR"/>
            <w:sz w:val="24"/>
            <w:szCs w:val="24"/>
            <w:lang w:eastAsia="ru-RU"/>
          </w:rPr>
          <w:t>районный коэффициент</w:t>
        </w:r>
      </w:hyperlink>
      <w:r w:rsidR="00F24853" w:rsidRPr="008C6E39">
        <w:rPr>
          <w:rFonts w:ascii="Times New Roman CYR" w:eastAsiaTheme="minorEastAsia" w:hAnsi="Times New Roman CYR" w:cs="Times New Roman CYR"/>
          <w:sz w:val="24"/>
          <w:szCs w:val="24"/>
          <w:lang w:eastAsia="ru-RU"/>
        </w:rPr>
        <w:t>. Размер ежемесячной доплаты к страховой пенсии по старости (инвалидности) подлежит округлению до це</w:t>
      </w:r>
      <w:r>
        <w:rPr>
          <w:rFonts w:ascii="Times New Roman CYR" w:eastAsiaTheme="minorEastAsia" w:hAnsi="Times New Roman CYR" w:cs="Times New Roman CYR"/>
          <w:sz w:val="24"/>
          <w:szCs w:val="24"/>
          <w:lang w:eastAsia="ru-RU"/>
        </w:rPr>
        <w:t>лого рубля в сторону увеличения;</w:t>
      </w:r>
    </w:p>
    <w:p w14:paraId="61991825" w14:textId="454936F0" w:rsidR="00F24853" w:rsidRPr="008C6E39" w:rsidRDefault="00CE5B02"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4" w:name="sub_1019"/>
      <w:bookmarkEnd w:id="23"/>
      <w:r>
        <w:rPr>
          <w:rFonts w:ascii="Times New Roman CYR" w:eastAsiaTheme="minorEastAsia" w:hAnsi="Times New Roman CYR" w:cs="Times New Roman CYR"/>
          <w:sz w:val="24"/>
          <w:szCs w:val="24"/>
          <w:lang w:eastAsia="ru-RU"/>
        </w:rPr>
        <w:t>3) п</w:t>
      </w:r>
      <w:r w:rsidR="00F24853" w:rsidRPr="008C6E39">
        <w:rPr>
          <w:rFonts w:ascii="Times New Roman CYR" w:eastAsiaTheme="minorEastAsia" w:hAnsi="Times New Roman CYR" w:cs="Times New Roman CYR"/>
          <w:sz w:val="24"/>
          <w:szCs w:val="24"/>
          <w:lang w:eastAsia="ru-RU"/>
        </w:rPr>
        <w:t xml:space="preserve">ри централизованном увеличении в соответствии с </w:t>
      </w:r>
      <w:bookmarkStart w:id="25" w:name="_Hlk161041534"/>
      <w:r w:rsidR="00351C77">
        <w:rPr>
          <w:rFonts w:ascii="Times New Roman CYR" w:eastAsiaTheme="minorEastAsia" w:hAnsi="Times New Roman CYR" w:cs="Times New Roman CYR"/>
          <w:sz w:val="24"/>
          <w:szCs w:val="24"/>
          <w:lang w:eastAsia="ru-RU"/>
        </w:rPr>
        <w:t>решением Собрания депутатов</w:t>
      </w:r>
      <w:r w:rsidR="00F24853" w:rsidRPr="008C6E39">
        <w:rPr>
          <w:rFonts w:ascii="Times New Roman CYR" w:eastAsiaTheme="minorEastAsia" w:hAnsi="Times New Roman CYR" w:cs="Times New Roman CYR"/>
          <w:sz w:val="24"/>
          <w:szCs w:val="24"/>
          <w:lang w:eastAsia="ru-RU"/>
        </w:rPr>
        <w:t xml:space="preserve"> </w:t>
      </w:r>
      <w:bookmarkEnd w:id="25"/>
      <w:r w:rsidR="00F24853" w:rsidRPr="008C6E39">
        <w:rPr>
          <w:rFonts w:ascii="Times New Roman CYR" w:eastAsiaTheme="minorEastAsia" w:hAnsi="Times New Roman CYR" w:cs="Times New Roman CYR"/>
          <w:sz w:val="24"/>
          <w:szCs w:val="24"/>
          <w:lang w:eastAsia="ru-RU"/>
        </w:rPr>
        <w:t>Нязепе</w:t>
      </w:r>
      <w:r w:rsidR="009278E0">
        <w:rPr>
          <w:rFonts w:ascii="Times New Roman CYR" w:eastAsiaTheme="minorEastAsia" w:hAnsi="Times New Roman CYR" w:cs="Times New Roman CYR"/>
          <w:sz w:val="24"/>
          <w:szCs w:val="24"/>
          <w:lang w:eastAsia="ru-RU"/>
        </w:rPr>
        <w:t>тровского муниципального округа</w:t>
      </w:r>
      <w:r w:rsidR="00F24853" w:rsidRPr="008C6E39">
        <w:rPr>
          <w:rFonts w:ascii="Times New Roman CYR" w:eastAsiaTheme="minorEastAsia" w:hAnsi="Times New Roman CYR" w:cs="Times New Roman CYR"/>
          <w:sz w:val="24"/>
          <w:szCs w:val="24"/>
          <w:lang w:eastAsia="ru-RU"/>
        </w:rPr>
        <w:t xml:space="preserve"> в назначенном порядке ежемесячного денежного вознаграждения по замещаемой на момент увольнения должности, размер ежемесячной доплаты к страховой пенсии по старости (инвалидности) индексируется на соответствующий индекс увеличения денежного вознаграждения</w:t>
      </w:r>
      <w:r>
        <w:rPr>
          <w:rFonts w:ascii="Times New Roman CYR" w:eastAsiaTheme="minorEastAsia" w:hAnsi="Times New Roman CYR" w:cs="Times New Roman CYR"/>
          <w:sz w:val="24"/>
          <w:szCs w:val="24"/>
          <w:lang w:eastAsia="ru-RU"/>
        </w:rPr>
        <w:t>.</w:t>
      </w:r>
    </w:p>
    <w:p w14:paraId="49403DF3" w14:textId="74D6B47B"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6" w:name="sub_1020"/>
      <w:bookmarkEnd w:id="24"/>
      <w:r w:rsidRPr="008C6E39">
        <w:rPr>
          <w:rFonts w:ascii="Times New Roman CYR" w:eastAsiaTheme="minorEastAsia" w:hAnsi="Times New Roman CYR" w:cs="Times New Roman CYR"/>
          <w:sz w:val="24"/>
          <w:szCs w:val="24"/>
          <w:lang w:eastAsia="ru-RU"/>
        </w:rPr>
        <w:t xml:space="preserve">12. Положения </w:t>
      </w:r>
      <w:hyperlink w:anchor="sub_1016" w:history="1">
        <w:r w:rsidRPr="008C6E39">
          <w:rPr>
            <w:rFonts w:ascii="Times New Roman CYR" w:eastAsiaTheme="minorEastAsia" w:hAnsi="Times New Roman CYR" w:cs="Times New Roman CYR"/>
            <w:sz w:val="24"/>
            <w:szCs w:val="24"/>
            <w:lang w:eastAsia="ru-RU"/>
          </w:rPr>
          <w:t>пункта 11</w:t>
        </w:r>
      </w:hyperlink>
      <w:r w:rsidRPr="008C6E39">
        <w:rPr>
          <w:rFonts w:ascii="Times New Roman CYR" w:eastAsiaTheme="minorEastAsia" w:hAnsi="Times New Roman CYR" w:cs="Times New Roman CYR"/>
          <w:sz w:val="24"/>
          <w:szCs w:val="24"/>
          <w:lang w:eastAsia="ru-RU"/>
        </w:rPr>
        <w:t xml:space="preserve"> не действуют в случаях прекращения полномочий указанного лица по основаниям, предусмотренным </w:t>
      </w:r>
      <w:hyperlink r:id="rId27" w:history="1">
        <w:r w:rsidRPr="008C6E39">
          <w:rPr>
            <w:rFonts w:ascii="Times New Roman CYR" w:eastAsiaTheme="minorEastAsia" w:hAnsi="Times New Roman CYR" w:cs="Times New Roman CYR"/>
            <w:sz w:val="24"/>
            <w:szCs w:val="24"/>
            <w:lang w:eastAsia="ru-RU"/>
          </w:rPr>
          <w:t>пунктами 2.1</w:t>
        </w:r>
      </w:hyperlink>
      <w:r w:rsidRPr="008C6E39">
        <w:rPr>
          <w:rFonts w:ascii="Times New Roman CYR" w:eastAsiaTheme="minorEastAsia" w:hAnsi="Times New Roman CYR" w:cs="Times New Roman CYR"/>
          <w:sz w:val="24"/>
          <w:szCs w:val="24"/>
          <w:lang w:eastAsia="ru-RU"/>
        </w:rPr>
        <w:t xml:space="preserve">, </w:t>
      </w:r>
      <w:hyperlink r:id="rId28" w:history="1">
        <w:r w:rsidRPr="008C6E39">
          <w:rPr>
            <w:rFonts w:ascii="Times New Roman CYR" w:eastAsiaTheme="minorEastAsia" w:hAnsi="Times New Roman CYR" w:cs="Times New Roman CYR"/>
            <w:sz w:val="24"/>
            <w:szCs w:val="24"/>
            <w:lang w:eastAsia="ru-RU"/>
          </w:rPr>
          <w:t>3</w:t>
        </w:r>
      </w:hyperlink>
      <w:r w:rsidRPr="008C6E39">
        <w:rPr>
          <w:rFonts w:ascii="Times New Roman CYR" w:eastAsiaTheme="minorEastAsia" w:hAnsi="Times New Roman CYR" w:cs="Times New Roman CYR"/>
          <w:sz w:val="24"/>
          <w:szCs w:val="24"/>
          <w:lang w:eastAsia="ru-RU"/>
        </w:rPr>
        <w:t xml:space="preserve">, </w:t>
      </w:r>
      <w:hyperlink r:id="rId29" w:history="1">
        <w:r w:rsidRPr="008C6E39">
          <w:rPr>
            <w:rFonts w:ascii="Times New Roman CYR" w:eastAsiaTheme="minorEastAsia" w:hAnsi="Times New Roman CYR" w:cs="Times New Roman CYR"/>
            <w:sz w:val="24"/>
            <w:szCs w:val="24"/>
            <w:lang w:eastAsia="ru-RU"/>
          </w:rPr>
          <w:t>6 - 9 части 6</w:t>
        </w:r>
      </w:hyperlink>
      <w:r w:rsidRPr="008C6E39">
        <w:rPr>
          <w:rFonts w:ascii="Times New Roman CYR" w:eastAsiaTheme="minorEastAsia" w:hAnsi="Times New Roman CYR" w:cs="Times New Roman CYR"/>
          <w:sz w:val="24"/>
          <w:szCs w:val="24"/>
          <w:lang w:eastAsia="ru-RU"/>
        </w:rPr>
        <w:t xml:space="preserve">, </w:t>
      </w:r>
      <w:hyperlink r:id="rId30" w:history="1">
        <w:r w:rsidRPr="008C6E39">
          <w:rPr>
            <w:rFonts w:ascii="Times New Roman CYR" w:eastAsiaTheme="minorEastAsia" w:hAnsi="Times New Roman CYR" w:cs="Times New Roman CYR"/>
            <w:sz w:val="24"/>
            <w:szCs w:val="24"/>
            <w:lang w:eastAsia="ru-RU"/>
          </w:rPr>
          <w:t>частью 6.1 статьи 36</w:t>
        </w:r>
      </w:hyperlink>
      <w:r w:rsidRPr="008C6E39">
        <w:rPr>
          <w:rFonts w:ascii="Times New Roman CYR" w:eastAsiaTheme="minorEastAsia" w:hAnsi="Times New Roman CYR" w:cs="Times New Roman CYR"/>
          <w:sz w:val="24"/>
          <w:szCs w:val="24"/>
          <w:lang w:eastAsia="ru-RU"/>
        </w:rPr>
        <w:t xml:space="preserve">, </w:t>
      </w:r>
      <w:hyperlink r:id="rId31" w:history="1">
        <w:r w:rsidRPr="008C6E39">
          <w:rPr>
            <w:rFonts w:ascii="Times New Roman CYR" w:eastAsiaTheme="minorEastAsia" w:hAnsi="Times New Roman CYR" w:cs="Times New Roman CYR"/>
            <w:sz w:val="24"/>
            <w:szCs w:val="24"/>
            <w:lang w:eastAsia="ru-RU"/>
          </w:rPr>
          <w:t>частью 7.1</w:t>
        </w:r>
      </w:hyperlink>
      <w:r w:rsidRPr="008C6E39">
        <w:rPr>
          <w:rFonts w:ascii="Times New Roman CYR" w:eastAsiaTheme="minorEastAsia" w:hAnsi="Times New Roman CYR" w:cs="Times New Roman CYR"/>
          <w:sz w:val="24"/>
          <w:szCs w:val="24"/>
          <w:lang w:eastAsia="ru-RU"/>
        </w:rPr>
        <w:t xml:space="preserve">, </w:t>
      </w:r>
      <w:hyperlink r:id="rId32" w:history="1">
        <w:r w:rsidRPr="008C6E39">
          <w:rPr>
            <w:rFonts w:ascii="Times New Roman CYR" w:eastAsiaTheme="minorEastAsia" w:hAnsi="Times New Roman CYR" w:cs="Times New Roman CYR"/>
            <w:sz w:val="24"/>
            <w:szCs w:val="24"/>
            <w:lang w:eastAsia="ru-RU"/>
          </w:rPr>
          <w:t>пунктами 5 - 8 части 10</w:t>
        </w:r>
      </w:hyperlink>
      <w:r w:rsidRPr="008C6E39">
        <w:rPr>
          <w:rFonts w:ascii="Times New Roman CYR" w:eastAsiaTheme="minorEastAsia" w:hAnsi="Times New Roman CYR" w:cs="Times New Roman CYR"/>
          <w:sz w:val="24"/>
          <w:szCs w:val="24"/>
          <w:lang w:eastAsia="ru-RU"/>
        </w:rPr>
        <w:t xml:space="preserve">, </w:t>
      </w:r>
      <w:hyperlink r:id="rId33" w:history="1">
        <w:r w:rsidRPr="008C6E39">
          <w:rPr>
            <w:rFonts w:ascii="Times New Roman CYR" w:eastAsiaTheme="minorEastAsia" w:hAnsi="Times New Roman CYR" w:cs="Times New Roman CYR"/>
            <w:sz w:val="24"/>
            <w:szCs w:val="24"/>
            <w:lang w:eastAsia="ru-RU"/>
          </w:rPr>
          <w:t>частью 10.1 статьи 40</w:t>
        </w:r>
      </w:hyperlink>
      <w:r w:rsidRPr="008C6E39">
        <w:rPr>
          <w:rFonts w:ascii="Times New Roman CYR" w:eastAsiaTheme="minorEastAsia" w:hAnsi="Times New Roman CYR" w:cs="Times New Roman CYR"/>
          <w:sz w:val="24"/>
          <w:szCs w:val="24"/>
          <w:lang w:eastAsia="ru-RU"/>
        </w:rPr>
        <w:t xml:space="preserve"> Федераль</w:t>
      </w:r>
      <w:r w:rsidR="00CE5B02">
        <w:rPr>
          <w:rFonts w:ascii="Times New Roman CYR" w:eastAsiaTheme="minorEastAsia" w:hAnsi="Times New Roman CYR" w:cs="Times New Roman CYR"/>
          <w:sz w:val="24"/>
          <w:szCs w:val="24"/>
          <w:lang w:eastAsia="ru-RU"/>
        </w:rPr>
        <w:t>ного закона от 6 октября 2003 года</w:t>
      </w:r>
      <w:r w:rsidR="009278E0">
        <w:rPr>
          <w:rFonts w:ascii="Times New Roman CYR" w:eastAsiaTheme="minorEastAsia" w:hAnsi="Times New Roman CYR" w:cs="Times New Roman CYR"/>
          <w:sz w:val="24"/>
          <w:szCs w:val="24"/>
          <w:lang w:eastAsia="ru-RU"/>
        </w:rPr>
        <w:t xml:space="preserve"> №</w:t>
      </w:r>
      <w:r w:rsidRPr="008C6E39">
        <w:rPr>
          <w:rFonts w:ascii="Times New Roman CYR" w:eastAsiaTheme="minorEastAsia" w:hAnsi="Times New Roman CYR" w:cs="Times New Roman CYR"/>
          <w:sz w:val="24"/>
          <w:szCs w:val="24"/>
          <w:lang w:eastAsia="ru-RU"/>
        </w:rPr>
        <w:t> 131-ФЗ "Об общих принципах организации местного самоуправления в Российской Федерации".</w:t>
      </w:r>
    </w:p>
    <w:p w14:paraId="40956C71" w14:textId="0CBE364C"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7" w:name="sub_1021"/>
      <w:bookmarkEnd w:id="26"/>
      <w:r w:rsidRPr="008C6E39">
        <w:rPr>
          <w:rFonts w:ascii="Times New Roman CYR" w:eastAsiaTheme="minorEastAsia" w:hAnsi="Times New Roman CYR" w:cs="Times New Roman CYR"/>
          <w:sz w:val="24"/>
          <w:szCs w:val="24"/>
          <w:lang w:eastAsia="ru-RU"/>
        </w:rPr>
        <w:t xml:space="preserve">13. </w:t>
      </w:r>
      <w:r w:rsidRPr="00572C79">
        <w:rPr>
          <w:rFonts w:ascii="Times New Roman CYR" w:eastAsiaTheme="minorEastAsia" w:hAnsi="Times New Roman CYR" w:cs="Times New Roman CYR"/>
          <w:sz w:val="24"/>
          <w:szCs w:val="24"/>
          <w:lang w:eastAsia="ru-RU"/>
        </w:rPr>
        <w:t>Председателю</w:t>
      </w:r>
      <w:r w:rsidR="009278E0" w:rsidRPr="00572C79">
        <w:rPr>
          <w:rFonts w:ascii="Times New Roman CYR" w:eastAsiaTheme="minorEastAsia" w:hAnsi="Times New Roman CYR" w:cs="Times New Roman CYR"/>
          <w:sz w:val="24"/>
          <w:szCs w:val="24"/>
          <w:lang w:eastAsia="ru-RU"/>
        </w:rPr>
        <w:t xml:space="preserve"> и аудитору</w:t>
      </w:r>
      <w:r w:rsidRPr="00572C79">
        <w:rPr>
          <w:rFonts w:ascii="Times New Roman CYR" w:eastAsiaTheme="minorEastAsia" w:hAnsi="Times New Roman CYR" w:cs="Times New Roman CYR"/>
          <w:sz w:val="24"/>
          <w:szCs w:val="24"/>
          <w:lang w:eastAsia="ru-RU"/>
        </w:rPr>
        <w:t xml:space="preserve"> </w:t>
      </w:r>
      <w:r w:rsidRPr="008C6E39">
        <w:rPr>
          <w:rFonts w:ascii="Times New Roman CYR" w:eastAsiaTheme="minorEastAsia" w:hAnsi="Times New Roman CYR" w:cs="Times New Roman CYR"/>
          <w:sz w:val="24"/>
          <w:szCs w:val="24"/>
          <w:lang w:eastAsia="ru-RU"/>
        </w:rPr>
        <w:t>Контрольно-сч</w:t>
      </w:r>
      <w:r w:rsidR="00572C79">
        <w:rPr>
          <w:rFonts w:ascii="Times New Roman CYR" w:eastAsiaTheme="minorEastAsia" w:hAnsi="Times New Roman CYR" w:cs="Times New Roman CYR"/>
          <w:sz w:val="24"/>
          <w:szCs w:val="24"/>
          <w:lang w:eastAsia="ru-RU"/>
        </w:rPr>
        <w:t>е</w:t>
      </w:r>
      <w:r w:rsidRPr="008C6E39">
        <w:rPr>
          <w:rFonts w:ascii="Times New Roman CYR" w:eastAsiaTheme="minorEastAsia" w:hAnsi="Times New Roman CYR" w:cs="Times New Roman CYR"/>
          <w:sz w:val="24"/>
          <w:szCs w:val="24"/>
          <w:lang w:eastAsia="ru-RU"/>
        </w:rPr>
        <w:t>тной палаты Нязепетровского м</w:t>
      </w:r>
      <w:r w:rsidR="00302C89">
        <w:rPr>
          <w:rFonts w:ascii="Times New Roman CYR" w:eastAsiaTheme="minorEastAsia" w:hAnsi="Times New Roman CYR" w:cs="Times New Roman CYR"/>
          <w:sz w:val="24"/>
          <w:szCs w:val="24"/>
          <w:lang w:eastAsia="ru-RU"/>
        </w:rPr>
        <w:t>униципального округа</w:t>
      </w:r>
      <w:r w:rsidR="009278E0">
        <w:rPr>
          <w:rFonts w:ascii="Times New Roman CYR" w:eastAsiaTheme="minorEastAsia" w:hAnsi="Times New Roman CYR" w:cs="Times New Roman CYR"/>
          <w:sz w:val="24"/>
          <w:szCs w:val="24"/>
          <w:lang w:eastAsia="ru-RU"/>
        </w:rPr>
        <w:t>, достигшим</w:t>
      </w:r>
      <w:r w:rsidRPr="008C6E39">
        <w:rPr>
          <w:rFonts w:ascii="Times New Roman CYR" w:eastAsiaTheme="minorEastAsia" w:hAnsi="Times New Roman CYR" w:cs="Times New Roman CYR"/>
          <w:sz w:val="24"/>
          <w:szCs w:val="24"/>
          <w:lang w:eastAsia="ru-RU"/>
        </w:rPr>
        <w:t xml:space="preserve"> пенс</w:t>
      </w:r>
      <w:r w:rsidR="009278E0">
        <w:rPr>
          <w:rFonts w:ascii="Times New Roman CYR" w:eastAsiaTheme="minorEastAsia" w:hAnsi="Times New Roman CYR" w:cs="Times New Roman CYR"/>
          <w:sz w:val="24"/>
          <w:szCs w:val="24"/>
          <w:lang w:eastAsia="ru-RU"/>
        </w:rPr>
        <w:t>ионного возраста или потерявшим</w:t>
      </w:r>
      <w:r w:rsidRPr="008C6E39">
        <w:rPr>
          <w:rFonts w:ascii="Times New Roman CYR" w:eastAsiaTheme="minorEastAsia" w:hAnsi="Times New Roman CYR" w:cs="Times New Roman CYR"/>
          <w:sz w:val="24"/>
          <w:szCs w:val="24"/>
          <w:lang w:eastAsia="ru-RU"/>
        </w:rPr>
        <w:t xml:space="preserve"> трудоспособность в этот период, ежемесячная доплата к страховой пенсии по старости (инвалидности) назначается в следующем размере:</w:t>
      </w:r>
    </w:p>
    <w:p w14:paraId="3F6E0ABC" w14:textId="53F933C7" w:rsidR="00F24853" w:rsidRPr="008C6E39" w:rsidRDefault="00CE5B02"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8" w:name="sub_1022"/>
      <w:bookmarkEnd w:id="27"/>
      <w:r>
        <w:rPr>
          <w:rFonts w:ascii="Times New Roman CYR" w:eastAsiaTheme="minorEastAsia" w:hAnsi="Times New Roman CYR" w:cs="Times New Roman CYR"/>
          <w:sz w:val="24"/>
          <w:szCs w:val="24"/>
          <w:lang w:eastAsia="ru-RU"/>
        </w:rPr>
        <w:t>1) п</w:t>
      </w:r>
      <w:r w:rsidR="00F24853" w:rsidRPr="008C6E39">
        <w:rPr>
          <w:rFonts w:ascii="Times New Roman CYR" w:eastAsiaTheme="minorEastAsia" w:hAnsi="Times New Roman CYR" w:cs="Times New Roman CYR"/>
          <w:sz w:val="24"/>
          <w:szCs w:val="24"/>
          <w:lang w:eastAsia="ru-RU"/>
        </w:rPr>
        <w:t>ри осуществлении лицом полномочий председателя</w:t>
      </w:r>
      <w:r w:rsidR="009F46BA">
        <w:rPr>
          <w:rFonts w:ascii="Times New Roman CYR" w:eastAsiaTheme="minorEastAsia" w:hAnsi="Times New Roman CYR" w:cs="Times New Roman CYR"/>
          <w:sz w:val="24"/>
          <w:szCs w:val="24"/>
          <w:lang w:eastAsia="ru-RU"/>
        </w:rPr>
        <w:t xml:space="preserve"> и аудитора</w:t>
      </w:r>
      <w:r w:rsidR="00F24853" w:rsidRPr="008C6E39">
        <w:rPr>
          <w:rFonts w:ascii="Times New Roman CYR" w:eastAsiaTheme="minorEastAsia" w:hAnsi="Times New Roman CYR" w:cs="Times New Roman CYR"/>
          <w:sz w:val="24"/>
          <w:szCs w:val="24"/>
          <w:lang w:eastAsia="ru-RU"/>
        </w:rPr>
        <w:t xml:space="preserve"> в течение одного полного срока полномочий (не менее 5 лет) - 20 процентов, двух и более полных сроков полномочий (не менее 10 лет) - 40 процентов ежемесячного денежного вознаграждения по замещаемой должности н</w:t>
      </w:r>
      <w:r>
        <w:rPr>
          <w:rFonts w:ascii="Times New Roman CYR" w:eastAsiaTheme="minorEastAsia" w:hAnsi="Times New Roman CYR" w:cs="Times New Roman CYR"/>
          <w:sz w:val="24"/>
          <w:szCs w:val="24"/>
          <w:lang w:eastAsia="ru-RU"/>
        </w:rPr>
        <w:t>а момент увольнения с должности;</w:t>
      </w:r>
    </w:p>
    <w:p w14:paraId="7B9EA669" w14:textId="76C026AB" w:rsidR="00F24853" w:rsidRPr="008C6E39" w:rsidRDefault="00CE5B02"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29" w:name="sub_1023"/>
      <w:bookmarkEnd w:id="28"/>
      <w:r>
        <w:rPr>
          <w:rFonts w:ascii="Times New Roman CYR" w:eastAsiaTheme="minorEastAsia" w:hAnsi="Times New Roman CYR" w:cs="Times New Roman CYR"/>
          <w:sz w:val="24"/>
          <w:szCs w:val="24"/>
          <w:lang w:eastAsia="ru-RU"/>
        </w:rPr>
        <w:t>2) р</w:t>
      </w:r>
      <w:r w:rsidR="00F24853" w:rsidRPr="008C6E39">
        <w:rPr>
          <w:rFonts w:ascii="Times New Roman CYR" w:eastAsiaTheme="minorEastAsia" w:hAnsi="Times New Roman CYR" w:cs="Times New Roman CYR"/>
          <w:sz w:val="24"/>
          <w:szCs w:val="24"/>
          <w:lang w:eastAsia="ru-RU"/>
        </w:rPr>
        <w:t xml:space="preserve">азмер ежемесячной доплаты к страховой пенсии по старости (инвалидности) увеличивается на </w:t>
      </w:r>
      <w:hyperlink r:id="rId34" w:history="1">
        <w:r w:rsidR="00F24853" w:rsidRPr="008C6E39">
          <w:rPr>
            <w:rFonts w:ascii="Times New Roman CYR" w:eastAsiaTheme="minorEastAsia" w:hAnsi="Times New Roman CYR" w:cs="Times New Roman CYR"/>
            <w:sz w:val="24"/>
            <w:szCs w:val="24"/>
            <w:lang w:eastAsia="ru-RU"/>
          </w:rPr>
          <w:t>районный коэффициент</w:t>
        </w:r>
      </w:hyperlink>
      <w:r w:rsidR="00F24853" w:rsidRPr="008C6E39">
        <w:rPr>
          <w:rFonts w:ascii="Times New Roman CYR" w:eastAsiaTheme="minorEastAsia" w:hAnsi="Times New Roman CYR" w:cs="Times New Roman CYR"/>
          <w:sz w:val="24"/>
          <w:szCs w:val="24"/>
          <w:lang w:eastAsia="ru-RU"/>
        </w:rPr>
        <w:t>. Размер ежемесячной доплаты к страховой пенсии по старости (инвалидности) подлежит округлению до цело</w:t>
      </w:r>
      <w:r>
        <w:rPr>
          <w:rFonts w:ascii="Times New Roman CYR" w:eastAsiaTheme="minorEastAsia" w:hAnsi="Times New Roman CYR" w:cs="Times New Roman CYR"/>
          <w:sz w:val="24"/>
          <w:szCs w:val="24"/>
          <w:lang w:eastAsia="ru-RU"/>
        </w:rPr>
        <w:t>го рубля в сторону увеличения;</w:t>
      </w:r>
    </w:p>
    <w:p w14:paraId="1062FB5D" w14:textId="4498646F" w:rsidR="00F24853" w:rsidRPr="008C6E39" w:rsidRDefault="00CE5B02"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30" w:name="sub_1024"/>
      <w:bookmarkEnd w:id="29"/>
      <w:r>
        <w:rPr>
          <w:rFonts w:ascii="Times New Roman CYR" w:eastAsiaTheme="minorEastAsia" w:hAnsi="Times New Roman CYR" w:cs="Times New Roman CYR"/>
          <w:sz w:val="24"/>
          <w:szCs w:val="24"/>
          <w:lang w:eastAsia="ru-RU"/>
        </w:rPr>
        <w:t>3) п</w:t>
      </w:r>
      <w:r w:rsidR="00F24853" w:rsidRPr="008C6E39">
        <w:rPr>
          <w:rFonts w:ascii="Times New Roman CYR" w:eastAsiaTheme="minorEastAsia" w:hAnsi="Times New Roman CYR" w:cs="Times New Roman CYR"/>
          <w:sz w:val="24"/>
          <w:szCs w:val="24"/>
          <w:lang w:eastAsia="ru-RU"/>
        </w:rPr>
        <w:t xml:space="preserve">ри централизованном увеличении в соответствии с </w:t>
      </w:r>
      <w:r w:rsidR="00351C77" w:rsidRPr="00351C77">
        <w:rPr>
          <w:rFonts w:ascii="Times New Roman CYR" w:eastAsiaTheme="minorEastAsia" w:hAnsi="Times New Roman CYR" w:cs="Times New Roman CYR"/>
          <w:sz w:val="24"/>
          <w:szCs w:val="24"/>
          <w:lang w:eastAsia="ru-RU"/>
        </w:rPr>
        <w:t xml:space="preserve">решением Собрания депутатов </w:t>
      </w:r>
      <w:r w:rsidR="00F24853" w:rsidRPr="008C6E39">
        <w:rPr>
          <w:rFonts w:ascii="Times New Roman CYR" w:eastAsiaTheme="minorEastAsia" w:hAnsi="Times New Roman CYR" w:cs="Times New Roman CYR"/>
          <w:sz w:val="24"/>
          <w:szCs w:val="24"/>
          <w:lang w:eastAsia="ru-RU"/>
        </w:rPr>
        <w:t>Нязеп</w:t>
      </w:r>
      <w:r w:rsidR="009278E0">
        <w:rPr>
          <w:rFonts w:ascii="Times New Roman CYR" w:eastAsiaTheme="minorEastAsia" w:hAnsi="Times New Roman CYR" w:cs="Times New Roman CYR"/>
          <w:sz w:val="24"/>
          <w:szCs w:val="24"/>
          <w:lang w:eastAsia="ru-RU"/>
        </w:rPr>
        <w:t>етровского муниципального округа</w:t>
      </w:r>
      <w:r w:rsidR="00F24853" w:rsidRPr="008C6E39">
        <w:rPr>
          <w:rFonts w:ascii="Times New Roman CYR" w:eastAsiaTheme="minorEastAsia" w:hAnsi="Times New Roman CYR" w:cs="Times New Roman CYR"/>
          <w:sz w:val="24"/>
          <w:szCs w:val="24"/>
          <w:lang w:eastAsia="ru-RU"/>
        </w:rPr>
        <w:t xml:space="preserve"> в назначенном порядке ежемесячного денежного вознаграждения по замещаемой на момент увольнения должности, размер ежемесячной доплаты к страховой пенсии по старости (инвалидности) индексируется на соответствующий индекс увеличения денежного вознаграждения</w:t>
      </w:r>
      <w:r>
        <w:rPr>
          <w:rFonts w:ascii="Times New Roman CYR" w:eastAsiaTheme="minorEastAsia" w:hAnsi="Times New Roman CYR" w:cs="Times New Roman CYR"/>
          <w:sz w:val="24"/>
          <w:szCs w:val="24"/>
          <w:lang w:eastAsia="ru-RU"/>
        </w:rPr>
        <w:t>;</w:t>
      </w:r>
    </w:p>
    <w:p w14:paraId="4051E3F2" w14:textId="4837AF19" w:rsidR="00F24853" w:rsidRPr="008C6E39" w:rsidRDefault="00CE5B02"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31" w:name="sub_1025"/>
      <w:bookmarkEnd w:id="30"/>
      <w:r>
        <w:rPr>
          <w:rFonts w:ascii="Times New Roman CYR" w:eastAsiaTheme="minorEastAsia" w:hAnsi="Times New Roman CYR" w:cs="Times New Roman CYR"/>
          <w:sz w:val="24"/>
          <w:szCs w:val="24"/>
          <w:lang w:eastAsia="ru-RU"/>
        </w:rPr>
        <w:t>4) п</w:t>
      </w:r>
      <w:r w:rsidR="00F24853" w:rsidRPr="008C6E39">
        <w:rPr>
          <w:rFonts w:ascii="Times New Roman CYR" w:eastAsiaTheme="minorEastAsia" w:hAnsi="Times New Roman CYR" w:cs="Times New Roman CYR"/>
          <w:sz w:val="24"/>
          <w:szCs w:val="24"/>
          <w:lang w:eastAsia="ru-RU"/>
        </w:rPr>
        <w:t>ри определении сроков полномочий председателя Контрольно-счётной палаты Нязеп</w:t>
      </w:r>
      <w:r w:rsidR="009278E0">
        <w:rPr>
          <w:rFonts w:ascii="Times New Roman CYR" w:eastAsiaTheme="minorEastAsia" w:hAnsi="Times New Roman CYR" w:cs="Times New Roman CYR"/>
          <w:sz w:val="24"/>
          <w:szCs w:val="24"/>
          <w:lang w:eastAsia="ru-RU"/>
        </w:rPr>
        <w:t>етровского муниципального округа</w:t>
      </w:r>
      <w:r w:rsidR="00F24853" w:rsidRPr="008C6E39">
        <w:rPr>
          <w:rFonts w:ascii="Times New Roman CYR" w:eastAsiaTheme="minorEastAsia" w:hAnsi="Times New Roman CYR" w:cs="Times New Roman CYR"/>
          <w:sz w:val="24"/>
          <w:szCs w:val="24"/>
          <w:lang w:eastAsia="ru-RU"/>
        </w:rPr>
        <w:t>, сроки полномочий (периоды замещения) суммируются по всем замещаемым муниципальным должностям в Контрольно-счётной палате Ня</w:t>
      </w:r>
      <w:r w:rsidR="009278E0">
        <w:rPr>
          <w:rFonts w:ascii="Times New Roman CYR" w:eastAsiaTheme="minorEastAsia" w:hAnsi="Times New Roman CYR" w:cs="Times New Roman CYR"/>
          <w:sz w:val="24"/>
          <w:szCs w:val="24"/>
          <w:lang w:eastAsia="ru-RU"/>
        </w:rPr>
        <w:t>зепетровского муниципального округа</w:t>
      </w:r>
      <w:r w:rsidR="00F24853" w:rsidRPr="008C6E39">
        <w:rPr>
          <w:rFonts w:ascii="Times New Roman CYR" w:eastAsiaTheme="minorEastAsia" w:hAnsi="Times New Roman CYR" w:cs="Times New Roman CYR"/>
          <w:sz w:val="24"/>
          <w:szCs w:val="24"/>
          <w:lang w:eastAsia="ru-RU"/>
        </w:rPr>
        <w:t>, в том числе засчитываются (суммируются) периоды муниципальной службы в Контрольно-сч</w:t>
      </w:r>
      <w:r w:rsidR="008232CA">
        <w:rPr>
          <w:rFonts w:ascii="Times New Roman CYR" w:eastAsiaTheme="minorEastAsia" w:hAnsi="Times New Roman CYR" w:cs="Times New Roman CYR"/>
          <w:sz w:val="24"/>
          <w:szCs w:val="24"/>
          <w:lang w:eastAsia="ru-RU"/>
        </w:rPr>
        <w:t>е</w:t>
      </w:r>
      <w:r w:rsidR="00F24853" w:rsidRPr="008C6E39">
        <w:rPr>
          <w:rFonts w:ascii="Times New Roman CYR" w:eastAsiaTheme="minorEastAsia" w:hAnsi="Times New Roman CYR" w:cs="Times New Roman CYR"/>
          <w:sz w:val="24"/>
          <w:szCs w:val="24"/>
          <w:lang w:eastAsia="ru-RU"/>
        </w:rPr>
        <w:t>тной палате Нязеп</w:t>
      </w:r>
      <w:r w:rsidR="009278E0">
        <w:rPr>
          <w:rFonts w:ascii="Times New Roman CYR" w:eastAsiaTheme="minorEastAsia" w:hAnsi="Times New Roman CYR" w:cs="Times New Roman CYR"/>
          <w:sz w:val="24"/>
          <w:szCs w:val="24"/>
          <w:lang w:eastAsia="ru-RU"/>
        </w:rPr>
        <w:t>етровского муниципального округа</w:t>
      </w:r>
      <w:r w:rsidR="00F24853" w:rsidRPr="008C6E39">
        <w:rPr>
          <w:rFonts w:ascii="Times New Roman CYR" w:eastAsiaTheme="minorEastAsia" w:hAnsi="Times New Roman CYR" w:cs="Times New Roman CYR"/>
          <w:sz w:val="24"/>
          <w:szCs w:val="24"/>
          <w:lang w:eastAsia="ru-RU"/>
        </w:rPr>
        <w:t xml:space="preserve"> по должности -  председатель. </w:t>
      </w:r>
    </w:p>
    <w:p w14:paraId="20A2877E" w14:textId="6AF595FD"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32" w:name="sub_1026"/>
      <w:bookmarkEnd w:id="31"/>
      <w:r w:rsidRPr="008C6E39">
        <w:rPr>
          <w:rFonts w:ascii="Times New Roman CYR" w:eastAsiaTheme="minorEastAsia" w:hAnsi="Times New Roman CYR" w:cs="Times New Roman CYR"/>
          <w:sz w:val="24"/>
          <w:szCs w:val="24"/>
          <w:lang w:eastAsia="ru-RU"/>
        </w:rPr>
        <w:t xml:space="preserve">14. Положения </w:t>
      </w:r>
      <w:hyperlink w:anchor="sub_1021" w:history="1">
        <w:r w:rsidRPr="008C6E39">
          <w:rPr>
            <w:rFonts w:ascii="Times New Roman CYR" w:eastAsiaTheme="minorEastAsia" w:hAnsi="Times New Roman CYR" w:cs="Times New Roman CYR"/>
            <w:sz w:val="24"/>
            <w:szCs w:val="24"/>
            <w:lang w:eastAsia="ru-RU"/>
          </w:rPr>
          <w:t>пункта 13</w:t>
        </w:r>
      </w:hyperlink>
      <w:r w:rsidRPr="008C6E39">
        <w:rPr>
          <w:rFonts w:ascii="Times New Roman CYR" w:eastAsiaTheme="minorEastAsia" w:hAnsi="Times New Roman CYR" w:cs="Times New Roman CYR"/>
          <w:sz w:val="24"/>
          <w:szCs w:val="24"/>
          <w:lang w:eastAsia="ru-RU"/>
        </w:rPr>
        <w:t xml:space="preserve"> не действуют в случаях прекращения полномочий указанного лица по основаниям, предусмотренным </w:t>
      </w:r>
      <w:hyperlink r:id="rId35" w:history="1">
        <w:r w:rsidRPr="008C6E39">
          <w:rPr>
            <w:rFonts w:ascii="Times New Roman CYR" w:eastAsiaTheme="minorEastAsia" w:hAnsi="Times New Roman CYR" w:cs="Times New Roman CYR"/>
            <w:sz w:val="24"/>
            <w:szCs w:val="24"/>
            <w:lang w:eastAsia="ru-RU"/>
          </w:rPr>
          <w:t>пунктами 1</w:t>
        </w:r>
      </w:hyperlink>
      <w:r w:rsidRPr="008C6E39">
        <w:rPr>
          <w:rFonts w:ascii="Times New Roman CYR" w:eastAsiaTheme="minorEastAsia" w:hAnsi="Times New Roman CYR" w:cs="Times New Roman CYR"/>
          <w:sz w:val="24"/>
          <w:szCs w:val="24"/>
          <w:lang w:eastAsia="ru-RU"/>
        </w:rPr>
        <w:t xml:space="preserve">, </w:t>
      </w:r>
      <w:hyperlink r:id="rId36" w:history="1">
        <w:r w:rsidRPr="008C6E39">
          <w:rPr>
            <w:rFonts w:ascii="Times New Roman CYR" w:eastAsiaTheme="minorEastAsia" w:hAnsi="Times New Roman CYR" w:cs="Times New Roman CYR"/>
            <w:sz w:val="24"/>
            <w:szCs w:val="24"/>
            <w:lang w:eastAsia="ru-RU"/>
          </w:rPr>
          <w:t>3</w:t>
        </w:r>
      </w:hyperlink>
      <w:r w:rsidRPr="008C6E39">
        <w:rPr>
          <w:rFonts w:ascii="Times New Roman CYR" w:eastAsiaTheme="minorEastAsia" w:hAnsi="Times New Roman CYR" w:cs="Times New Roman CYR"/>
          <w:sz w:val="24"/>
          <w:szCs w:val="24"/>
          <w:lang w:eastAsia="ru-RU"/>
        </w:rPr>
        <w:t xml:space="preserve">, </w:t>
      </w:r>
      <w:hyperlink r:id="rId37" w:history="1">
        <w:r w:rsidRPr="008C6E39">
          <w:rPr>
            <w:rFonts w:ascii="Times New Roman CYR" w:eastAsiaTheme="minorEastAsia" w:hAnsi="Times New Roman CYR" w:cs="Times New Roman CYR"/>
            <w:sz w:val="24"/>
            <w:szCs w:val="24"/>
            <w:lang w:eastAsia="ru-RU"/>
          </w:rPr>
          <w:t>5</w:t>
        </w:r>
      </w:hyperlink>
      <w:r w:rsidRPr="008C6E39">
        <w:rPr>
          <w:rFonts w:ascii="Times New Roman CYR" w:eastAsiaTheme="minorEastAsia" w:hAnsi="Times New Roman CYR" w:cs="Times New Roman CYR"/>
          <w:sz w:val="24"/>
          <w:szCs w:val="24"/>
          <w:lang w:eastAsia="ru-RU"/>
        </w:rPr>
        <w:t xml:space="preserve">, </w:t>
      </w:r>
      <w:hyperlink r:id="rId38" w:history="1">
        <w:r w:rsidRPr="008C6E39">
          <w:rPr>
            <w:rFonts w:ascii="Times New Roman CYR" w:eastAsiaTheme="minorEastAsia" w:hAnsi="Times New Roman CYR" w:cs="Times New Roman CYR"/>
            <w:sz w:val="24"/>
            <w:szCs w:val="24"/>
            <w:lang w:eastAsia="ru-RU"/>
          </w:rPr>
          <w:t>7</w:t>
        </w:r>
      </w:hyperlink>
      <w:r w:rsidRPr="008C6E39">
        <w:rPr>
          <w:rFonts w:ascii="Times New Roman CYR" w:eastAsiaTheme="minorEastAsia" w:hAnsi="Times New Roman CYR" w:cs="Times New Roman CYR"/>
          <w:sz w:val="24"/>
          <w:szCs w:val="24"/>
          <w:lang w:eastAsia="ru-RU"/>
        </w:rPr>
        <w:t xml:space="preserve"> и </w:t>
      </w:r>
      <w:hyperlink r:id="rId39" w:history="1">
        <w:r w:rsidRPr="008C6E39">
          <w:rPr>
            <w:rFonts w:ascii="Times New Roman CYR" w:eastAsiaTheme="minorEastAsia" w:hAnsi="Times New Roman CYR" w:cs="Times New Roman CYR"/>
            <w:sz w:val="24"/>
            <w:szCs w:val="24"/>
            <w:lang w:eastAsia="ru-RU"/>
          </w:rPr>
          <w:t>8 части 5 статьи 8</w:t>
        </w:r>
      </w:hyperlink>
      <w:r w:rsidRPr="008C6E39">
        <w:rPr>
          <w:rFonts w:ascii="Times New Roman CYR" w:eastAsiaTheme="minorEastAsia" w:hAnsi="Times New Roman CYR" w:cs="Times New Roman CYR"/>
          <w:sz w:val="24"/>
          <w:szCs w:val="24"/>
          <w:lang w:eastAsia="ru-RU"/>
        </w:rPr>
        <w:t xml:space="preserve"> Фед</w:t>
      </w:r>
      <w:r w:rsidR="00CE5B02">
        <w:rPr>
          <w:rFonts w:ascii="Times New Roman CYR" w:eastAsiaTheme="minorEastAsia" w:hAnsi="Times New Roman CYR" w:cs="Times New Roman CYR"/>
          <w:sz w:val="24"/>
          <w:szCs w:val="24"/>
          <w:lang w:eastAsia="ru-RU"/>
        </w:rPr>
        <w:t>ерально</w:t>
      </w:r>
      <w:r w:rsidR="00513F00">
        <w:rPr>
          <w:rFonts w:ascii="Times New Roman CYR" w:eastAsiaTheme="minorEastAsia" w:hAnsi="Times New Roman CYR" w:cs="Times New Roman CYR"/>
          <w:sz w:val="24"/>
          <w:szCs w:val="24"/>
          <w:lang w:eastAsia="ru-RU"/>
        </w:rPr>
        <w:t>го закона от 7 февраля 2011 г.</w:t>
      </w:r>
      <w:r w:rsidR="009278E0">
        <w:rPr>
          <w:rFonts w:ascii="Times New Roman CYR" w:eastAsiaTheme="minorEastAsia" w:hAnsi="Times New Roman CYR" w:cs="Times New Roman CYR"/>
          <w:sz w:val="24"/>
          <w:szCs w:val="24"/>
          <w:lang w:eastAsia="ru-RU"/>
        </w:rPr>
        <w:t xml:space="preserve"> №</w:t>
      </w:r>
      <w:r w:rsidR="00513F00">
        <w:rPr>
          <w:rFonts w:ascii="Times New Roman CYR" w:eastAsiaTheme="minorEastAsia" w:hAnsi="Times New Roman CYR" w:cs="Times New Roman CYR"/>
          <w:sz w:val="24"/>
          <w:szCs w:val="24"/>
          <w:lang w:eastAsia="ru-RU"/>
        </w:rPr>
        <w:t> 6-ФЗ «</w:t>
      </w:r>
      <w:r w:rsidRPr="008C6E39">
        <w:rPr>
          <w:rFonts w:ascii="Times New Roman CYR" w:eastAsiaTheme="minorEastAsia" w:hAnsi="Times New Roman CYR" w:cs="Times New Roman CYR"/>
          <w:sz w:val="24"/>
          <w:szCs w:val="24"/>
          <w:lang w:eastAsia="ru-RU"/>
        </w:rPr>
        <w:t>Об общих принципах организации и деятельности контрольно-счетных органов субъектов Российской Федера</w:t>
      </w:r>
      <w:r w:rsidR="00513F00">
        <w:rPr>
          <w:rFonts w:ascii="Times New Roman CYR" w:eastAsiaTheme="minorEastAsia" w:hAnsi="Times New Roman CYR" w:cs="Times New Roman CYR"/>
          <w:sz w:val="24"/>
          <w:szCs w:val="24"/>
          <w:lang w:eastAsia="ru-RU"/>
        </w:rPr>
        <w:t>ции и муниципальных образований»</w:t>
      </w:r>
      <w:r w:rsidRPr="008C6E39">
        <w:rPr>
          <w:rFonts w:ascii="Times New Roman CYR" w:eastAsiaTheme="minorEastAsia" w:hAnsi="Times New Roman CYR" w:cs="Times New Roman CYR"/>
          <w:sz w:val="24"/>
          <w:szCs w:val="24"/>
          <w:lang w:eastAsia="ru-RU"/>
        </w:rPr>
        <w:t xml:space="preserve">, </w:t>
      </w:r>
      <w:hyperlink r:id="rId40" w:history="1">
        <w:r w:rsidRPr="008C6E39">
          <w:rPr>
            <w:rFonts w:ascii="Times New Roman CYR" w:eastAsiaTheme="minorEastAsia" w:hAnsi="Times New Roman CYR" w:cs="Times New Roman CYR"/>
            <w:sz w:val="24"/>
            <w:szCs w:val="24"/>
            <w:lang w:eastAsia="ru-RU"/>
          </w:rPr>
          <w:t>статьей 13.1</w:t>
        </w:r>
      </w:hyperlink>
      <w:r w:rsidR="00CE5B02">
        <w:rPr>
          <w:rFonts w:ascii="Times New Roman CYR" w:eastAsiaTheme="minorEastAsia" w:hAnsi="Times New Roman CYR" w:cs="Times New Roman CYR"/>
          <w:sz w:val="24"/>
          <w:szCs w:val="24"/>
          <w:lang w:eastAsia="ru-RU"/>
        </w:rPr>
        <w:t xml:space="preserve"> Федерального закона от 25 декабря </w:t>
      </w:r>
      <w:r w:rsidRPr="008C6E39">
        <w:rPr>
          <w:rFonts w:ascii="Times New Roman CYR" w:eastAsiaTheme="minorEastAsia" w:hAnsi="Times New Roman CYR" w:cs="Times New Roman CYR"/>
          <w:sz w:val="24"/>
          <w:szCs w:val="24"/>
          <w:lang w:eastAsia="ru-RU"/>
        </w:rPr>
        <w:t xml:space="preserve">2008 </w:t>
      </w:r>
      <w:r w:rsidR="00513F00">
        <w:rPr>
          <w:rFonts w:ascii="Times New Roman CYR" w:eastAsiaTheme="minorEastAsia" w:hAnsi="Times New Roman CYR" w:cs="Times New Roman CYR"/>
          <w:sz w:val="24"/>
          <w:szCs w:val="24"/>
          <w:lang w:eastAsia="ru-RU"/>
        </w:rPr>
        <w:t>г.</w:t>
      </w:r>
      <w:r w:rsidR="009278E0">
        <w:rPr>
          <w:rFonts w:ascii="Times New Roman CYR" w:eastAsiaTheme="minorEastAsia" w:hAnsi="Times New Roman CYR" w:cs="Times New Roman CYR"/>
          <w:sz w:val="24"/>
          <w:szCs w:val="24"/>
          <w:lang w:eastAsia="ru-RU"/>
        </w:rPr>
        <w:t xml:space="preserve"> №</w:t>
      </w:r>
      <w:r w:rsidR="00513F00">
        <w:rPr>
          <w:rFonts w:ascii="Times New Roman CYR" w:eastAsiaTheme="minorEastAsia" w:hAnsi="Times New Roman CYR" w:cs="Times New Roman CYR"/>
          <w:sz w:val="24"/>
          <w:szCs w:val="24"/>
          <w:lang w:eastAsia="ru-RU"/>
        </w:rPr>
        <w:t> 273-ФЗ «</w:t>
      </w:r>
      <w:r w:rsidRPr="008C6E39">
        <w:rPr>
          <w:rFonts w:ascii="Times New Roman CYR" w:eastAsiaTheme="minorEastAsia" w:hAnsi="Times New Roman CYR" w:cs="Times New Roman CYR"/>
          <w:sz w:val="24"/>
          <w:szCs w:val="24"/>
          <w:lang w:eastAsia="ru-RU"/>
        </w:rPr>
        <w:t>О противодействии</w:t>
      </w:r>
      <w:r w:rsidR="00513F00">
        <w:rPr>
          <w:rFonts w:ascii="Times New Roman CYR" w:eastAsiaTheme="minorEastAsia" w:hAnsi="Times New Roman CYR" w:cs="Times New Roman CYR"/>
          <w:sz w:val="24"/>
          <w:szCs w:val="24"/>
          <w:lang w:eastAsia="ru-RU"/>
        </w:rPr>
        <w:t xml:space="preserve"> коррупции»</w:t>
      </w:r>
      <w:r w:rsidR="002E6847">
        <w:rPr>
          <w:rFonts w:ascii="Times New Roman CYR" w:eastAsiaTheme="minorEastAsia" w:hAnsi="Times New Roman CYR" w:cs="Times New Roman CYR"/>
          <w:sz w:val="24"/>
          <w:szCs w:val="24"/>
          <w:lang w:eastAsia="ru-RU"/>
        </w:rPr>
        <w:t>.</w:t>
      </w:r>
    </w:p>
    <w:bookmarkEnd w:id="32"/>
    <w:p w14:paraId="1634B8AE"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7F9D9EC2" w14:textId="77777777" w:rsidR="00F24853" w:rsidRPr="008232CA" w:rsidRDefault="00F24853" w:rsidP="00F2485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z w:val="24"/>
          <w:szCs w:val="24"/>
          <w:lang w:eastAsia="ru-RU"/>
        </w:rPr>
      </w:pPr>
      <w:bookmarkStart w:id="33" w:name="sub_1027"/>
      <w:r w:rsidRPr="008232CA">
        <w:rPr>
          <w:rFonts w:ascii="Times New Roman CYR" w:eastAsiaTheme="minorEastAsia" w:hAnsi="Times New Roman CYR" w:cs="Times New Roman CYR"/>
          <w:bCs/>
          <w:sz w:val="24"/>
          <w:szCs w:val="24"/>
          <w:lang w:eastAsia="ru-RU"/>
        </w:rPr>
        <w:t>III. Перечень документов, необходимых для назначения ежемесячной доплаты к страховой пенсии</w:t>
      </w:r>
    </w:p>
    <w:bookmarkEnd w:id="33"/>
    <w:p w14:paraId="5CE0777B"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2A547F07" w14:textId="77777777"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34" w:name="sub_1028"/>
      <w:r w:rsidRPr="008C6E39">
        <w:rPr>
          <w:rFonts w:ascii="Times New Roman CYR" w:eastAsiaTheme="minorEastAsia" w:hAnsi="Times New Roman CYR" w:cs="Times New Roman CYR"/>
          <w:sz w:val="24"/>
          <w:szCs w:val="24"/>
          <w:lang w:eastAsia="ru-RU"/>
        </w:rPr>
        <w:t>15. Для назначения ежемесячной доплаты к страховой пенсии по старости (инвалидности) граждане представляют в Комиссию следующие документы:</w:t>
      </w:r>
    </w:p>
    <w:p w14:paraId="069A051D" w14:textId="77777777"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35" w:name="sub_1029"/>
      <w:bookmarkEnd w:id="34"/>
      <w:r w:rsidRPr="008C6E39">
        <w:rPr>
          <w:rFonts w:ascii="Times New Roman CYR" w:eastAsiaTheme="minorEastAsia" w:hAnsi="Times New Roman CYR" w:cs="Times New Roman CYR"/>
          <w:sz w:val="24"/>
          <w:szCs w:val="24"/>
          <w:lang w:eastAsia="ru-RU"/>
        </w:rPr>
        <w:t xml:space="preserve">1) заявление о назначении ежемесячной доплаты согласно </w:t>
      </w:r>
      <w:hyperlink w:anchor="sub_11" w:history="1">
        <w:r w:rsidRPr="008C6E39">
          <w:rPr>
            <w:rFonts w:ascii="Times New Roman CYR" w:eastAsiaTheme="minorEastAsia" w:hAnsi="Times New Roman CYR" w:cs="Times New Roman CYR"/>
            <w:sz w:val="24"/>
            <w:szCs w:val="24"/>
            <w:lang w:eastAsia="ru-RU"/>
          </w:rPr>
          <w:t>приложению 1</w:t>
        </w:r>
      </w:hyperlink>
      <w:r w:rsidRPr="008C6E39">
        <w:rPr>
          <w:rFonts w:ascii="Times New Roman CYR" w:eastAsiaTheme="minorEastAsia" w:hAnsi="Times New Roman CYR" w:cs="Times New Roman CYR"/>
          <w:sz w:val="24"/>
          <w:szCs w:val="24"/>
          <w:lang w:eastAsia="ru-RU"/>
        </w:rPr>
        <w:t xml:space="preserve"> к настоящему Положению;</w:t>
      </w:r>
    </w:p>
    <w:p w14:paraId="5DC2EDA5" w14:textId="77777777"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36" w:name="sub_1030"/>
      <w:bookmarkEnd w:id="35"/>
      <w:r w:rsidRPr="008C6E39">
        <w:rPr>
          <w:rFonts w:ascii="Times New Roman CYR" w:eastAsiaTheme="minorEastAsia" w:hAnsi="Times New Roman CYR" w:cs="Times New Roman CYR"/>
          <w:sz w:val="24"/>
          <w:szCs w:val="24"/>
          <w:lang w:eastAsia="ru-RU"/>
        </w:rPr>
        <w:t>2) паспорт;</w:t>
      </w:r>
    </w:p>
    <w:p w14:paraId="1A23B10E" w14:textId="77777777"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37" w:name="sub_1031"/>
      <w:bookmarkEnd w:id="36"/>
      <w:r w:rsidRPr="008C6E39">
        <w:rPr>
          <w:rFonts w:ascii="Times New Roman CYR" w:eastAsiaTheme="minorEastAsia" w:hAnsi="Times New Roman CYR" w:cs="Times New Roman CYR"/>
          <w:sz w:val="24"/>
          <w:szCs w:val="24"/>
          <w:lang w:eastAsia="ru-RU"/>
        </w:rPr>
        <w:t xml:space="preserve">3) справку о размере ежемесячного денежного вознаграждения согласно </w:t>
      </w:r>
      <w:hyperlink w:anchor="sub_12" w:history="1">
        <w:r w:rsidRPr="008C6E39">
          <w:rPr>
            <w:rFonts w:ascii="Times New Roman CYR" w:eastAsiaTheme="minorEastAsia" w:hAnsi="Times New Roman CYR" w:cs="Times New Roman CYR"/>
            <w:sz w:val="24"/>
            <w:szCs w:val="24"/>
            <w:lang w:eastAsia="ru-RU"/>
          </w:rPr>
          <w:t>приложению 2</w:t>
        </w:r>
      </w:hyperlink>
      <w:r w:rsidRPr="008C6E39">
        <w:rPr>
          <w:rFonts w:ascii="Times New Roman CYR" w:eastAsiaTheme="minorEastAsia" w:hAnsi="Times New Roman CYR" w:cs="Times New Roman CYR"/>
          <w:sz w:val="24"/>
          <w:szCs w:val="24"/>
          <w:lang w:eastAsia="ru-RU"/>
        </w:rPr>
        <w:t xml:space="preserve"> к настоящему Положению;</w:t>
      </w:r>
    </w:p>
    <w:p w14:paraId="664C1EF4" w14:textId="6AF59790"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38" w:name="sub_1032"/>
      <w:bookmarkEnd w:id="37"/>
      <w:r w:rsidRPr="008C6E39">
        <w:rPr>
          <w:rFonts w:ascii="Times New Roman CYR" w:eastAsiaTheme="minorEastAsia" w:hAnsi="Times New Roman CYR" w:cs="Times New Roman CYR"/>
          <w:sz w:val="24"/>
          <w:szCs w:val="24"/>
          <w:lang w:eastAsia="ru-RU"/>
        </w:rPr>
        <w:t xml:space="preserve">4) справку о количестве созывов (сроков) осуществления полномочий, учитываемых при назначении ежемесячной доплаты согласно </w:t>
      </w:r>
      <w:hyperlink w:anchor="sub_13" w:history="1">
        <w:r w:rsidRPr="008C6E39">
          <w:rPr>
            <w:rFonts w:ascii="Times New Roman CYR" w:eastAsiaTheme="minorEastAsia" w:hAnsi="Times New Roman CYR" w:cs="Times New Roman CYR"/>
            <w:sz w:val="24"/>
            <w:szCs w:val="24"/>
            <w:lang w:eastAsia="ru-RU"/>
          </w:rPr>
          <w:t>приложению 3</w:t>
        </w:r>
      </w:hyperlink>
      <w:r w:rsidRPr="008C6E39">
        <w:rPr>
          <w:rFonts w:ascii="Times New Roman CYR" w:eastAsiaTheme="minorEastAsia" w:hAnsi="Times New Roman CYR" w:cs="Times New Roman CYR"/>
          <w:sz w:val="24"/>
          <w:szCs w:val="24"/>
          <w:lang w:eastAsia="ru-RU"/>
        </w:rPr>
        <w:t xml:space="preserve"> к настоящему Положению</w:t>
      </w:r>
      <w:r w:rsidR="00CE5B02">
        <w:rPr>
          <w:rFonts w:ascii="Times New Roman CYR" w:eastAsiaTheme="minorEastAsia" w:hAnsi="Times New Roman CYR" w:cs="Times New Roman CYR"/>
          <w:sz w:val="24"/>
          <w:szCs w:val="24"/>
          <w:lang w:eastAsia="ru-RU"/>
        </w:rPr>
        <w:t>;</w:t>
      </w:r>
    </w:p>
    <w:p w14:paraId="114C71AD" w14:textId="77777777"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39" w:name="sub_1033"/>
      <w:bookmarkEnd w:id="38"/>
      <w:r w:rsidRPr="008C6E39">
        <w:rPr>
          <w:rFonts w:ascii="Times New Roman CYR" w:eastAsiaTheme="minorEastAsia" w:hAnsi="Times New Roman CYR" w:cs="Times New Roman CYR"/>
          <w:sz w:val="24"/>
          <w:szCs w:val="24"/>
          <w:lang w:eastAsia="ru-RU"/>
        </w:rPr>
        <w:t>5) копию распоряжения (решения) об освобождении от должности;</w:t>
      </w:r>
    </w:p>
    <w:p w14:paraId="3CB1B711" w14:textId="77777777"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40" w:name="sub_1034"/>
      <w:bookmarkEnd w:id="39"/>
      <w:r w:rsidRPr="008C6E39">
        <w:rPr>
          <w:rFonts w:ascii="Times New Roman CYR" w:eastAsiaTheme="minorEastAsia" w:hAnsi="Times New Roman CYR" w:cs="Times New Roman CYR"/>
          <w:sz w:val="24"/>
          <w:szCs w:val="24"/>
          <w:lang w:eastAsia="ru-RU"/>
        </w:rPr>
        <w:t>6) трудовая книжка или электронная трудовая книжка;</w:t>
      </w:r>
    </w:p>
    <w:p w14:paraId="08C8CA04" w14:textId="77777777"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41" w:name="sub_1035"/>
      <w:bookmarkEnd w:id="40"/>
      <w:r w:rsidRPr="008C6E39">
        <w:rPr>
          <w:rFonts w:ascii="Times New Roman CYR" w:eastAsiaTheme="minorEastAsia" w:hAnsi="Times New Roman CYR" w:cs="Times New Roman CYR"/>
          <w:sz w:val="24"/>
          <w:szCs w:val="24"/>
          <w:lang w:eastAsia="ru-RU"/>
        </w:rPr>
        <w:t>7) копию страхового свидетельства государственного пенсионного страхования;</w:t>
      </w:r>
    </w:p>
    <w:p w14:paraId="19FAAFD5" w14:textId="77777777"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42" w:name="sub_1036"/>
      <w:bookmarkEnd w:id="41"/>
      <w:r w:rsidRPr="008C6E39">
        <w:rPr>
          <w:rFonts w:ascii="Times New Roman CYR" w:eastAsiaTheme="minorEastAsia" w:hAnsi="Times New Roman CYR" w:cs="Times New Roman CYR"/>
          <w:sz w:val="24"/>
          <w:szCs w:val="24"/>
          <w:lang w:eastAsia="ru-RU"/>
        </w:rPr>
        <w:lastRenderedPageBreak/>
        <w:t>8) номер лицевого счета в отделении кредитной организации (по желанию заявителя);</w:t>
      </w:r>
    </w:p>
    <w:p w14:paraId="41383095" w14:textId="77777777"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43" w:name="sub_1037"/>
      <w:bookmarkEnd w:id="42"/>
      <w:r w:rsidRPr="008C6E39">
        <w:rPr>
          <w:rFonts w:ascii="Times New Roman CYR" w:eastAsiaTheme="minorEastAsia" w:hAnsi="Times New Roman CYR" w:cs="Times New Roman CYR"/>
          <w:sz w:val="24"/>
          <w:szCs w:val="24"/>
          <w:lang w:eastAsia="ru-RU"/>
        </w:rPr>
        <w:t xml:space="preserve">9) заявление - согласие на обработку персональных данных согласно </w:t>
      </w:r>
      <w:hyperlink w:anchor="sub_15" w:history="1">
        <w:r w:rsidRPr="008C6E39">
          <w:rPr>
            <w:rFonts w:ascii="Times New Roman CYR" w:eastAsiaTheme="minorEastAsia" w:hAnsi="Times New Roman CYR" w:cs="Times New Roman CYR"/>
            <w:sz w:val="24"/>
            <w:szCs w:val="24"/>
            <w:lang w:eastAsia="ru-RU"/>
          </w:rPr>
          <w:t>приложению 5</w:t>
        </w:r>
      </w:hyperlink>
      <w:r w:rsidRPr="008C6E39">
        <w:rPr>
          <w:rFonts w:ascii="Times New Roman CYR" w:eastAsiaTheme="minorEastAsia" w:hAnsi="Times New Roman CYR" w:cs="Times New Roman CYR"/>
          <w:sz w:val="24"/>
          <w:szCs w:val="24"/>
          <w:lang w:eastAsia="ru-RU"/>
        </w:rPr>
        <w:t xml:space="preserve"> к настоящему Положению.</w:t>
      </w:r>
    </w:p>
    <w:bookmarkEnd w:id="43"/>
    <w:p w14:paraId="23AC926E" w14:textId="086F5FEC"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 xml:space="preserve">Документы, указанные в </w:t>
      </w:r>
      <w:hyperlink w:anchor="sub_1030" w:history="1">
        <w:r w:rsidRPr="008C6E39">
          <w:rPr>
            <w:rFonts w:ascii="Times New Roman CYR" w:eastAsiaTheme="minorEastAsia" w:hAnsi="Times New Roman CYR" w:cs="Times New Roman CYR"/>
            <w:sz w:val="24"/>
            <w:szCs w:val="24"/>
            <w:lang w:eastAsia="ru-RU"/>
          </w:rPr>
          <w:t>подпунктах 2</w:t>
        </w:r>
      </w:hyperlink>
      <w:r w:rsidRPr="008C6E39">
        <w:rPr>
          <w:rFonts w:ascii="Times New Roman CYR" w:eastAsiaTheme="minorEastAsia" w:hAnsi="Times New Roman CYR" w:cs="Times New Roman CYR"/>
          <w:sz w:val="24"/>
          <w:szCs w:val="24"/>
          <w:lang w:eastAsia="ru-RU"/>
        </w:rPr>
        <w:t xml:space="preserve"> и </w:t>
      </w:r>
      <w:hyperlink w:anchor="sub_1033" w:history="1">
        <w:r w:rsidRPr="008C6E39">
          <w:rPr>
            <w:rFonts w:ascii="Times New Roman CYR" w:eastAsiaTheme="minorEastAsia" w:hAnsi="Times New Roman CYR" w:cs="Times New Roman CYR"/>
            <w:sz w:val="24"/>
            <w:szCs w:val="24"/>
            <w:lang w:eastAsia="ru-RU"/>
          </w:rPr>
          <w:t xml:space="preserve">5 пункта 15 </w:t>
        </w:r>
      </w:hyperlink>
      <w:r w:rsidRPr="008C6E39">
        <w:rPr>
          <w:rFonts w:ascii="Times New Roman CYR" w:eastAsiaTheme="minorEastAsia" w:hAnsi="Times New Roman CYR" w:cs="Times New Roman CYR"/>
          <w:sz w:val="24"/>
          <w:szCs w:val="24"/>
          <w:lang w:eastAsia="ru-RU"/>
        </w:rPr>
        <w:t>настоящего Положения, предоставляются в оригиналах с приложением копий.</w:t>
      </w:r>
    </w:p>
    <w:p w14:paraId="2E7A58AF" w14:textId="467FE1A4"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 xml:space="preserve">В случае невозможности предоставления оригиналов вышеуказанных документов предоставляются их копии, заверенные надлежащим образом в соответствии с нормами </w:t>
      </w:r>
      <w:hyperlink r:id="rId41" w:history="1">
        <w:r w:rsidR="00CE5B02">
          <w:rPr>
            <w:rFonts w:ascii="Times New Roman CYR" w:eastAsiaTheme="minorEastAsia" w:hAnsi="Times New Roman CYR" w:cs="Times New Roman CYR"/>
            <w:sz w:val="24"/>
            <w:szCs w:val="24"/>
            <w:lang w:eastAsia="ru-RU"/>
          </w:rPr>
          <w:t>Гражданского к</w:t>
        </w:r>
        <w:r w:rsidRPr="008C6E39">
          <w:rPr>
            <w:rFonts w:ascii="Times New Roman CYR" w:eastAsiaTheme="minorEastAsia" w:hAnsi="Times New Roman CYR" w:cs="Times New Roman CYR"/>
            <w:sz w:val="24"/>
            <w:szCs w:val="24"/>
            <w:lang w:eastAsia="ru-RU"/>
          </w:rPr>
          <w:t>одекса</w:t>
        </w:r>
      </w:hyperlink>
      <w:r w:rsidRPr="008C6E39">
        <w:rPr>
          <w:rFonts w:ascii="Times New Roman CYR" w:eastAsiaTheme="minorEastAsia" w:hAnsi="Times New Roman CYR" w:cs="Times New Roman CYR"/>
          <w:sz w:val="24"/>
          <w:szCs w:val="24"/>
          <w:lang w:eastAsia="ru-RU"/>
        </w:rPr>
        <w:t xml:space="preserve"> Российской Федерации.</w:t>
      </w:r>
    </w:p>
    <w:p w14:paraId="26A8F96F"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3B75D238" w14:textId="77777777" w:rsidR="00F24853" w:rsidRPr="008232CA" w:rsidRDefault="00F24853" w:rsidP="00F2485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z w:val="24"/>
          <w:szCs w:val="24"/>
          <w:lang w:eastAsia="ru-RU"/>
        </w:rPr>
      </w:pPr>
      <w:bookmarkStart w:id="44" w:name="sub_1038"/>
      <w:r w:rsidRPr="008232CA">
        <w:rPr>
          <w:rFonts w:ascii="Times New Roman CYR" w:eastAsiaTheme="minorEastAsia" w:hAnsi="Times New Roman CYR" w:cs="Times New Roman CYR"/>
          <w:bCs/>
          <w:sz w:val="24"/>
          <w:szCs w:val="24"/>
          <w:lang w:eastAsia="ru-RU"/>
        </w:rPr>
        <w:t>IV. Порядок назначения, приостановления, прекращения и перерасчета выплаты ежемесячной доплаты к страховой пенсии по старости (инвалидности)</w:t>
      </w:r>
    </w:p>
    <w:bookmarkEnd w:id="44"/>
    <w:p w14:paraId="320E7F58"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71381401" w14:textId="12C3AAD0"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45" w:name="sub_1039"/>
      <w:r w:rsidRPr="008C6E39">
        <w:rPr>
          <w:rFonts w:ascii="Times New Roman CYR" w:eastAsiaTheme="minorEastAsia" w:hAnsi="Times New Roman CYR" w:cs="Times New Roman CYR"/>
          <w:sz w:val="24"/>
          <w:szCs w:val="24"/>
          <w:lang w:eastAsia="ru-RU"/>
        </w:rPr>
        <w:t>16. Назначение ежемесячной доплаты к страховой пенсии по старости (инвалидности) оформляется распоряжением администрации Нязеп</w:t>
      </w:r>
      <w:r w:rsidR="009278E0">
        <w:rPr>
          <w:rFonts w:ascii="Times New Roman CYR" w:eastAsiaTheme="minorEastAsia" w:hAnsi="Times New Roman CYR" w:cs="Times New Roman CYR"/>
          <w:sz w:val="24"/>
          <w:szCs w:val="24"/>
          <w:lang w:eastAsia="ru-RU"/>
        </w:rPr>
        <w:t>етровского муниципального округа</w:t>
      </w:r>
      <w:r w:rsidRPr="008C6E39">
        <w:rPr>
          <w:rFonts w:ascii="Times New Roman CYR" w:eastAsiaTheme="minorEastAsia" w:hAnsi="Times New Roman CYR" w:cs="Times New Roman CYR"/>
          <w:sz w:val="24"/>
          <w:szCs w:val="24"/>
          <w:lang w:eastAsia="ru-RU"/>
        </w:rPr>
        <w:t>.</w:t>
      </w:r>
    </w:p>
    <w:p w14:paraId="0F645DAE" w14:textId="606A5069"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46" w:name="sub_1040"/>
      <w:bookmarkEnd w:id="45"/>
      <w:r w:rsidRPr="008C6E39">
        <w:rPr>
          <w:rFonts w:ascii="Times New Roman CYR" w:eastAsiaTheme="minorEastAsia" w:hAnsi="Times New Roman CYR" w:cs="Times New Roman CYR"/>
          <w:sz w:val="24"/>
          <w:szCs w:val="24"/>
          <w:lang w:eastAsia="ru-RU"/>
        </w:rPr>
        <w:t xml:space="preserve">17. Заявление о назначении ежемесячной доплаты и документы, указанные в </w:t>
      </w:r>
      <w:hyperlink w:anchor="sub_1028" w:history="1">
        <w:r w:rsidRPr="008C6E39">
          <w:rPr>
            <w:rFonts w:ascii="Times New Roman CYR" w:eastAsiaTheme="minorEastAsia" w:hAnsi="Times New Roman CYR" w:cs="Times New Roman CYR"/>
            <w:sz w:val="24"/>
            <w:szCs w:val="24"/>
            <w:lang w:eastAsia="ru-RU"/>
          </w:rPr>
          <w:t>пункте 15</w:t>
        </w:r>
      </w:hyperlink>
      <w:r w:rsidRPr="008C6E39">
        <w:rPr>
          <w:rFonts w:ascii="Times New Roman CYR" w:eastAsiaTheme="minorEastAsia" w:hAnsi="Times New Roman CYR" w:cs="Times New Roman CYR"/>
          <w:sz w:val="24"/>
          <w:szCs w:val="24"/>
          <w:lang w:eastAsia="ru-RU"/>
        </w:rPr>
        <w:t xml:space="preserve"> настоящего Положения, представляются секретарю Комиссии и регистрируются в Журнале регистрации и учета заявлений об установлении количества созывов осуществления полномочий председателем Собрания депутатов Нязе</w:t>
      </w:r>
      <w:r w:rsidR="009278E0">
        <w:rPr>
          <w:rFonts w:ascii="Times New Roman CYR" w:eastAsiaTheme="minorEastAsia" w:hAnsi="Times New Roman CYR" w:cs="Times New Roman CYR"/>
          <w:sz w:val="24"/>
          <w:szCs w:val="24"/>
          <w:lang w:eastAsia="ru-RU"/>
        </w:rPr>
        <w:t>петровского муниципального округа</w:t>
      </w:r>
      <w:r w:rsidRPr="008C6E39">
        <w:rPr>
          <w:rFonts w:ascii="Times New Roman CYR" w:eastAsiaTheme="minorEastAsia" w:hAnsi="Times New Roman CYR" w:cs="Times New Roman CYR"/>
          <w:sz w:val="24"/>
          <w:szCs w:val="24"/>
          <w:lang w:eastAsia="ru-RU"/>
        </w:rPr>
        <w:t>, количества полных сроков осуществления полномочий главы Нязепетровско</w:t>
      </w:r>
      <w:r w:rsidR="009278E0">
        <w:rPr>
          <w:rFonts w:ascii="Times New Roman CYR" w:eastAsiaTheme="minorEastAsia" w:hAnsi="Times New Roman CYR" w:cs="Times New Roman CYR"/>
          <w:sz w:val="24"/>
          <w:szCs w:val="24"/>
          <w:lang w:eastAsia="ru-RU"/>
        </w:rPr>
        <w:t>го муниципального округа</w:t>
      </w:r>
      <w:r w:rsidRPr="008C6E39">
        <w:rPr>
          <w:rFonts w:ascii="Times New Roman CYR" w:eastAsiaTheme="minorEastAsia" w:hAnsi="Times New Roman CYR" w:cs="Times New Roman CYR"/>
          <w:sz w:val="24"/>
          <w:szCs w:val="24"/>
          <w:lang w:eastAsia="ru-RU"/>
        </w:rPr>
        <w:t>, количества</w:t>
      </w:r>
      <w:r w:rsidR="009278E0">
        <w:rPr>
          <w:rFonts w:ascii="Times New Roman CYR" w:eastAsiaTheme="minorEastAsia" w:hAnsi="Times New Roman CYR" w:cs="Times New Roman CYR"/>
          <w:sz w:val="24"/>
          <w:szCs w:val="24"/>
          <w:lang w:eastAsia="ru-RU"/>
        </w:rPr>
        <w:t xml:space="preserve"> сроков полномочий председателя</w:t>
      </w:r>
      <w:r w:rsidRPr="008C6E39">
        <w:rPr>
          <w:rFonts w:ascii="Times New Roman CYR" w:eastAsiaTheme="minorEastAsia" w:hAnsi="Times New Roman CYR" w:cs="Times New Roman CYR"/>
          <w:sz w:val="24"/>
          <w:szCs w:val="24"/>
          <w:lang w:eastAsia="ru-RU"/>
        </w:rPr>
        <w:t xml:space="preserve"> Контрольно-счётной палаты  Нязеп</w:t>
      </w:r>
      <w:r w:rsidR="009F46BA">
        <w:rPr>
          <w:rFonts w:ascii="Times New Roman CYR" w:eastAsiaTheme="minorEastAsia" w:hAnsi="Times New Roman CYR" w:cs="Times New Roman CYR"/>
          <w:sz w:val="24"/>
          <w:szCs w:val="24"/>
          <w:lang w:eastAsia="ru-RU"/>
        </w:rPr>
        <w:t>етровского муниципального округа</w:t>
      </w:r>
      <w:r w:rsidR="009278E0">
        <w:rPr>
          <w:rFonts w:ascii="Times New Roman CYR" w:eastAsiaTheme="minorEastAsia" w:hAnsi="Times New Roman CYR" w:cs="Times New Roman CYR"/>
          <w:sz w:val="24"/>
          <w:szCs w:val="24"/>
          <w:lang w:eastAsia="ru-RU"/>
        </w:rPr>
        <w:t xml:space="preserve">, аудитора </w:t>
      </w:r>
      <w:r w:rsidR="009278E0" w:rsidRPr="008C6E39">
        <w:rPr>
          <w:rFonts w:ascii="Times New Roman CYR" w:eastAsiaTheme="minorEastAsia" w:hAnsi="Times New Roman CYR" w:cs="Times New Roman CYR"/>
          <w:sz w:val="24"/>
          <w:szCs w:val="24"/>
          <w:lang w:eastAsia="ru-RU"/>
        </w:rPr>
        <w:t>Контрольно-счётной палаты  Нязеп</w:t>
      </w:r>
      <w:r w:rsidR="009F46BA">
        <w:rPr>
          <w:rFonts w:ascii="Times New Roman CYR" w:eastAsiaTheme="minorEastAsia" w:hAnsi="Times New Roman CYR" w:cs="Times New Roman CYR"/>
          <w:sz w:val="24"/>
          <w:szCs w:val="24"/>
          <w:lang w:eastAsia="ru-RU"/>
        </w:rPr>
        <w:t>етровского муниципального округа</w:t>
      </w:r>
      <w:r w:rsidRPr="008C6E39">
        <w:rPr>
          <w:rFonts w:ascii="Times New Roman CYR" w:eastAsiaTheme="minorEastAsia" w:hAnsi="Times New Roman CYR" w:cs="Times New Roman CYR"/>
          <w:sz w:val="24"/>
          <w:szCs w:val="24"/>
          <w:lang w:eastAsia="ru-RU"/>
        </w:rPr>
        <w:t xml:space="preserve"> в день подачи заявления,  либо в день получения такого заявления по почте.</w:t>
      </w:r>
    </w:p>
    <w:bookmarkEnd w:id="46"/>
    <w:p w14:paraId="186AA4AB" w14:textId="77777777"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При приеме заявления о назначении ежемесячной доплаты к страховой пенсии по старости (инвалидности) секретарь Комиссии:</w:t>
      </w:r>
    </w:p>
    <w:p w14:paraId="4E3C0066" w14:textId="77777777"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47" w:name="sub_1041"/>
      <w:r w:rsidRPr="008C6E39">
        <w:rPr>
          <w:rFonts w:ascii="Times New Roman CYR" w:eastAsiaTheme="minorEastAsia" w:hAnsi="Times New Roman CYR" w:cs="Times New Roman CYR"/>
          <w:sz w:val="24"/>
          <w:szCs w:val="24"/>
          <w:lang w:eastAsia="ru-RU"/>
        </w:rPr>
        <w:t>1)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14:paraId="6EE81F72" w14:textId="77777777"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48" w:name="sub_1042"/>
      <w:bookmarkEnd w:id="47"/>
      <w:r w:rsidRPr="008C6E39">
        <w:rPr>
          <w:rFonts w:ascii="Times New Roman CYR" w:eastAsiaTheme="minorEastAsia" w:hAnsi="Times New Roman CYR" w:cs="Times New Roman CYR"/>
          <w:sz w:val="24"/>
          <w:szCs w:val="24"/>
          <w:lang w:eastAsia="ru-RU"/>
        </w:rPr>
        <w:t>2) сличает подлинники документов с их копиями, удостоверяет их, фиксирует выявленные расхождения;</w:t>
      </w:r>
    </w:p>
    <w:p w14:paraId="5A0B42D0" w14:textId="34F9CB61"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49" w:name="sub_1043"/>
      <w:bookmarkEnd w:id="48"/>
      <w:r w:rsidRPr="008C6E39">
        <w:rPr>
          <w:rFonts w:ascii="Times New Roman CYR" w:eastAsiaTheme="minorEastAsia" w:hAnsi="Times New Roman CYR" w:cs="Times New Roman CYR"/>
          <w:sz w:val="24"/>
          <w:szCs w:val="24"/>
          <w:lang w:eastAsia="ru-RU"/>
        </w:rPr>
        <w:t>3) регистрирует заявлени</w:t>
      </w:r>
      <w:r w:rsidR="00CE5B02">
        <w:rPr>
          <w:rFonts w:ascii="Times New Roman CYR" w:eastAsiaTheme="minorEastAsia" w:hAnsi="Times New Roman CYR" w:cs="Times New Roman CYR"/>
          <w:sz w:val="24"/>
          <w:szCs w:val="24"/>
          <w:lang w:eastAsia="ru-RU"/>
        </w:rPr>
        <w:t>е и выдает расписку-уведомление</w:t>
      </w:r>
      <w:r w:rsidRPr="008C6E39">
        <w:rPr>
          <w:rFonts w:ascii="Times New Roman CYR" w:eastAsiaTheme="minorEastAsia" w:hAnsi="Times New Roman CYR" w:cs="Times New Roman CYR"/>
          <w:sz w:val="24"/>
          <w:szCs w:val="24"/>
          <w:lang w:eastAsia="ru-RU"/>
        </w:rPr>
        <w:t xml:space="preserve"> по форме согласно </w:t>
      </w:r>
      <w:hyperlink w:anchor="sub_14" w:history="1">
        <w:r w:rsidR="00CE5B02">
          <w:rPr>
            <w:rFonts w:ascii="Times New Roman CYR" w:eastAsiaTheme="minorEastAsia" w:hAnsi="Times New Roman CYR" w:cs="Times New Roman CYR"/>
            <w:sz w:val="24"/>
            <w:szCs w:val="24"/>
            <w:lang w:eastAsia="ru-RU"/>
          </w:rPr>
          <w:t>п</w:t>
        </w:r>
        <w:r w:rsidRPr="008C6E39">
          <w:rPr>
            <w:rFonts w:ascii="Times New Roman CYR" w:eastAsiaTheme="minorEastAsia" w:hAnsi="Times New Roman CYR" w:cs="Times New Roman CYR"/>
            <w:sz w:val="24"/>
            <w:szCs w:val="24"/>
            <w:lang w:eastAsia="ru-RU"/>
          </w:rPr>
          <w:t>риложению 4</w:t>
        </w:r>
      </w:hyperlink>
      <w:r w:rsidRPr="008C6E39">
        <w:rPr>
          <w:rFonts w:ascii="Times New Roman CYR" w:eastAsiaTheme="minorEastAsia" w:hAnsi="Times New Roman CYR" w:cs="Times New Roman CYR"/>
          <w:sz w:val="24"/>
          <w:szCs w:val="24"/>
          <w:lang w:eastAsia="ru-RU"/>
        </w:rPr>
        <w:t>, в которой указывается дата приема, перечень представленных документов;</w:t>
      </w:r>
    </w:p>
    <w:p w14:paraId="7D0EFCB3" w14:textId="77777777"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50" w:name="sub_1044"/>
      <w:bookmarkEnd w:id="49"/>
      <w:r w:rsidRPr="008C6E39">
        <w:rPr>
          <w:rFonts w:ascii="Times New Roman CYR" w:eastAsiaTheme="minorEastAsia" w:hAnsi="Times New Roman CYR" w:cs="Times New Roman CYR"/>
          <w:sz w:val="24"/>
          <w:szCs w:val="24"/>
          <w:lang w:eastAsia="ru-RU"/>
        </w:rPr>
        <w:t>4) при предоставлении неполного перечня документов, заявление о назначении к рассмотрению не принимается и возвращается заявителю.</w:t>
      </w:r>
    </w:p>
    <w:bookmarkEnd w:id="50"/>
    <w:p w14:paraId="430168BF" w14:textId="071E510A"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 xml:space="preserve">В течение 7 календарных дней заявление и документы подлежат рассмотрению </w:t>
      </w:r>
      <w:r w:rsidR="002E6847" w:rsidRPr="008C6E39">
        <w:rPr>
          <w:rFonts w:ascii="Times New Roman CYR" w:eastAsiaTheme="minorEastAsia" w:hAnsi="Times New Roman CYR" w:cs="Times New Roman CYR"/>
          <w:sz w:val="24"/>
          <w:szCs w:val="24"/>
          <w:lang w:eastAsia="ru-RU"/>
        </w:rPr>
        <w:t>Комиссией, и</w:t>
      </w:r>
      <w:r w:rsidRPr="008C6E39">
        <w:rPr>
          <w:rFonts w:ascii="Times New Roman CYR" w:eastAsiaTheme="minorEastAsia" w:hAnsi="Times New Roman CYR" w:cs="Times New Roman CYR"/>
          <w:sz w:val="24"/>
          <w:szCs w:val="24"/>
          <w:lang w:eastAsia="ru-RU"/>
        </w:rPr>
        <w:t xml:space="preserve"> вынесению решения по предмету заявления (назначение или не назначение ежемесячной доплаты к страховой пенсии по старости (инвалидности).</w:t>
      </w:r>
    </w:p>
    <w:p w14:paraId="281C3BD5" w14:textId="714F5063"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 xml:space="preserve">Решение Комиссии (протокол) об удовлетворении или отклонении просьбы, изложенной в </w:t>
      </w:r>
      <w:r w:rsidR="002E6847" w:rsidRPr="008C6E39">
        <w:rPr>
          <w:rFonts w:ascii="Times New Roman CYR" w:eastAsiaTheme="minorEastAsia" w:hAnsi="Times New Roman CYR" w:cs="Times New Roman CYR"/>
          <w:sz w:val="24"/>
          <w:szCs w:val="24"/>
          <w:lang w:eastAsia="ru-RU"/>
        </w:rPr>
        <w:t>заявлении, является</w:t>
      </w:r>
      <w:r w:rsidRPr="008C6E39">
        <w:rPr>
          <w:rFonts w:ascii="Times New Roman CYR" w:eastAsiaTheme="minorEastAsia" w:hAnsi="Times New Roman CYR" w:cs="Times New Roman CYR"/>
          <w:sz w:val="24"/>
          <w:szCs w:val="24"/>
          <w:lang w:eastAsia="ru-RU"/>
        </w:rPr>
        <w:t xml:space="preserve"> основанием для издания и принятия соответствующего правового акта.</w:t>
      </w:r>
    </w:p>
    <w:p w14:paraId="5E30290D" w14:textId="584015FB"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Секретарь Комиссии готовит проект распоряжения администрации Нязеп</w:t>
      </w:r>
      <w:r w:rsidR="009F46BA">
        <w:rPr>
          <w:rFonts w:ascii="Times New Roman CYR" w:eastAsiaTheme="minorEastAsia" w:hAnsi="Times New Roman CYR" w:cs="Times New Roman CYR"/>
          <w:sz w:val="24"/>
          <w:szCs w:val="24"/>
          <w:lang w:eastAsia="ru-RU"/>
        </w:rPr>
        <w:t>етровского муниципального округа</w:t>
      </w:r>
      <w:r w:rsidRPr="008C6E39">
        <w:rPr>
          <w:rFonts w:ascii="Times New Roman CYR" w:eastAsiaTheme="minorEastAsia" w:hAnsi="Times New Roman CYR" w:cs="Times New Roman CYR"/>
          <w:sz w:val="24"/>
          <w:szCs w:val="24"/>
          <w:lang w:eastAsia="ru-RU"/>
        </w:rPr>
        <w:t xml:space="preserve"> о назначении ежемесячной доплаты к страховой пенсии по старости (инвалидности) и направляет главе Нязепетровского м</w:t>
      </w:r>
      <w:r w:rsidR="009F46BA">
        <w:rPr>
          <w:rFonts w:ascii="Times New Roman CYR" w:eastAsiaTheme="minorEastAsia" w:hAnsi="Times New Roman CYR" w:cs="Times New Roman CYR"/>
          <w:sz w:val="24"/>
          <w:szCs w:val="24"/>
          <w:lang w:eastAsia="ru-RU"/>
        </w:rPr>
        <w:t>униципального округа</w:t>
      </w:r>
      <w:r w:rsidRPr="008C6E39">
        <w:rPr>
          <w:rFonts w:ascii="Times New Roman CYR" w:eastAsiaTheme="minorEastAsia" w:hAnsi="Times New Roman CYR" w:cs="Times New Roman CYR"/>
          <w:sz w:val="24"/>
          <w:szCs w:val="24"/>
          <w:lang w:eastAsia="ru-RU"/>
        </w:rPr>
        <w:t xml:space="preserve"> для принятия и подписания.</w:t>
      </w:r>
    </w:p>
    <w:p w14:paraId="78A3CD48" w14:textId="1DC92422"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51" w:name="sub_1045"/>
      <w:r w:rsidRPr="008C6E39">
        <w:rPr>
          <w:rFonts w:ascii="Times New Roman CYR" w:eastAsiaTheme="minorEastAsia" w:hAnsi="Times New Roman CYR" w:cs="Times New Roman CYR"/>
          <w:sz w:val="24"/>
          <w:szCs w:val="24"/>
          <w:lang w:eastAsia="ru-RU"/>
        </w:rPr>
        <w:t>18. В распоряжении Нязеп</w:t>
      </w:r>
      <w:r w:rsidR="009278E0">
        <w:rPr>
          <w:rFonts w:ascii="Times New Roman CYR" w:eastAsiaTheme="minorEastAsia" w:hAnsi="Times New Roman CYR" w:cs="Times New Roman CYR"/>
          <w:sz w:val="24"/>
          <w:szCs w:val="24"/>
          <w:lang w:eastAsia="ru-RU"/>
        </w:rPr>
        <w:t>етровского муниципального округа</w:t>
      </w:r>
      <w:r w:rsidRPr="008C6E39">
        <w:rPr>
          <w:rFonts w:ascii="Times New Roman CYR" w:eastAsiaTheme="minorEastAsia" w:hAnsi="Times New Roman CYR" w:cs="Times New Roman CYR"/>
          <w:sz w:val="24"/>
          <w:szCs w:val="24"/>
          <w:lang w:eastAsia="ru-RU"/>
        </w:rPr>
        <w:t xml:space="preserve"> о назначении ежемесячной доплаты к страховой пенсии по старости (инвалидности) указывается:</w:t>
      </w:r>
    </w:p>
    <w:p w14:paraId="3F074322" w14:textId="77777777"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52" w:name="sub_1046"/>
      <w:bookmarkEnd w:id="51"/>
      <w:r w:rsidRPr="008C6E39">
        <w:rPr>
          <w:rFonts w:ascii="Times New Roman CYR" w:eastAsiaTheme="minorEastAsia" w:hAnsi="Times New Roman CYR" w:cs="Times New Roman CYR"/>
          <w:sz w:val="24"/>
          <w:szCs w:val="24"/>
          <w:lang w:eastAsia="ru-RU"/>
        </w:rPr>
        <w:t>1) фамилия, имя, отчество;</w:t>
      </w:r>
    </w:p>
    <w:p w14:paraId="14A7527C" w14:textId="6497AEC3"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53" w:name="sub_1047"/>
      <w:bookmarkEnd w:id="52"/>
      <w:r w:rsidRPr="008C6E39">
        <w:rPr>
          <w:rFonts w:ascii="Times New Roman CYR" w:eastAsiaTheme="minorEastAsia" w:hAnsi="Times New Roman CYR" w:cs="Times New Roman CYR"/>
          <w:sz w:val="24"/>
          <w:szCs w:val="24"/>
          <w:lang w:eastAsia="ru-RU"/>
        </w:rPr>
        <w:t>2) количество созывов осуществления полномочий (для председателя Собрания депутатов), количество сроков осуществле</w:t>
      </w:r>
      <w:r w:rsidR="009F46BA">
        <w:rPr>
          <w:rFonts w:ascii="Times New Roman CYR" w:eastAsiaTheme="minorEastAsia" w:hAnsi="Times New Roman CYR" w:cs="Times New Roman CYR"/>
          <w:sz w:val="24"/>
          <w:szCs w:val="24"/>
          <w:lang w:eastAsia="ru-RU"/>
        </w:rPr>
        <w:t>ния полномочий (для главы округа</w:t>
      </w:r>
      <w:r w:rsidRPr="008C6E39">
        <w:rPr>
          <w:rFonts w:ascii="Times New Roman CYR" w:eastAsiaTheme="minorEastAsia" w:hAnsi="Times New Roman CYR" w:cs="Times New Roman CYR"/>
          <w:sz w:val="24"/>
          <w:szCs w:val="24"/>
          <w:lang w:eastAsia="ru-RU"/>
        </w:rPr>
        <w:t xml:space="preserve">, </w:t>
      </w:r>
      <w:r w:rsidR="002E6847" w:rsidRPr="008C6E39">
        <w:rPr>
          <w:rFonts w:ascii="Times New Roman CYR" w:eastAsiaTheme="minorEastAsia" w:hAnsi="Times New Roman CYR" w:cs="Times New Roman CYR"/>
          <w:sz w:val="24"/>
          <w:szCs w:val="24"/>
          <w:lang w:eastAsia="ru-RU"/>
        </w:rPr>
        <w:t>иных лиц,</w:t>
      </w:r>
      <w:r w:rsidRPr="008C6E39">
        <w:rPr>
          <w:rFonts w:ascii="Times New Roman CYR" w:eastAsiaTheme="minorEastAsia" w:hAnsi="Times New Roman CYR" w:cs="Times New Roman CYR"/>
          <w:sz w:val="24"/>
          <w:szCs w:val="24"/>
          <w:lang w:eastAsia="ru-RU"/>
        </w:rPr>
        <w:t xml:space="preserve"> замещающих муниципальные должности в Контрольно-счётной палате Нязеп</w:t>
      </w:r>
      <w:r w:rsidR="009278E0">
        <w:rPr>
          <w:rFonts w:ascii="Times New Roman CYR" w:eastAsiaTheme="minorEastAsia" w:hAnsi="Times New Roman CYR" w:cs="Times New Roman CYR"/>
          <w:sz w:val="24"/>
          <w:szCs w:val="24"/>
          <w:lang w:eastAsia="ru-RU"/>
        </w:rPr>
        <w:t>етровского муниципального округа</w:t>
      </w:r>
      <w:r w:rsidRPr="008C6E39">
        <w:rPr>
          <w:rFonts w:ascii="Times New Roman CYR" w:eastAsiaTheme="minorEastAsia" w:hAnsi="Times New Roman CYR" w:cs="Times New Roman CYR"/>
          <w:sz w:val="24"/>
          <w:szCs w:val="24"/>
          <w:lang w:eastAsia="ru-RU"/>
        </w:rPr>
        <w:t>);</w:t>
      </w:r>
    </w:p>
    <w:p w14:paraId="72141E6F" w14:textId="77777777"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54" w:name="sub_1048"/>
      <w:bookmarkEnd w:id="53"/>
      <w:r w:rsidRPr="008C6E39">
        <w:rPr>
          <w:rFonts w:ascii="Times New Roman CYR" w:eastAsiaTheme="minorEastAsia" w:hAnsi="Times New Roman CYR" w:cs="Times New Roman CYR"/>
          <w:sz w:val="24"/>
          <w:szCs w:val="24"/>
          <w:lang w:eastAsia="ru-RU"/>
        </w:rPr>
        <w:t>3) размер денежного вознаграждения на момент увольнения;</w:t>
      </w:r>
    </w:p>
    <w:p w14:paraId="08E07BCB" w14:textId="77777777"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55" w:name="sub_1049"/>
      <w:bookmarkEnd w:id="54"/>
      <w:r w:rsidRPr="008C6E39">
        <w:rPr>
          <w:rFonts w:ascii="Times New Roman CYR" w:eastAsiaTheme="minorEastAsia" w:hAnsi="Times New Roman CYR" w:cs="Times New Roman CYR"/>
          <w:sz w:val="24"/>
          <w:szCs w:val="24"/>
          <w:lang w:eastAsia="ru-RU"/>
        </w:rPr>
        <w:t>4) размер ежемесячной доплаты к страховой пенсии по старости (инвалидности);</w:t>
      </w:r>
    </w:p>
    <w:p w14:paraId="26F9CAC7" w14:textId="77777777"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56" w:name="sub_1050"/>
      <w:bookmarkEnd w:id="55"/>
      <w:r w:rsidRPr="008C6E39">
        <w:rPr>
          <w:rFonts w:ascii="Times New Roman CYR" w:eastAsiaTheme="minorEastAsia" w:hAnsi="Times New Roman CYR" w:cs="Times New Roman CYR"/>
          <w:sz w:val="24"/>
          <w:szCs w:val="24"/>
          <w:lang w:eastAsia="ru-RU"/>
        </w:rPr>
        <w:t>5) дата, с которой назначается ежемесячная доплата к страховой пенсии по старости (инвалидности).</w:t>
      </w:r>
    </w:p>
    <w:bookmarkEnd w:id="56"/>
    <w:p w14:paraId="57E4F854" w14:textId="77777777"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Не позднее 7 дней с даты проведения заседания Комиссии протокол заседания Комиссии с заявлением и приложенными к нему документами должен быть направлен в УСЗН.</w:t>
      </w:r>
    </w:p>
    <w:p w14:paraId="061785A9" w14:textId="77777777" w:rsidR="00F24853" w:rsidRPr="008C6E39" w:rsidRDefault="00F24853" w:rsidP="009278E0">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57" w:name="sub_1051"/>
      <w:r w:rsidRPr="008C6E39">
        <w:rPr>
          <w:rFonts w:ascii="Times New Roman CYR" w:eastAsiaTheme="minorEastAsia" w:hAnsi="Times New Roman CYR" w:cs="Times New Roman CYR"/>
          <w:sz w:val="24"/>
          <w:szCs w:val="24"/>
          <w:lang w:eastAsia="ru-RU"/>
        </w:rPr>
        <w:t xml:space="preserve">19. УСЗН формирует дело о назначении ежемесячной доплаты к страховой пенсии по старости (инвалидности) заявителю. Дело включает в себя все документы согласно </w:t>
      </w:r>
      <w:hyperlink w:anchor="sub_1028" w:history="1">
        <w:r w:rsidRPr="008C6E39">
          <w:rPr>
            <w:rFonts w:ascii="Times New Roman CYR" w:eastAsiaTheme="minorEastAsia" w:hAnsi="Times New Roman CYR" w:cs="Times New Roman CYR"/>
            <w:sz w:val="24"/>
            <w:szCs w:val="24"/>
            <w:lang w:eastAsia="ru-RU"/>
          </w:rPr>
          <w:t>пункту 15</w:t>
        </w:r>
      </w:hyperlink>
      <w:r w:rsidRPr="008C6E39">
        <w:rPr>
          <w:rFonts w:ascii="Times New Roman CYR" w:eastAsiaTheme="minorEastAsia" w:hAnsi="Times New Roman CYR" w:cs="Times New Roman CYR"/>
          <w:sz w:val="24"/>
          <w:szCs w:val="24"/>
          <w:lang w:eastAsia="ru-RU"/>
        </w:rPr>
        <w:t xml:space="preserve"> </w:t>
      </w:r>
      <w:r w:rsidRPr="008C6E39">
        <w:rPr>
          <w:rFonts w:ascii="Times New Roman CYR" w:eastAsiaTheme="minorEastAsia" w:hAnsi="Times New Roman CYR" w:cs="Times New Roman CYR"/>
          <w:sz w:val="24"/>
          <w:szCs w:val="24"/>
          <w:lang w:eastAsia="ru-RU"/>
        </w:rPr>
        <w:lastRenderedPageBreak/>
        <w:t>настоящего Положения, кроме того, в дело подшиваются:</w:t>
      </w:r>
    </w:p>
    <w:p w14:paraId="4F6F6163" w14:textId="2AC96330" w:rsidR="00F24853" w:rsidRPr="008C6E39" w:rsidRDefault="00F24853" w:rsidP="001B0508">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58" w:name="sub_1052"/>
      <w:bookmarkEnd w:id="57"/>
      <w:r w:rsidRPr="008C6E39">
        <w:rPr>
          <w:rFonts w:ascii="Times New Roman CYR" w:eastAsiaTheme="minorEastAsia" w:hAnsi="Times New Roman CYR" w:cs="Times New Roman CYR"/>
          <w:sz w:val="24"/>
          <w:szCs w:val="24"/>
          <w:lang w:eastAsia="ru-RU"/>
        </w:rPr>
        <w:t>1) распоряжение администрации Нязеп</w:t>
      </w:r>
      <w:r w:rsidR="009F46BA">
        <w:rPr>
          <w:rFonts w:ascii="Times New Roman CYR" w:eastAsiaTheme="minorEastAsia" w:hAnsi="Times New Roman CYR" w:cs="Times New Roman CYR"/>
          <w:sz w:val="24"/>
          <w:szCs w:val="24"/>
          <w:lang w:eastAsia="ru-RU"/>
        </w:rPr>
        <w:t>етровского муниципального округа</w:t>
      </w:r>
      <w:r w:rsidRPr="008C6E39">
        <w:rPr>
          <w:rFonts w:ascii="Times New Roman CYR" w:eastAsiaTheme="minorEastAsia" w:hAnsi="Times New Roman CYR" w:cs="Times New Roman CYR"/>
          <w:sz w:val="24"/>
          <w:szCs w:val="24"/>
          <w:lang w:eastAsia="ru-RU"/>
        </w:rPr>
        <w:t xml:space="preserve"> о назначении ежемесячной доплаты к страховой пенсии по старости (инвалидности);</w:t>
      </w:r>
    </w:p>
    <w:p w14:paraId="7EF7E741" w14:textId="77777777" w:rsidR="00F24853" w:rsidRPr="008C6E39" w:rsidRDefault="00F24853" w:rsidP="001B0508">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59" w:name="sub_1053"/>
      <w:bookmarkEnd w:id="58"/>
      <w:r w:rsidRPr="008C6E39">
        <w:rPr>
          <w:rFonts w:ascii="Times New Roman CYR" w:eastAsiaTheme="minorEastAsia" w:hAnsi="Times New Roman CYR" w:cs="Times New Roman CYR"/>
          <w:sz w:val="24"/>
          <w:szCs w:val="24"/>
          <w:lang w:eastAsia="ru-RU"/>
        </w:rPr>
        <w:t>2) расчёт размера назначенной ежемесячной доплаты к страховой пенсии по старости (инвалидности).</w:t>
      </w:r>
    </w:p>
    <w:p w14:paraId="076FB615" w14:textId="338126D7" w:rsidR="00F24853" w:rsidRPr="008C6E39" w:rsidRDefault="00F24853" w:rsidP="001B0508">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60" w:name="sub_1054"/>
      <w:bookmarkEnd w:id="59"/>
      <w:r w:rsidRPr="008C6E39">
        <w:rPr>
          <w:rFonts w:ascii="Times New Roman CYR" w:eastAsiaTheme="minorEastAsia" w:hAnsi="Times New Roman CYR" w:cs="Times New Roman CYR"/>
          <w:sz w:val="24"/>
          <w:szCs w:val="24"/>
          <w:lang w:eastAsia="ru-RU"/>
        </w:rPr>
        <w:t>20. Ежемесячная доплата к страховой пенсии по старости (инвалидности) выплачивается УСЗН с 1-го числа месяца, следующего за месяцем, в котором заявитель обратился за ней, но не ранее, чем со дня возникновения права на нее, и выплачивается через отделения почтовой связи путем доставки по месту жительства. Расходы по доставке и пересылке доплаты к страховой пенсии по старости (инвалидности) осуществляются за счет средств бюджета Нязеп</w:t>
      </w:r>
      <w:r w:rsidR="009F46BA">
        <w:rPr>
          <w:rFonts w:ascii="Times New Roman CYR" w:eastAsiaTheme="minorEastAsia" w:hAnsi="Times New Roman CYR" w:cs="Times New Roman CYR"/>
          <w:sz w:val="24"/>
          <w:szCs w:val="24"/>
          <w:lang w:eastAsia="ru-RU"/>
        </w:rPr>
        <w:t>етровского муниципального округа</w:t>
      </w:r>
      <w:r w:rsidRPr="008C6E39">
        <w:rPr>
          <w:rFonts w:ascii="Times New Roman CYR" w:eastAsiaTheme="minorEastAsia" w:hAnsi="Times New Roman CYR" w:cs="Times New Roman CYR"/>
          <w:sz w:val="24"/>
          <w:szCs w:val="24"/>
          <w:lang w:eastAsia="ru-RU"/>
        </w:rPr>
        <w:t xml:space="preserve"> по тарифам, установленным для доставки страховых пенсий. При смене места жительства доставка ежемесячной доплаты к страховой пенсии по старости (инвалидности) осуществляется по его новому месту жительства или месту пребывания на основании личного заявления гражданина.</w:t>
      </w:r>
    </w:p>
    <w:bookmarkEnd w:id="60"/>
    <w:p w14:paraId="63A8F4B5" w14:textId="77777777" w:rsidR="00F24853" w:rsidRPr="008C6E39" w:rsidRDefault="00F24853" w:rsidP="001B0508">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Ежемесячная доплата к страховой пенсии по старости (инвалидности) может выплачиваться путем ее зачисления на лицевой счет гражданина, открытый в кредитной организации, указанный в заявлении.</w:t>
      </w:r>
    </w:p>
    <w:p w14:paraId="63C09C9E" w14:textId="77777777" w:rsidR="00F24853" w:rsidRPr="008C6E39" w:rsidRDefault="00F24853" w:rsidP="001B0508">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Ежемесячная доплата к страховой пенсии по старости (инвалидности) выплачивается до 15 числа следующего месяца.</w:t>
      </w:r>
    </w:p>
    <w:p w14:paraId="6F454392" w14:textId="28B51620" w:rsidR="00F24853" w:rsidRPr="008C6E39" w:rsidRDefault="00F24853" w:rsidP="001B0508">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61" w:name="sub_1055"/>
      <w:r w:rsidRPr="008C6E39">
        <w:rPr>
          <w:rFonts w:ascii="Times New Roman CYR" w:eastAsiaTheme="minorEastAsia" w:hAnsi="Times New Roman CYR" w:cs="Times New Roman CYR"/>
          <w:sz w:val="24"/>
          <w:szCs w:val="24"/>
          <w:lang w:eastAsia="ru-RU"/>
        </w:rPr>
        <w:t>21. Уведомление о размере назначенной ежемесячной доплаты к страховой пенсии по старости (инвалидности) и копия распоряжения администрации Нязепетров</w:t>
      </w:r>
      <w:r w:rsidR="001B0508">
        <w:rPr>
          <w:rFonts w:ascii="Times New Roman CYR" w:eastAsiaTheme="minorEastAsia" w:hAnsi="Times New Roman CYR" w:cs="Times New Roman CYR"/>
          <w:sz w:val="24"/>
          <w:szCs w:val="24"/>
          <w:lang w:eastAsia="ru-RU"/>
        </w:rPr>
        <w:t>ского муниципального округа</w:t>
      </w:r>
      <w:r w:rsidRPr="008C6E39">
        <w:rPr>
          <w:rFonts w:ascii="Times New Roman CYR" w:eastAsiaTheme="minorEastAsia" w:hAnsi="Times New Roman CYR" w:cs="Times New Roman CYR"/>
          <w:sz w:val="24"/>
          <w:szCs w:val="24"/>
          <w:lang w:eastAsia="ru-RU"/>
        </w:rPr>
        <w:t xml:space="preserve"> о назначении ежемесячной доплаты к страховой пенсии по старости (инвалидности) направляются получателю УСЗН в течение 7 календарных дней. В случае отказа в назначении ежемесячной доплаты к страховой пенсии по старости (инвалидности) в уведомлении в обязательном порядке указывается причина такого отказа. В любом случае общий срок рассмотрения документов заявителя не должен превышать 30 календарных дней. Личные дела получателей ежемесячной доплаты хранятся в УСЗН.</w:t>
      </w:r>
    </w:p>
    <w:p w14:paraId="4F3E20A3" w14:textId="77777777" w:rsidR="00F24853" w:rsidRPr="008C6E39" w:rsidRDefault="00F24853" w:rsidP="001B0508">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62" w:name="sub_1056"/>
      <w:bookmarkEnd w:id="61"/>
      <w:r w:rsidRPr="008C6E39">
        <w:rPr>
          <w:rFonts w:ascii="Times New Roman CYR" w:eastAsiaTheme="minorEastAsia" w:hAnsi="Times New Roman CYR" w:cs="Times New Roman CYR"/>
          <w:sz w:val="24"/>
          <w:szCs w:val="24"/>
          <w:lang w:eastAsia="ru-RU"/>
        </w:rPr>
        <w:t>22. Выплата ежемесячной доплаты к страховой пенсии по старости (инвалидности) приостанавливается в случае поступления на государственную должность Российской Федерации, субъекта Российской Федерации, на должность муниципальной службы в органах местного самоуправления либо избрания на должность выборного должностного лица, а также замещения муниципальной должности.</w:t>
      </w:r>
    </w:p>
    <w:p w14:paraId="1D76FCEF" w14:textId="77777777" w:rsidR="00F24853" w:rsidRPr="008C6E39" w:rsidRDefault="00F24853" w:rsidP="001B0508">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63" w:name="sub_1057"/>
      <w:bookmarkEnd w:id="62"/>
      <w:r w:rsidRPr="008C6E39">
        <w:rPr>
          <w:rFonts w:ascii="Times New Roman CYR" w:eastAsiaTheme="minorEastAsia" w:hAnsi="Times New Roman CYR" w:cs="Times New Roman CYR"/>
          <w:sz w:val="24"/>
          <w:szCs w:val="24"/>
          <w:lang w:eastAsia="ru-RU"/>
        </w:rPr>
        <w:t>23. Выплата ежемесячной доплаты к страховой пенсии по старости (инвалидности) прекращается в случае:</w:t>
      </w:r>
    </w:p>
    <w:p w14:paraId="78D22FFE" w14:textId="77777777" w:rsidR="00F24853" w:rsidRPr="008C6E39" w:rsidRDefault="00F24853" w:rsidP="001B0508">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64" w:name="sub_1058"/>
      <w:bookmarkEnd w:id="63"/>
      <w:r w:rsidRPr="008C6E39">
        <w:rPr>
          <w:rFonts w:ascii="Times New Roman CYR" w:eastAsiaTheme="minorEastAsia" w:hAnsi="Times New Roman CYR" w:cs="Times New Roman CYR"/>
          <w:sz w:val="24"/>
          <w:szCs w:val="24"/>
          <w:lang w:eastAsia="ru-RU"/>
        </w:rPr>
        <w:t>1) смерти получателя;</w:t>
      </w:r>
    </w:p>
    <w:p w14:paraId="328814F1" w14:textId="77777777" w:rsidR="00F24853" w:rsidRPr="008C6E39" w:rsidRDefault="00F24853" w:rsidP="001B0508">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65" w:name="sub_1059"/>
      <w:bookmarkEnd w:id="64"/>
      <w:r w:rsidRPr="008C6E39">
        <w:rPr>
          <w:rFonts w:ascii="Times New Roman CYR" w:eastAsiaTheme="minorEastAsia" w:hAnsi="Times New Roman CYR" w:cs="Times New Roman CYR"/>
          <w:sz w:val="24"/>
          <w:szCs w:val="24"/>
          <w:lang w:eastAsia="ru-RU"/>
        </w:rPr>
        <w:t>2) назначения пожизненного денежного содержания, иного дополнительного ежемесячного материального обеспечения;</w:t>
      </w:r>
    </w:p>
    <w:p w14:paraId="29982A28" w14:textId="77777777" w:rsidR="00F24853" w:rsidRPr="008C6E39" w:rsidRDefault="00F24853" w:rsidP="001B0508">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66" w:name="sub_1060"/>
      <w:bookmarkEnd w:id="65"/>
      <w:r w:rsidRPr="008C6E39">
        <w:rPr>
          <w:rFonts w:ascii="Times New Roman CYR" w:eastAsiaTheme="minorEastAsia" w:hAnsi="Times New Roman CYR" w:cs="Times New Roman CYR"/>
          <w:sz w:val="24"/>
          <w:szCs w:val="24"/>
          <w:lang w:eastAsia="ru-RU"/>
        </w:rPr>
        <w:t>3) установления оснований неправомерного определения права на доплату к страховой пенсии;</w:t>
      </w:r>
    </w:p>
    <w:p w14:paraId="4D961ABF" w14:textId="77777777" w:rsidR="00F24853" w:rsidRPr="008C6E39" w:rsidRDefault="00F24853" w:rsidP="001B0508">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67" w:name="sub_1061"/>
      <w:bookmarkEnd w:id="66"/>
      <w:r w:rsidRPr="008C6E39">
        <w:rPr>
          <w:rFonts w:ascii="Times New Roman CYR" w:eastAsiaTheme="minorEastAsia" w:hAnsi="Times New Roman CYR" w:cs="Times New Roman CYR"/>
          <w:sz w:val="24"/>
          <w:szCs w:val="24"/>
          <w:lang w:eastAsia="ru-RU"/>
        </w:rPr>
        <w:t>4) выезда на постоянное место жительства за пределы Российской Федерации.</w:t>
      </w:r>
    </w:p>
    <w:p w14:paraId="128CDF8A" w14:textId="46E6AE4A" w:rsidR="00F24853" w:rsidRPr="008C6E39" w:rsidRDefault="00F24853" w:rsidP="001B0508">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68" w:name="sub_1062"/>
      <w:bookmarkEnd w:id="67"/>
      <w:r w:rsidRPr="008C6E39">
        <w:rPr>
          <w:rFonts w:ascii="Times New Roman CYR" w:eastAsiaTheme="minorEastAsia" w:hAnsi="Times New Roman CYR" w:cs="Times New Roman CYR"/>
          <w:sz w:val="24"/>
          <w:szCs w:val="24"/>
          <w:lang w:eastAsia="ru-RU"/>
        </w:rPr>
        <w:t xml:space="preserve">24. Приостановление или прекращение выплаты ежемесячной доплаты к страховой пенсии по старости (инвалидности) осуществляется с даты возникновения обстоятельств, указанных в </w:t>
      </w:r>
      <w:hyperlink w:anchor="sub_1056" w:history="1">
        <w:r w:rsidRPr="008C6E39">
          <w:rPr>
            <w:rFonts w:ascii="Times New Roman CYR" w:eastAsiaTheme="minorEastAsia" w:hAnsi="Times New Roman CYR" w:cs="Times New Roman CYR"/>
            <w:sz w:val="24"/>
            <w:szCs w:val="24"/>
            <w:lang w:eastAsia="ru-RU"/>
          </w:rPr>
          <w:t>пунктах 22</w:t>
        </w:r>
      </w:hyperlink>
      <w:r w:rsidRPr="008C6E39">
        <w:rPr>
          <w:rFonts w:ascii="Times New Roman CYR" w:eastAsiaTheme="minorEastAsia" w:hAnsi="Times New Roman CYR" w:cs="Times New Roman CYR"/>
          <w:sz w:val="24"/>
          <w:szCs w:val="24"/>
          <w:lang w:eastAsia="ru-RU"/>
        </w:rPr>
        <w:t xml:space="preserve"> и </w:t>
      </w:r>
      <w:hyperlink w:anchor="sub_1059" w:history="1">
        <w:r w:rsidRPr="008C6E39">
          <w:rPr>
            <w:rFonts w:ascii="Times New Roman CYR" w:eastAsiaTheme="minorEastAsia" w:hAnsi="Times New Roman CYR" w:cs="Times New Roman CYR"/>
            <w:sz w:val="24"/>
            <w:szCs w:val="24"/>
            <w:lang w:eastAsia="ru-RU"/>
          </w:rPr>
          <w:t xml:space="preserve">подпунктах 2-4 пункта 23 </w:t>
        </w:r>
      </w:hyperlink>
      <w:r w:rsidRPr="008C6E39">
        <w:rPr>
          <w:rFonts w:ascii="Times New Roman CYR" w:eastAsiaTheme="minorEastAsia" w:hAnsi="Times New Roman CYR" w:cs="Times New Roman CYR"/>
          <w:sz w:val="24"/>
          <w:szCs w:val="24"/>
          <w:lang w:eastAsia="ru-RU"/>
        </w:rPr>
        <w:t>настоящего Положения.</w:t>
      </w:r>
    </w:p>
    <w:bookmarkEnd w:id="68"/>
    <w:p w14:paraId="416875EB" w14:textId="4F7004CE"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 xml:space="preserve">Прекращение выплаты ежемесячной доплаты к страховой пенсии по старости (инвалидности) осуществляется с первого числа месяца, следующего за месяцем наступления обстоятельства, указанного в </w:t>
      </w:r>
      <w:hyperlink w:anchor="sub_1058" w:history="1">
        <w:r w:rsidRPr="008C6E39">
          <w:rPr>
            <w:rFonts w:ascii="Times New Roman CYR" w:eastAsiaTheme="minorEastAsia" w:hAnsi="Times New Roman CYR" w:cs="Times New Roman CYR"/>
            <w:sz w:val="24"/>
            <w:szCs w:val="24"/>
            <w:lang w:eastAsia="ru-RU"/>
          </w:rPr>
          <w:t xml:space="preserve">подпункте 1 пункта 23 </w:t>
        </w:r>
      </w:hyperlink>
      <w:r w:rsidRPr="008C6E39">
        <w:rPr>
          <w:rFonts w:ascii="Times New Roman CYR" w:eastAsiaTheme="minorEastAsia" w:hAnsi="Times New Roman CYR" w:cs="Times New Roman CYR"/>
          <w:sz w:val="24"/>
          <w:szCs w:val="24"/>
          <w:lang w:eastAsia="ru-RU"/>
        </w:rPr>
        <w:t>настоящего Положения.</w:t>
      </w:r>
    </w:p>
    <w:p w14:paraId="5F808878" w14:textId="77777777" w:rsidR="00F24853" w:rsidRPr="008C6E39" w:rsidRDefault="00F24853" w:rsidP="001B0508">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69" w:name="sub_1063"/>
      <w:r w:rsidRPr="008C6E39">
        <w:rPr>
          <w:rFonts w:ascii="Times New Roman CYR" w:eastAsiaTheme="minorEastAsia" w:hAnsi="Times New Roman CYR" w:cs="Times New Roman CYR"/>
          <w:sz w:val="24"/>
          <w:szCs w:val="24"/>
          <w:lang w:eastAsia="ru-RU"/>
        </w:rPr>
        <w:t>25. Получатель ежемесячной доплаты к страховой пенсии по старости (инвалидности) обязан в письменной форме в 5-дневный срок сообщать в УСЗН об обстоятельствах, с возникновением которых выплата ежемесячной доплаты к страховой пенсии по старости (инвалидности) должна быть приостановлена.</w:t>
      </w:r>
    </w:p>
    <w:p w14:paraId="6100441A" w14:textId="77777777" w:rsidR="00F24853" w:rsidRPr="008C6E39" w:rsidRDefault="00F24853" w:rsidP="001B0508">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70" w:name="sub_1064"/>
      <w:bookmarkEnd w:id="69"/>
      <w:r w:rsidRPr="008C6E39">
        <w:rPr>
          <w:rFonts w:ascii="Times New Roman CYR" w:eastAsiaTheme="minorEastAsia" w:hAnsi="Times New Roman CYR" w:cs="Times New Roman CYR"/>
          <w:sz w:val="24"/>
          <w:szCs w:val="24"/>
          <w:lang w:eastAsia="ru-RU"/>
        </w:rPr>
        <w:t>26. Возобновление выплаты ежемесячной доплаты к страховой пенсии по старости (инвалидности) производится в порядке, аналогичном порядку назначения ежемесячной доплаты к страховой пенсии по старости (инвалидности).</w:t>
      </w:r>
    </w:p>
    <w:p w14:paraId="6241717C" w14:textId="492B3385" w:rsidR="00F24853" w:rsidRPr="008C6E39" w:rsidRDefault="00F24853" w:rsidP="001B0508">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71" w:name="sub_1065"/>
      <w:bookmarkEnd w:id="70"/>
      <w:r w:rsidRPr="008C6E39">
        <w:rPr>
          <w:rFonts w:ascii="Times New Roman CYR" w:eastAsiaTheme="minorEastAsia" w:hAnsi="Times New Roman CYR" w:cs="Times New Roman CYR"/>
          <w:sz w:val="24"/>
          <w:szCs w:val="24"/>
          <w:lang w:eastAsia="ru-RU"/>
        </w:rPr>
        <w:t>27. Перерасчет ежемесячной доплаты к страховой пенсии по старости (инвалидности) производится УСЗН по распоряжению главы Нязеп</w:t>
      </w:r>
      <w:r w:rsidR="001B0508">
        <w:rPr>
          <w:rFonts w:ascii="Times New Roman CYR" w:eastAsiaTheme="minorEastAsia" w:hAnsi="Times New Roman CYR" w:cs="Times New Roman CYR"/>
          <w:sz w:val="24"/>
          <w:szCs w:val="24"/>
          <w:lang w:eastAsia="ru-RU"/>
        </w:rPr>
        <w:t>етровского муниципального округа</w:t>
      </w:r>
      <w:r w:rsidRPr="008C6E39">
        <w:rPr>
          <w:rFonts w:ascii="Times New Roman CYR" w:eastAsiaTheme="minorEastAsia" w:hAnsi="Times New Roman CYR" w:cs="Times New Roman CYR"/>
          <w:sz w:val="24"/>
          <w:szCs w:val="24"/>
          <w:lang w:eastAsia="ru-RU"/>
        </w:rPr>
        <w:t xml:space="preserve">, в котором указывается срок и размер увеличения ежемесячной доплаты к страховой пенсии по старости (инвалидности), а также дата, с которой осуществляется перерасчет (индексация) ежемесячной </w:t>
      </w:r>
      <w:r w:rsidRPr="008C6E39">
        <w:rPr>
          <w:rFonts w:ascii="Times New Roman CYR" w:eastAsiaTheme="minorEastAsia" w:hAnsi="Times New Roman CYR" w:cs="Times New Roman CYR"/>
          <w:sz w:val="24"/>
          <w:szCs w:val="24"/>
          <w:lang w:eastAsia="ru-RU"/>
        </w:rPr>
        <w:lastRenderedPageBreak/>
        <w:t>доплаты к страховой пенсии по старости (инвалидности). Перерасчет производится путем индексации ежемесячного денежного вознаграждения по замещаемой должности на момент увольнения на процент централизованного увеличения ежемесячной доплаты по формуле:</w:t>
      </w:r>
    </w:p>
    <w:bookmarkEnd w:id="71"/>
    <w:p w14:paraId="03AB8C4D"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673208D0" w14:textId="77777777" w:rsidR="00F24853" w:rsidRPr="008C6E39" w:rsidRDefault="00F24853" w:rsidP="00F2485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 xml:space="preserve">РД = (Д х % </w:t>
      </w:r>
      <w:proofErr w:type="spellStart"/>
      <w:r w:rsidRPr="008C6E39">
        <w:rPr>
          <w:rFonts w:ascii="Times New Roman CYR" w:eastAsiaTheme="minorEastAsia" w:hAnsi="Times New Roman CYR" w:cs="Times New Roman CYR"/>
          <w:sz w:val="24"/>
          <w:szCs w:val="24"/>
          <w:lang w:eastAsia="ru-RU"/>
        </w:rPr>
        <w:t>ед</w:t>
      </w:r>
      <w:proofErr w:type="spellEnd"/>
      <w:r w:rsidRPr="008C6E39">
        <w:rPr>
          <w:rFonts w:ascii="Times New Roman CYR" w:eastAsiaTheme="minorEastAsia" w:hAnsi="Times New Roman CYR" w:cs="Times New Roman CYR"/>
          <w:sz w:val="24"/>
          <w:szCs w:val="24"/>
          <w:lang w:eastAsia="ru-RU"/>
        </w:rPr>
        <w:t>) х % уд) х Р, где</w:t>
      </w:r>
    </w:p>
    <w:p w14:paraId="0588FF2A"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73B19B70"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РД - размер индексированной ежемесячной доплаты к страховой пенсии</w:t>
      </w:r>
    </w:p>
    <w:p w14:paraId="7FA505D4"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Д - денежное вознаграждение по замещаемой должности на момент увольнения;</w:t>
      </w:r>
    </w:p>
    <w:p w14:paraId="78DD96D0"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 xml:space="preserve">% </w:t>
      </w:r>
      <w:proofErr w:type="spellStart"/>
      <w:r w:rsidRPr="008C6E39">
        <w:rPr>
          <w:rFonts w:ascii="Times New Roman CYR" w:eastAsiaTheme="minorEastAsia" w:hAnsi="Times New Roman CYR" w:cs="Times New Roman CYR"/>
          <w:sz w:val="24"/>
          <w:szCs w:val="24"/>
          <w:lang w:eastAsia="ru-RU"/>
        </w:rPr>
        <w:t>ед</w:t>
      </w:r>
      <w:proofErr w:type="spellEnd"/>
      <w:r w:rsidRPr="008C6E39">
        <w:rPr>
          <w:rFonts w:ascii="Times New Roman CYR" w:eastAsiaTheme="minorEastAsia" w:hAnsi="Times New Roman CYR" w:cs="Times New Roman CYR"/>
          <w:sz w:val="24"/>
          <w:szCs w:val="24"/>
          <w:lang w:eastAsia="ru-RU"/>
        </w:rPr>
        <w:t xml:space="preserve"> - процент размера ежемесячной доплаты к страховой пенсии;</w:t>
      </w:r>
    </w:p>
    <w:p w14:paraId="67EFB30E"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 уд - процент централизованного увеличения ежемесячной доплаты;</w:t>
      </w:r>
    </w:p>
    <w:p w14:paraId="71B505E9"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Р - районный коэффициент</w:t>
      </w:r>
    </w:p>
    <w:p w14:paraId="48B0B614"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3E45EF9D" w14:textId="77777777" w:rsidR="00F24853" w:rsidRPr="008C6E39" w:rsidRDefault="00F24853" w:rsidP="001B0508">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Если повышение происходило несколько раз, то перерасчет производится от предшествующего денежного вознаграждения, увеличенного в связи с централизованным увеличением.</w:t>
      </w:r>
    </w:p>
    <w:p w14:paraId="1C06256A" w14:textId="36982436" w:rsidR="00F24853" w:rsidRPr="008C6E39" w:rsidRDefault="00F24853" w:rsidP="001B0508">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72" w:name="sub_1066"/>
      <w:r w:rsidRPr="008C6E39">
        <w:rPr>
          <w:rFonts w:ascii="Times New Roman CYR" w:eastAsiaTheme="minorEastAsia" w:hAnsi="Times New Roman CYR" w:cs="Times New Roman CYR"/>
          <w:sz w:val="24"/>
          <w:szCs w:val="24"/>
          <w:lang w:eastAsia="ru-RU"/>
        </w:rPr>
        <w:t>28. УСЗН высылает в адрес лица, осуществлявшего полномочия депутата Собрания депутатов Нязеп</w:t>
      </w:r>
      <w:r w:rsidR="009F46BA">
        <w:rPr>
          <w:rFonts w:ascii="Times New Roman CYR" w:eastAsiaTheme="minorEastAsia" w:hAnsi="Times New Roman CYR" w:cs="Times New Roman CYR"/>
          <w:sz w:val="24"/>
          <w:szCs w:val="24"/>
          <w:lang w:eastAsia="ru-RU"/>
        </w:rPr>
        <w:t>етровского муниципального округа</w:t>
      </w:r>
      <w:r w:rsidRPr="008C6E39">
        <w:rPr>
          <w:rFonts w:ascii="Times New Roman CYR" w:eastAsiaTheme="minorEastAsia" w:hAnsi="Times New Roman CYR" w:cs="Times New Roman CYR"/>
          <w:sz w:val="24"/>
          <w:szCs w:val="24"/>
          <w:lang w:eastAsia="ru-RU"/>
        </w:rPr>
        <w:t xml:space="preserve"> на профессиональной постоянной основе, лица, осуществлявшего полномочия главы Нязеп</w:t>
      </w:r>
      <w:r w:rsidR="009F46BA">
        <w:rPr>
          <w:rFonts w:ascii="Times New Roman CYR" w:eastAsiaTheme="minorEastAsia" w:hAnsi="Times New Roman CYR" w:cs="Times New Roman CYR"/>
          <w:sz w:val="24"/>
          <w:szCs w:val="24"/>
          <w:lang w:eastAsia="ru-RU"/>
        </w:rPr>
        <w:t xml:space="preserve">етровского муниципального округа, </w:t>
      </w:r>
      <w:r w:rsidRPr="008C6E39">
        <w:rPr>
          <w:rFonts w:ascii="Times New Roman CYR" w:eastAsiaTheme="minorEastAsia" w:hAnsi="Times New Roman CYR" w:cs="Times New Roman CYR"/>
          <w:sz w:val="24"/>
          <w:szCs w:val="24"/>
          <w:lang w:eastAsia="ru-RU"/>
        </w:rPr>
        <w:t xml:space="preserve"> председателя</w:t>
      </w:r>
      <w:r w:rsidR="009F46BA">
        <w:rPr>
          <w:rFonts w:ascii="Times New Roman CYR" w:eastAsiaTheme="minorEastAsia" w:hAnsi="Times New Roman CYR" w:cs="Times New Roman CYR"/>
          <w:sz w:val="24"/>
          <w:szCs w:val="24"/>
          <w:lang w:eastAsia="ru-RU"/>
        </w:rPr>
        <w:t xml:space="preserve"> и аудитора</w:t>
      </w:r>
      <w:r w:rsidRPr="008C6E39">
        <w:rPr>
          <w:rFonts w:ascii="Times New Roman CYR" w:eastAsiaTheme="minorEastAsia" w:hAnsi="Times New Roman CYR" w:cs="Times New Roman CYR"/>
          <w:sz w:val="24"/>
          <w:szCs w:val="24"/>
          <w:lang w:eastAsia="ru-RU"/>
        </w:rPr>
        <w:t xml:space="preserve">  Контрольно-счётной палаты Нязеп</w:t>
      </w:r>
      <w:r w:rsidR="009F46BA">
        <w:rPr>
          <w:rFonts w:ascii="Times New Roman CYR" w:eastAsiaTheme="minorEastAsia" w:hAnsi="Times New Roman CYR" w:cs="Times New Roman CYR"/>
          <w:sz w:val="24"/>
          <w:szCs w:val="24"/>
          <w:lang w:eastAsia="ru-RU"/>
        </w:rPr>
        <w:t>етровского муниципального округа</w:t>
      </w:r>
      <w:r w:rsidRPr="008C6E39">
        <w:rPr>
          <w:rFonts w:ascii="Times New Roman CYR" w:eastAsiaTheme="minorEastAsia" w:hAnsi="Times New Roman CYR" w:cs="Times New Roman CYR"/>
          <w:sz w:val="24"/>
          <w:szCs w:val="24"/>
          <w:lang w:eastAsia="ru-RU"/>
        </w:rPr>
        <w:t xml:space="preserve"> копию приказа о перерасчете (индексации) ежемесячной доплаты к страховой пенсии по старости (инвалидности).</w:t>
      </w:r>
    </w:p>
    <w:bookmarkEnd w:id="72"/>
    <w:p w14:paraId="32D62302" w14:textId="77777777" w:rsidR="00F24853" w:rsidRPr="008C6E39" w:rsidRDefault="00F24853" w:rsidP="001B0508">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Все материалы по перерасчету подшиваются в дело о назначении ежемесячной доплаты к страховой пенсии по старости (инвалидности).</w:t>
      </w:r>
    </w:p>
    <w:p w14:paraId="5C09D2D9"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7FEAC7D6" w14:textId="77777777" w:rsidR="00F24853" w:rsidRPr="008232CA" w:rsidRDefault="00F24853" w:rsidP="00F2485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z w:val="24"/>
          <w:szCs w:val="24"/>
          <w:lang w:eastAsia="ru-RU"/>
        </w:rPr>
      </w:pPr>
      <w:bookmarkStart w:id="73" w:name="sub_1067"/>
      <w:r w:rsidRPr="008232CA">
        <w:rPr>
          <w:rFonts w:ascii="Times New Roman CYR" w:eastAsiaTheme="minorEastAsia" w:hAnsi="Times New Roman CYR" w:cs="Times New Roman CYR"/>
          <w:bCs/>
          <w:sz w:val="24"/>
          <w:szCs w:val="24"/>
          <w:lang w:eastAsia="ru-RU"/>
        </w:rPr>
        <w:t>VI. Порядок разрешения споров</w:t>
      </w:r>
    </w:p>
    <w:bookmarkEnd w:id="73"/>
    <w:p w14:paraId="6D016A5B"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6A5A0A96" w14:textId="77777777" w:rsidR="00F24853" w:rsidRPr="008C6E39" w:rsidRDefault="00F24853" w:rsidP="001B0508">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74" w:name="sub_1068"/>
      <w:r w:rsidRPr="008C6E39">
        <w:rPr>
          <w:rFonts w:ascii="Times New Roman CYR" w:eastAsiaTheme="minorEastAsia" w:hAnsi="Times New Roman CYR" w:cs="Times New Roman CYR"/>
          <w:sz w:val="24"/>
          <w:szCs w:val="24"/>
          <w:lang w:eastAsia="ru-RU"/>
        </w:rPr>
        <w:t>29. Суммы ежемесячных доплат к страховой пенсии по старости (инвалидности), излишне выплаченные или необоснованно полученные вследствие несвоевременного извещения получающим их лицом УСЗН о наступлении обстоятельств, влекущих изменение, приостановление или прекращение их выплат, возмещаются этим лицом, а в случае его несогласия взыскиваются в судебном порядке.</w:t>
      </w:r>
    </w:p>
    <w:p w14:paraId="1B54FB21" w14:textId="77777777" w:rsidR="00F24853" w:rsidRPr="008C6E39" w:rsidRDefault="00F24853" w:rsidP="001B0508">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bookmarkStart w:id="75" w:name="sub_1069"/>
      <w:bookmarkEnd w:id="74"/>
      <w:r w:rsidRPr="008C6E39">
        <w:rPr>
          <w:rFonts w:ascii="Times New Roman CYR" w:eastAsiaTheme="minorEastAsia" w:hAnsi="Times New Roman CYR" w:cs="Times New Roman CYR"/>
          <w:sz w:val="24"/>
          <w:szCs w:val="24"/>
          <w:lang w:eastAsia="ru-RU"/>
        </w:rPr>
        <w:t>30. Сумма ежемесячной доплаты к страховой пенсии по старости (инвалидности), излишне выплаченная лицу вследствие неправильного установления права на ежемесячную доплату к страховой пенсии по старости (инвалидности) возмещению и удержанию не подлежит.</w:t>
      </w:r>
    </w:p>
    <w:bookmarkEnd w:id="75"/>
    <w:p w14:paraId="2632E447"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096C2F9E" w14:textId="77777777" w:rsidR="00F24853" w:rsidRPr="008C6E39"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bookmarkStart w:id="76" w:name="sub_11"/>
    </w:p>
    <w:p w14:paraId="166B803D" w14:textId="77777777" w:rsidR="00F24853" w:rsidRPr="008C6E39"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352374B6" w14:textId="77777777" w:rsidR="00F24853" w:rsidRPr="008C6E39"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2C4127B6" w14:textId="77777777" w:rsidR="00F24853" w:rsidRPr="008C6E39"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5A9D306E" w14:textId="77777777" w:rsidR="00F24853" w:rsidRPr="008C6E39"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5B57D875" w14:textId="77777777" w:rsidR="00F24853" w:rsidRPr="008C6E39"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5417DAF1" w14:textId="77777777" w:rsidR="00F24853" w:rsidRPr="008C6E39"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5FFF32CE" w14:textId="77777777" w:rsidR="008232CA" w:rsidRDefault="008232CA"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177544F4" w14:textId="77777777" w:rsidR="00CE5B02" w:rsidRDefault="00CE5B02"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5223C16E" w14:textId="77777777" w:rsidR="009A34E4" w:rsidRDefault="009A34E4"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63C8EBD5" w14:textId="77777777" w:rsidR="00A576CC" w:rsidRDefault="00A576CC"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2E0C2D36" w14:textId="77777777" w:rsidR="00A576CC" w:rsidRDefault="00A576CC"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242F3A80" w14:textId="77777777" w:rsidR="00A576CC" w:rsidRDefault="00A576CC"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42E3F7B9" w14:textId="77777777" w:rsidR="00A576CC" w:rsidRDefault="00A576CC"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3EA34907" w14:textId="77777777" w:rsidR="00A576CC" w:rsidRDefault="00A576CC"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19355CB3" w14:textId="77777777" w:rsidR="00A576CC" w:rsidRDefault="00A576CC"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2F31F99F" w14:textId="77777777" w:rsidR="00A576CC" w:rsidRDefault="00A576CC"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2B422440" w14:textId="266DC944" w:rsidR="00A576CC" w:rsidRDefault="00915892"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r>
        <w:rPr>
          <w:rFonts w:ascii="Times New Roman CYR" w:eastAsiaTheme="minorEastAsia" w:hAnsi="Times New Roman CYR" w:cs="Times New Roman CYR"/>
          <w:b/>
          <w:bCs/>
          <w:sz w:val="24"/>
          <w:szCs w:val="24"/>
          <w:lang w:eastAsia="ru-RU"/>
        </w:rPr>
        <w:t xml:space="preserve">   </w:t>
      </w:r>
    </w:p>
    <w:p w14:paraId="23757CC6" w14:textId="77777777" w:rsidR="00A576CC" w:rsidRDefault="00A576CC"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6D408361" w14:textId="77777777" w:rsidR="00A576CC" w:rsidRDefault="00A576CC"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5EFD1D11" w14:textId="77777777" w:rsidR="00A576CC" w:rsidRPr="008C6E39" w:rsidRDefault="00A576CC"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74BD34B2" w14:textId="7BB6EFD0" w:rsidR="00F24853" w:rsidRPr="0035467B"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35467B">
        <w:rPr>
          <w:rFonts w:ascii="Times New Roman CYR" w:eastAsiaTheme="minorEastAsia" w:hAnsi="Times New Roman CYR" w:cs="Times New Roman CYR"/>
          <w:bCs/>
          <w:sz w:val="24"/>
          <w:szCs w:val="24"/>
          <w:lang w:eastAsia="ru-RU"/>
        </w:rPr>
        <w:lastRenderedPageBreak/>
        <w:t>Приложение 1</w:t>
      </w:r>
      <w:r w:rsidRPr="0035467B">
        <w:rPr>
          <w:rFonts w:ascii="Times New Roman CYR" w:eastAsiaTheme="minorEastAsia" w:hAnsi="Times New Roman CYR" w:cs="Times New Roman CYR"/>
          <w:bCs/>
          <w:sz w:val="24"/>
          <w:szCs w:val="24"/>
          <w:lang w:eastAsia="ru-RU"/>
        </w:rPr>
        <w:br/>
        <w:t xml:space="preserve">к </w:t>
      </w:r>
      <w:hyperlink w:anchor="sub_1000" w:history="1">
        <w:r w:rsidRPr="0035467B">
          <w:rPr>
            <w:rFonts w:ascii="Times New Roman CYR" w:eastAsiaTheme="minorEastAsia" w:hAnsi="Times New Roman CYR" w:cs="Times New Roman CYR"/>
            <w:sz w:val="24"/>
            <w:szCs w:val="24"/>
            <w:lang w:eastAsia="ru-RU"/>
          </w:rPr>
          <w:t>Положению</w:t>
        </w:r>
      </w:hyperlink>
      <w:r w:rsidRPr="0035467B">
        <w:rPr>
          <w:rFonts w:ascii="Times New Roman CYR" w:eastAsiaTheme="minorEastAsia" w:hAnsi="Times New Roman CYR" w:cs="Times New Roman CYR"/>
          <w:bCs/>
          <w:sz w:val="24"/>
          <w:szCs w:val="24"/>
          <w:lang w:eastAsia="ru-RU"/>
        </w:rPr>
        <w:br/>
        <w:t>о назначении и выплате ежемесячной доплаты</w:t>
      </w:r>
      <w:r w:rsidRPr="0035467B">
        <w:rPr>
          <w:rFonts w:ascii="Times New Roman CYR" w:eastAsiaTheme="minorEastAsia" w:hAnsi="Times New Roman CYR" w:cs="Times New Roman CYR"/>
          <w:bCs/>
          <w:sz w:val="24"/>
          <w:szCs w:val="24"/>
          <w:lang w:eastAsia="ru-RU"/>
        </w:rPr>
        <w:br/>
        <w:t>к страховой пенсии по старости (инвалидности) лицам,</w:t>
      </w:r>
      <w:r w:rsidRPr="0035467B">
        <w:rPr>
          <w:rFonts w:ascii="Times New Roman CYR" w:eastAsiaTheme="minorEastAsia" w:hAnsi="Times New Roman CYR" w:cs="Times New Roman CYR"/>
          <w:bCs/>
          <w:sz w:val="24"/>
          <w:szCs w:val="24"/>
          <w:lang w:eastAsia="ru-RU"/>
        </w:rPr>
        <w:br/>
        <w:t>осуществлявшим полномочия председателя</w:t>
      </w:r>
      <w:r w:rsidRPr="0035467B">
        <w:rPr>
          <w:rFonts w:ascii="Times New Roman CYR" w:eastAsiaTheme="minorEastAsia" w:hAnsi="Times New Roman CYR" w:cs="Times New Roman CYR"/>
          <w:bCs/>
          <w:sz w:val="24"/>
          <w:szCs w:val="24"/>
          <w:lang w:eastAsia="ru-RU"/>
        </w:rPr>
        <w:br/>
        <w:t xml:space="preserve">Собрания депутатов </w:t>
      </w:r>
      <w:r w:rsidRPr="0035467B">
        <w:rPr>
          <w:rFonts w:ascii="Times New Roman CYR" w:eastAsiaTheme="minorEastAsia" w:hAnsi="Times New Roman CYR" w:cs="Times New Roman CYR"/>
          <w:sz w:val="24"/>
          <w:szCs w:val="24"/>
          <w:lang w:eastAsia="ru-RU"/>
        </w:rPr>
        <w:t>Нязепетровского</w:t>
      </w:r>
      <w:r w:rsidR="001B0508">
        <w:rPr>
          <w:rFonts w:ascii="Times New Roman CYR" w:eastAsiaTheme="minorEastAsia" w:hAnsi="Times New Roman CYR" w:cs="Times New Roman CYR"/>
          <w:bCs/>
          <w:sz w:val="24"/>
          <w:szCs w:val="24"/>
          <w:lang w:eastAsia="ru-RU"/>
        </w:rPr>
        <w:t xml:space="preserve"> муниципального округа</w:t>
      </w:r>
      <w:r w:rsidRPr="0035467B">
        <w:rPr>
          <w:rFonts w:ascii="Times New Roman CYR" w:eastAsiaTheme="minorEastAsia" w:hAnsi="Times New Roman CYR" w:cs="Times New Roman CYR"/>
          <w:bCs/>
          <w:sz w:val="24"/>
          <w:szCs w:val="24"/>
          <w:lang w:eastAsia="ru-RU"/>
        </w:rPr>
        <w:br/>
        <w:t>на профессиональной постоянной основе,</w:t>
      </w:r>
      <w:r w:rsidRPr="0035467B">
        <w:rPr>
          <w:rFonts w:ascii="Times New Roman CYR" w:eastAsiaTheme="minorEastAsia" w:hAnsi="Times New Roman CYR" w:cs="Times New Roman CYR"/>
          <w:bCs/>
          <w:sz w:val="24"/>
          <w:szCs w:val="24"/>
          <w:lang w:eastAsia="ru-RU"/>
        </w:rPr>
        <w:br/>
        <w:t>лицам, осуществлявшим полномочия</w:t>
      </w:r>
      <w:r w:rsidRPr="0035467B">
        <w:rPr>
          <w:rFonts w:ascii="Times New Roman CYR" w:eastAsiaTheme="minorEastAsia" w:hAnsi="Times New Roman CYR" w:cs="Times New Roman CYR"/>
          <w:bCs/>
          <w:sz w:val="24"/>
          <w:szCs w:val="24"/>
          <w:lang w:eastAsia="ru-RU"/>
        </w:rPr>
        <w:br/>
        <w:t xml:space="preserve">главы </w:t>
      </w:r>
      <w:r w:rsidRPr="0035467B">
        <w:rPr>
          <w:rFonts w:ascii="Times New Roman CYR" w:eastAsiaTheme="minorEastAsia" w:hAnsi="Times New Roman CYR" w:cs="Times New Roman CYR"/>
          <w:sz w:val="24"/>
          <w:szCs w:val="24"/>
          <w:lang w:eastAsia="ru-RU"/>
        </w:rPr>
        <w:t>Нязепетровского</w:t>
      </w:r>
      <w:r w:rsidR="001B0508">
        <w:rPr>
          <w:rFonts w:ascii="Times New Roman CYR" w:eastAsiaTheme="minorEastAsia" w:hAnsi="Times New Roman CYR" w:cs="Times New Roman CYR"/>
          <w:bCs/>
          <w:sz w:val="24"/>
          <w:szCs w:val="24"/>
          <w:lang w:eastAsia="ru-RU"/>
        </w:rPr>
        <w:t xml:space="preserve"> муниципального округа,</w:t>
      </w:r>
      <w:r w:rsidR="001B0508">
        <w:rPr>
          <w:rFonts w:ascii="Times New Roman CYR" w:eastAsiaTheme="minorEastAsia" w:hAnsi="Times New Roman CYR" w:cs="Times New Roman CYR"/>
          <w:bCs/>
          <w:sz w:val="24"/>
          <w:szCs w:val="24"/>
          <w:lang w:eastAsia="ru-RU"/>
        </w:rPr>
        <w:br/>
      </w:r>
      <w:r w:rsidRPr="0035467B">
        <w:rPr>
          <w:rFonts w:ascii="Times New Roman CYR" w:eastAsiaTheme="minorEastAsia" w:hAnsi="Times New Roman CYR" w:cs="Times New Roman CYR"/>
          <w:bCs/>
          <w:sz w:val="24"/>
          <w:szCs w:val="24"/>
          <w:lang w:eastAsia="ru-RU"/>
        </w:rPr>
        <w:t xml:space="preserve"> председателя</w:t>
      </w:r>
      <w:r w:rsidR="001B0508">
        <w:rPr>
          <w:rFonts w:ascii="Times New Roman CYR" w:eastAsiaTheme="minorEastAsia" w:hAnsi="Times New Roman CYR" w:cs="Times New Roman CYR"/>
          <w:bCs/>
          <w:sz w:val="24"/>
          <w:szCs w:val="24"/>
          <w:lang w:eastAsia="ru-RU"/>
        </w:rPr>
        <w:t xml:space="preserve"> и аудитора</w:t>
      </w:r>
      <w:r w:rsidRPr="0035467B">
        <w:rPr>
          <w:rFonts w:ascii="Times New Roman CYR" w:eastAsiaTheme="minorEastAsia" w:hAnsi="Times New Roman CYR" w:cs="Times New Roman CYR"/>
          <w:bCs/>
          <w:sz w:val="24"/>
          <w:szCs w:val="24"/>
          <w:lang w:eastAsia="ru-RU"/>
        </w:rPr>
        <w:t xml:space="preserve"> Контрольно-счётной палаты</w:t>
      </w:r>
      <w:r w:rsidRPr="0035467B">
        <w:rPr>
          <w:rFonts w:ascii="Times New Roman CYR" w:eastAsiaTheme="minorEastAsia" w:hAnsi="Times New Roman CYR" w:cs="Times New Roman CYR"/>
          <w:bCs/>
          <w:sz w:val="24"/>
          <w:szCs w:val="24"/>
          <w:lang w:eastAsia="ru-RU"/>
        </w:rPr>
        <w:br/>
      </w:r>
      <w:r w:rsidRPr="0035467B">
        <w:rPr>
          <w:rFonts w:ascii="Times New Roman CYR" w:eastAsiaTheme="minorEastAsia" w:hAnsi="Times New Roman CYR" w:cs="Times New Roman CYR"/>
          <w:sz w:val="24"/>
          <w:szCs w:val="24"/>
          <w:lang w:eastAsia="ru-RU"/>
        </w:rPr>
        <w:t>Нязепетровского</w:t>
      </w:r>
      <w:r w:rsidR="009F46BA">
        <w:rPr>
          <w:rFonts w:ascii="Times New Roman CYR" w:eastAsiaTheme="minorEastAsia" w:hAnsi="Times New Roman CYR" w:cs="Times New Roman CYR"/>
          <w:bCs/>
          <w:sz w:val="24"/>
          <w:szCs w:val="24"/>
          <w:lang w:eastAsia="ru-RU"/>
        </w:rPr>
        <w:t xml:space="preserve"> муниципального округа</w:t>
      </w:r>
    </w:p>
    <w:bookmarkEnd w:id="76"/>
    <w:p w14:paraId="199B8D7F" w14:textId="77777777" w:rsidR="00F24853" w:rsidRPr="0035467B"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7F900C49" w14:textId="74CA1A64"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Главе Нязеп</w:t>
      </w:r>
      <w:r w:rsidR="009F46BA">
        <w:rPr>
          <w:rFonts w:ascii="Courier New" w:eastAsiaTheme="minorEastAsia" w:hAnsi="Courier New" w:cs="Courier New"/>
          <w:lang w:eastAsia="ru-RU"/>
        </w:rPr>
        <w:t>етровского муниципального округа</w:t>
      </w:r>
    </w:p>
    <w:p w14:paraId="543453D7"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_______________________________________</w:t>
      </w:r>
    </w:p>
    <w:p w14:paraId="76813ABD"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инициалы и фамилия</w:t>
      </w:r>
    </w:p>
    <w:p w14:paraId="56B76A7B"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_______________________________________</w:t>
      </w:r>
    </w:p>
    <w:p w14:paraId="557CDA68"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фамилия, имя, отчество заявителя</w:t>
      </w:r>
    </w:p>
    <w:p w14:paraId="31D3ACF0"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Домашний адрес ________________________</w:t>
      </w:r>
    </w:p>
    <w:p w14:paraId="209E2EE8"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_______________________________________</w:t>
      </w:r>
    </w:p>
    <w:p w14:paraId="6F7A4B34"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Телефон _______________________________</w:t>
      </w:r>
    </w:p>
    <w:p w14:paraId="41A3EA53"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4861434D" w14:textId="77777777" w:rsidR="00F24853" w:rsidRPr="008C6E39" w:rsidRDefault="00F24853" w:rsidP="00F2485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C6E39">
        <w:rPr>
          <w:rFonts w:ascii="Courier New" w:eastAsiaTheme="minorEastAsia" w:hAnsi="Courier New" w:cs="Courier New"/>
          <w:lang w:eastAsia="ru-RU"/>
        </w:rPr>
        <w:t xml:space="preserve">                             </w:t>
      </w:r>
      <w:r w:rsidRPr="008C6E39">
        <w:rPr>
          <w:rFonts w:ascii="Courier New" w:eastAsiaTheme="minorEastAsia" w:hAnsi="Courier New" w:cs="Courier New"/>
          <w:b/>
          <w:bCs/>
          <w:lang w:eastAsia="ru-RU"/>
        </w:rPr>
        <w:t>Заявление</w:t>
      </w:r>
    </w:p>
    <w:p w14:paraId="565FAFF2" w14:textId="3781DFB2" w:rsidR="00F24853" w:rsidRPr="008C6E39" w:rsidRDefault="00F24853" w:rsidP="00F24853">
      <w:pPr>
        <w:widowControl w:val="0"/>
        <w:autoSpaceDE w:val="0"/>
        <w:autoSpaceDN w:val="0"/>
        <w:adjustRightInd w:val="0"/>
        <w:spacing w:after="0" w:line="240" w:lineRule="auto"/>
        <w:jc w:val="both"/>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В соответствии с </w:t>
      </w:r>
      <w:hyperlink r:id="rId42" w:history="1">
        <w:r w:rsidRPr="008C6E39">
          <w:rPr>
            <w:rFonts w:ascii="Courier New" w:eastAsiaTheme="minorEastAsia" w:hAnsi="Courier New" w:cs="Courier New"/>
            <w:lang w:eastAsia="ru-RU"/>
          </w:rPr>
          <w:t>Уставом</w:t>
        </w:r>
      </w:hyperlink>
      <w:r w:rsidRPr="008C6E39">
        <w:rPr>
          <w:rFonts w:ascii="Courier New" w:eastAsiaTheme="minorEastAsia" w:hAnsi="Courier New" w:cs="Courier New"/>
          <w:lang w:eastAsia="ru-RU"/>
        </w:rPr>
        <w:t xml:space="preserve"> Нязепет</w:t>
      </w:r>
      <w:r w:rsidR="001B0508">
        <w:rPr>
          <w:rFonts w:ascii="Courier New" w:eastAsiaTheme="minorEastAsia" w:hAnsi="Courier New" w:cs="Courier New"/>
          <w:lang w:eastAsia="ru-RU"/>
        </w:rPr>
        <w:t>ровского   муниципального округа</w:t>
      </w:r>
      <w:r w:rsidRPr="008C6E39">
        <w:rPr>
          <w:rFonts w:ascii="Courier New" w:eastAsiaTheme="minorEastAsia" w:hAnsi="Courier New" w:cs="Courier New"/>
          <w:lang w:eastAsia="ru-RU"/>
        </w:rPr>
        <w:t>,</w:t>
      </w:r>
    </w:p>
    <w:p w14:paraId="2FEDC1FD" w14:textId="77777777" w:rsidR="00F24853" w:rsidRPr="008C6E39" w:rsidRDefault="00F24853" w:rsidP="00F24853">
      <w:pPr>
        <w:widowControl w:val="0"/>
        <w:autoSpaceDE w:val="0"/>
        <w:autoSpaceDN w:val="0"/>
        <w:adjustRightInd w:val="0"/>
        <w:spacing w:after="0" w:line="240" w:lineRule="auto"/>
        <w:jc w:val="both"/>
        <w:rPr>
          <w:rFonts w:ascii="Courier New" w:eastAsiaTheme="minorEastAsia" w:hAnsi="Courier New" w:cs="Courier New"/>
          <w:lang w:eastAsia="ru-RU"/>
        </w:rPr>
      </w:pPr>
      <w:r w:rsidRPr="008C6E39">
        <w:rPr>
          <w:rFonts w:ascii="Courier New" w:eastAsiaTheme="minorEastAsia" w:hAnsi="Courier New" w:cs="Courier New"/>
          <w:lang w:eastAsia="ru-RU"/>
        </w:rPr>
        <w:t>Положением о назначении и   выплате ежемесячной доплаты к страховой</w:t>
      </w:r>
    </w:p>
    <w:p w14:paraId="4F37D00A" w14:textId="77777777" w:rsidR="00F24853" w:rsidRPr="008C6E39" w:rsidRDefault="00F24853" w:rsidP="00F24853">
      <w:pPr>
        <w:widowControl w:val="0"/>
        <w:autoSpaceDE w:val="0"/>
        <w:autoSpaceDN w:val="0"/>
        <w:adjustRightInd w:val="0"/>
        <w:spacing w:after="0" w:line="240" w:lineRule="auto"/>
        <w:jc w:val="both"/>
        <w:rPr>
          <w:rFonts w:ascii="Courier New" w:eastAsiaTheme="minorEastAsia" w:hAnsi="Courier New" w:cs="Courier New"/>
          <w:lang w:eastAsia="ru-RU"/>
        </w:rPr>
      </w:pPr>
      <w:r w:rsidRPr="008C6E39">
        <w:rPr>
          <w:rFonts w:ascii="Courier New" w:eastAsiaTheme="minorEastAsia" w:hAnsi="Courier New" w:cs="Courier New"/>
          <w:lang w:eastAsia="ru-RU"/>
        </w:rPr>
        <w:t>пенсии по старости (инвалидности) лицам, осуществлявшим полномочия</w:t>
      </w:r>
    </w:p>
    <w:p w14:paraId="298B8602" w14:textId="68831E08" w:rsidR="00F24853" w:rsidRPr="008C6E39" w:rsidRDefault="00F24853" w:rsidP="00F24853">
      <w:pPr>
        <w:widowControl w:val="0"/>
        <w:autoSpaceDE w:val="0"/>
        <w:autoSpaceDN w:val="0"/>
        <w:adjustRightInd w:val="0"/>
        <w:spacing w:after="0" w:line="240" w:lineRule="auto"/>
        <w:ind w:right="1086"/>
        <w:jc w:val="both"/>
        <w:rPr>
          <w:rFonts w:ascii="Courier New" w:eastAsiaTheme="minorEastAsia" w:hAnsi="Courier New" w:cs="Courier New"/>
          <w:lang w:eastAsia="ru-RU"/>
        </w:rPr>
      </w:pPr>
      <w:r w:rsidRPr="008C6E39">
        <w:rPr>
          <w:rFonts w:ascii="Courier New" w:eastAsiaTheme="minorEastAsia" w:hAnsi="Courier New" w:cs="Courier New"/>
          <w:lang w:eastAsia="ru-RU"/>
        </w:rPr>
        <w:t>председателя Собрания депутатов Нязеп</w:t>
      </w:r>
      <w:r w:rsidR="001B0508">
        <w:rPr>
          <w:rFonts w:ascii="Courier New" w:eastAsiaTheme="minorEastAsia" w:hAnsi="Courier New" w:cs="Courier New"/>
          <w:lang w:eastAsia="ru-RU"/>
        </w:rPr>
        <w:t>етровского муниципального округа</w:t>
      </w:r>
      <w:r w:rsidRPr="008C6E39">
        <w:rPr>
          <w:rFonts w:ascii="Courier New" w:eastAsiaTheme="minorEastAsia" w:hAnsi="Courier New" w:cs="Courier New"/>
          <w:lang w:eastAsia="ru-RU"/>
        </w:rPr>
        <w:t xml:space="preserve"> на профессиональной постоянной основе, лицам, осуществлявшим полномочия</w:t>
      </w:r>
      <w:r w:rsidR="00BD3C5B">
        <w:rPr>
          <w:rFonts w:ascii="Courier New" w:eastAsiaTheme="minorEastAsia" w:hAnsi="Courier New" w:cs="Courier New"/>
          <w:lang w:eastAsia="ru-RU"/>
        </w:rPr>
        <w:t xml:space="preserve"> </w:t>
      </w:r>
      <w:r w:rsidRPr="008C6E39">
        <w:rPr>
          <w:rFonts w:ascii="Courier New" w:eastAsiaTheme="minorEastAsia" w:hAnsi="Courier New" w:cs="Courier New"/>
          <w:lang w:eastAsia="ru-RU"/>
        </w:rPr>
        <w:t xml:space="preserve">главы Нязепетровского </w:t>
      </w:r>
      <w:r w:rsidR="00BD3C5B">
        <w:rPr>
          <w:rFonts w:ascii="Courier New" w:eastAsiaTheme="minorEastAsia" w:hAnsi="Courier New" w:cs="Courier New"/>
          <w:lang w:eastAsia="ru-RU"/>
        </w:rPr>
        <w:t xml:space="preserve">муниципального </w:t>
      </w:r>
      <w:r w:rsidR="001B0508">
        <w:rPr>
          <w:rFonts w:ascii="Courier New" w:eastAsiaTheme="minorEastAsia" w:hAnsi="Courier New" w:cs="Courier New"/>
          <w:lang w:eastAsia="ru-RU"/>
        </w:rPr>
        <w:t>округа,</w:t>
      </w:r>
      <w:r w:rsidRPr="008C6E39">
        <w:rPr>
          <w:rFonts w:ascii="Courier New" w:eastAsiaTheme="minorEastAsia" w:hAnsi="Courier New" w:cs="Courier New"/>
          <w:lang w:eastAsia="ru-RU"/>
        </w:rPr>
        <w:t xml:space="preserve">   председателя</w:t>
      </w:r>
      <w:r w:rsidR="001B0508">
        <w:rPr>
          <w:rFonts w:ascii="Courier New" w:eastAsiaTheme="minorEastAsia" w:hAnsi="Courier New" w:cs="Courier New"/>
          <w:lang w:eastAsia="ru-RU"/>
        </w:rPr>
        <w:t xml:space="preserve"> и аудитора</w:t>
      </w:r>
      <w:r w:rsidRPr="008C6E39">
        <w:rPr>
          <w:rFonts w:ascii="Courier New" w:eastAsiaTheme="minorEastAsia" w:hAnsi="Courier New" w:cs="Courier New"/>
          <w:lang w:eastAsia="ru-RU"/>
        </w:rPr>
        <w:t xml:space="preserve"> Контрольно-счётной   палаты Нязепет</w:t>
      </w:r>
      <w:r w:rsidR="001B0508">
        <w:rPr>
          <w:rFonts w:ascii="Courier New" w:eastAsiaTheme="minorEastAsia" w:hAnsi="Courier New" w:cs="Courier New"/>
          <w:lang w:eastAsia="ru-RU"/>
        </w:rPr>
        <w:t>ровского муниципального   округа</w:t>
      </w:r>
      <w:r w:rsidRPr="008C6E39">
        <w:rPr>
          <w:rFonts w:ascii="Courier New" w:eastAsiaTheme="minorEastAsia" w:hAnsi="Courier New" w:cs="Courier New"/>
          <w:lang w:eastAsia="ru-RU"/>
        </w:rPr>
        <w:t xml:space="preserve">  прошу   назначить мне ежемесячную доплату  к страховой п</w:t>
      </w:r>
      <w:r w:rsidR="00BD3C5B">
        <w:rPr>
          <w:rFonts w:ascii="Courier New" w:eastAsiaTheme="minorEastAsia" w:hAnsi="Courier New" w:cs="Courier New"/>
          <w:lang w:eastAsia="ru-RU"/>
        </w:rPr>
        <w:t>енсии по старости (инвалидности</w:t>
      </w:r>
      <w:r w:rsidRPr="008C6E39">
        <w:rPr>
          <w:rFonts w:ascii="Courier New" w:eastAsiaTheme="minorEastAsia" w:hAnsi="Courier New" w:cs="Courier New"/>
          <w:lang w:eastAsia="ru-RU"/>
        </w:rPr>
        <w:t>, (возобновить мне выплату ежемесячной   доплаты  к страховой пенсии по старости (инвалидности)) (нужное подчеркнуть).</w:t>
      </w:r>
    </w:p>
    <w:p w14:paraId="68A0C222"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Пенсию</w:t>
      </w:r>
    </w:p>
    <w:p w14:paraId="7A447029"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_____________________________________________________________________</w:t>
      </w:r>
    </w:p>
    <w:p w14:paraId="2E8FBE9F"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(вид пенсии)</w:t>
      </w:r>
    </w:p>
    <w:p w14:paraId="5B9098A0"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В сумме ___________________________________________________ получаю в</w:t>
      </w:r>
    </w:p>
    <w:p w14:paraId="553C1B2C"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_____________________________________________________________________</w:t>
      </w:r>
    </w:p>
    <w:p w14:paraId="7DEB5A25"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(наименование уполномоченного органа управления</w:t>
      </w:r>
    </w:p>
    <w:p w14:paraId="48EE449D"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Пенсионного фонда Российской Федерации)</w:t>
      </w:r>
    </w:p>
    <w:p w14:paraId="77CB0895"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При   возникновении   обстоятельств, являющихся   основанием для</w:t>
      </w:r>
    </w:p>
    <w:p w14:paraId="43153C42"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приостановления и (или) прекращения выплаты ежемесячной доплаты к</w:t>
      </w:r>
    </w:p>
    <w:p w14:paraId="20B57AD5"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страховой пенсии по старости (инвалидности), обязуюсь в 5-дневный</w:t>
      </w:r>
    </w:p>
    <w:p w14:paraId="6D360276"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срок   сообщить об этом   в Управление социальной защиты   населения</w:t>
      </w:r>
    </w:p>
    <w:p w14:paraId="4C0954D7" w14:textId="6A563C33"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администрации Нязеп</w:t>
      </w:r>
      <w:r w:rsidR="009F46BA">
        <w:rPr>
          <w:rFonts w:ascii="Courier New" w:eastAsiaTheme="minorEastAsia" w:hAnsi="Courier New" w:cs="Courier New"/>
          <w:lang w:eastAsia="ru-RU"/>
        </w:rPr>
        <w:t>етровского муниципального округа</w:t>
      </w:r>
    </w:p>
    <w:p w14:paraId="1D088C35"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"____" _______________ 20__ г.             __________________________</w:t>
      </w:r>
    </w:p>
    <w:p w14:paraId="6BF78765"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(подпись заявителя)</w:t>
      </w:r>
    </w:p>
    <w:p w14:paraId="12122C19"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Заявление зарегистрировано: __________________г.</w:t>
      </w:r>
    </w:p>
    <w:p w14:paraId="5E327F0A"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________________________________________________</w:t>
      </w:r>
    </w:p>
    <w:p w14:paraId="5240992B"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(подпись, инициалы и фамилия лица,</w:t>
      </w:r>
    </w:p>
    <w:p w14:paraId="1340EE1A"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уполномоченного регистрировать заявления)</w:t>
      </w:r>
    </w:p>
    <w:p w14:paraId="3CFB0901"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w:t>
      </w:r>
      <w:r w:rsidRPr="008C6E39">
        <w:rPr>
          <w:rFonts w:ascii="Courier New" w:eastAsiaTheme="minorEastAsia" w:hAnsi="Courier New" w:cs="Courier New"/>
          <w:b/>
          <w:bCs/>
          <w:lang w:eastAsia="ru-RU"/>
        </w:rPr>
        <w:t>Примечание:</w:t>
      </w:r>
      <w:r w:rsidRPr="008C6E39">
        <w:rPr>
          <w:rFonts w:ascii="Courier New" w:eastAsiaTheme="minorEastAsia" w:hAnsi="Courier New" w:cs="Courier New"/>
          <w:lang w:eastAsia="ru-RU"/>
        </w:rPr>
        <w:t xml:space="preserve"> Сумму трудовой пенсии необходимо подтвердить Справкой</w:t>
      </w:r>
    </w:p>
    <w:p w14:paraId="05952FA0"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из   органа   Пенсионного фонда Российской Федерации   о   назначении</w:t>
      </w:r>
    </w:p>
    <w:p w14:paraId="4750D2CF"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(досрочном   оформлении) трудовой пенсии по старости (инвалидности) с</w:t>
      </w:r>
    </w:p>
    <w:p w14:paraId="02B42632"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указанием федерального закона, в соответствии с которым она назначена</w:t>
      </w:r>
    </w:p>
    <w:p w14:paraId="5429FB38"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(досрочно оформлена).</w:t>
      </w:r>
    </w:p>
    <w:p w14:paraId="3C8A7E90" w14:textId="77777777" w:rsidR="009A34E4" w:rsidRDefault="009A34E4" w:rsidP="00F24853">
      <w:pPr>
        <w:widowControl w:val="0"/>
        <w:autoSpaceDE w:val="0"/>
        <w:autoSpaceDN w:val="0"/>
        <w:adjustRightInd w:val="0"/>
        <w:spacing w:after="0" w:line="240" w:lineRule="auto"/>
        <w:jc w:val="right"/>
        <w:rPr>
          <w:rFonts w:ascii="Times New Roman CYR" w:eastAsiaTheme="minorEastAsia" w:hAnsi="Times New Roman CYR" w:cs="Times New Roman CYR"/>
          <w:bCs/>
          <w:sz w:val="24"/>
          <w:szCs w:val="24"/>
          <w:lang w:eastAsia="ru-RU"/>
        </w:rPr>
      </w:pPr>
      <w:bookmarkStart w:id="77" w:name="sub_12"/>
    </w:p>
    <w:p w14:paraId="2826223F" w14:textId="77777777" w:rsidR="009A34E4" w:rsidRDefault="009A34E4" w:rsidP="00F24853">
      <w:pPr>
        <w:widowControl w:val="0"/>
        <w:autoSpaceDE w:val="0"/>
        <w:autoSpaceDN w:val="0"/>
        <w:adjustRightInd w:val="0"/>
        <w:spacing w:after="0" w:line="240" w:lineRule="auto"/>
        <w:jc w:val="right"/>
        <w:rPr>
          <w:rFonts w:ascii="Times New Roman CYR" w:eastAsiaTheme="minorEastAsia" w:hAnsi="Times New Roman CYR" w:cs="Times New Roman CYR"/>
          <w:bCs/>
          <w:sz w:val="24"/>
          <w:szCs w:val="24"/>
          <w:lang w:eastAsia="ru-RU"/>
        </w:rPr>
      </w:pPr>
    </w:p>
    <w:p w14:paraId="59FC8CBF" w14:textId="77777777" w:rsidR="009A34E4" w:rsidRDefault="009A34E4" w:rsidP="00F24853">
      <w:pPr>
        <w:widowControl w:val="0"/>
        <w:autoSpaceDE w:val="0"/>
        <w:autoSpaceDN w:val="0"/>
        <w:adjustRightInd w:val="0"/>
        <w:spacing w:after="0" w:line="240" w:lineRule="auto"/>
        <w:jc w:val="right"/>
        <w:rPr>
          <w:rFonts w:ascii="Times New Roman CYR" w:eastAsiaTheme="minorEastAsia" w:hAnsi="Times New Roman CYR" w:cs="Times New Roman CYR"/>
          <w:bCs/>
          <w:sz w:val="24"/>
          <w:szCs w:val="24"/>
          <w:lang w:eastAsia="ru-RU"/>
        </w:rPr>
      </w:pPr>
    </w:p>
    <w:p w14:paraId="2F5106B2" w14:textId="77777777" w:rsidR="00A576CC" w:rsidRDefault="00A576CC" w:rsidP="00F24853">
      <w:pPr>
        <w:widowControl w:val="0"/>
        <w:autoSpaceDE w:val="0"/>
        <w:autoSpaceDN w:val="0"/>
        <w:adjustRightInd w:val="0"/>
        <w:spacing w:after="0" w:line="240" w:lineRule="auto"/>
        <w:jc w:val="right"/>
        <w:rPr>
          <w:rFonts w:ascii="Times New Roman CYR" w:eastAsiaTheme="minorEastAsia" w:hAnsi="Times New Roman CYR" w:cs="Times New Roman CYR"/>
          <w:bCs/>
          <w:sz w:val="24"/>
          <w:szCs w:val="24"/>
          <w:lang w:eastAsia="ru-RU"/>
        </w:rPr>
      </w:pPr>
    </w:p>
    <w:p w14:paraId="527A9542" w14:textId="77777777" w:rsidR="00A576CC" w:rsidRDefault="00A576CC" w:rsidP="00F24853">
      <w:pPr>
        <w:widowControl w:val="0"/>
        <w:autoSpaceDE w:val="0"/>
        <w:autoSpaceDN w:val="0"/>
        <w:adjustRightInd w:val="0"/>
        <w:spacing w:after="0" w:line="240" w:lineRule="auto"/>
        <w:jc w:val="right"/>
        <w:rPr>
          <w:rFonts w:ascii="Times New Roman CYR" w:eastAsiaTheme="minorEastAsia" w:hAnsi="Times New Roman CYR" w:cs="Times New Roman CYR"/>
          <w:bCs/>
          <w:sz w:val="24"/>
          <w:szCs w:val="24"/>
          <w:lang w:eastAsia="ru-RU"/>
        </w:rPr>
      </w:pPr>
    </w:p>
    <w:p w14:paraId="71AC0817" w14:textId="5741F1CB" w:rsidR="00F24853" w:rsidRPr="0035467B"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35467B">
        <w:rPr>
          <w:rFonts w:ascii="Times New Roman CYR" w:eastAsiaTheme="minorEastAsia" w:hAnsi="Times New Roman CYR" w:cs="Times New Roman CYR"/>
          <w:bCs/>
          <w:sz w:val="24"/>
          <w:szCs w:val="24"/>
          <w:lang w:eastAsia="ru-RU"/>
        </w:rPr>
        <w:lastRenderedPageBreak/>
        <w:t>Приложение 2</w:t>
      </w:r>
      <w:r w:rsidRPr="0035467B">
        <w:rPr>
          <w:rFonts w:ascii="Times New Roman CYR" w:eastAsiaTheme="minorEastAsia" w:hAnsi="Times New Roman CYR" w:cs="Times New Roman CYR"/>
          <w:bCs/>
          <w:sz w:val="24"/>
          <w:szCs w:val="24"/>
          <w:lang w:eastAsia="ru-RU"/>
        </w:rPr>
        <w:br/>
        <w:t xml:space="preserve">к </w:t>
      </w:r>
      <w:hyperlink w:anchor="sub_1000" w:history="1">
        <w:r w:rsidRPr="0035467B">
          <w:rPr>
            <w:rFonts w:ascii="Times New Roman CYR" w:eastAsiaTheme="minorEastAsia" w:hAnsi="Times New Roman CYR" w:cs="Times New Roman CYR"/>
            <w:sz w:val="24"/>
            <w:szCs w:val="24"/>
            <w:lang w:eastAsia="ru-RU"/>
          </w:rPr>
          <w:t>Положению</w:t>
        </w:r>
      </w:hyperlink>
      <w:r w:rsidRPr="0035467B">
        <w:rPr>
          <w:rFonts w:ascii="Times New Roman CYR" w:eastAsiaTheme="minorEastAsia" w:hAnsi="Times New Roman CYR" w:cs="Times New Roman CYR"/>
          <w:bCs/>
          <w:sz w:val="24"/>
          <w:szCs w:val="24"/>
          <w:lang w:eastAsia="ru-RU"/>
        </w:rPr>
        <w:br/>
        <w:t>о назначении и выплате ежемесячной доплаты</w:t>
      </w:r>
      <w:r w:rsidRPr="0035467B">
        <w:rPr>
          <w:rFonts w:ascii="Times New Roman CYR" w:eastAsiaTheme="minorEastAsia" w:hAnsi="Times New Roman CYR" w:cs="Times New Roman CYR"/>
          <w:bCs/>
          <w:sz w:val="24"/>
          <w:szCs w:val="24"/>
          <w:lang w:eastAsia="ru-RU"/>
        </w:rPr>
        <w:br/>
        <w:t>к страховой пенсии по старости (инвалидности) лицам,</w:t>
      </w:r>
      <w:r w:rsidRPr="0035467B">
        <w:rPr>
          <w:rFonts w:ascii="Times New Roman CYR" w:eastAsiaTheme="minorEastAsia" w:hAnsi="Times New Roman CYR" w:cs="Times New Roman CYR"/>
          <w:bCs/>
          <w:sz w:val="24"/>
          <w:szCs w:val="24"/>
          <w:lang w:eastAsia="ru-RU"/>
        </w:rPr>
        <w:br/>
        <w:t>осуществлявшим полномочия председателя</w:t>
      </w:r>
      <w:r w:rsidRPr="0035467B">
        <w:rPr>
          <w:rFonts w:ascii="Times New Roman CYR" w:eastAsiaTheme="minorEastAsia" w:hAnsi="Times New Roman CYR" w:cs="Times New Roman CYR"/>
          <w:bCs/>
          <w:sz w:val="24"/>
          <w:szCs w:val="24"/>
          <w:lang w:eastAsia="ru-RU"/>
        </w:rPr>
        <w:br/>
        <w:t xml:space="preserve">Собрания депутатов </w:t>
      </w:r>
      <w:r w:rsidRPr="0035467B">
        <w:rPr>
          <w:rFonts w:ascii="Times New Roman CYR" w:eastAsiaTheme="minorEastAsia" w:hAnsi="Times New Roman CYR" w:cs="Times New Roman CYR"/>
          <w:sz w:val="24"/>
          <w:szCs w:val="24"/>
          <w:lang w:eastAsia="ru-RU"/>
        </w:rPr>
        <w:t xml:space="preserve">Нязепетровского </w:t>
      </w:r>
      <w:r w:rsidR="001B0508">
        <w:rPr>
          <w:rFonts w:ascii="Times New Roman CYR" w:eastAsiaTheme="minorEastAsia" w:hAnsi="Times New Roman CYR" w:cs="Times New Roman CYR"/>
          <w:bCs/>
          <w:sz w:val="24"/>
          <w:szCs w:val="24"/>
          <w:lang w:eastAsia="ru-RU"/>
        </w:rPr>
        <w:t>муниципального округа</w:t>
      </w:r>
      <w:r w:rsidRPr="0035467B">
        <w:rPr>
          <w:rFonts w:ascii="Times New Roman CYR" w:eastAsiaTheme="minorEastAsia" w:hAnsi="Times New Roman CYR" w:cs="Times New Roman CYR"/>
          <w:bCs/>
          <w:sz w:val="24"/>
          <w:szCs w:val="24"/>
          <w:lang w:eastAsia="ru-RU"/>
        </w:rPr>
        <w:br/>
        <w:t>на профессиональной постоянной основе,</w:t>
      </w:r>
      <w:r w:rsidRPr="0035467B">
        <w:rPr>
          <w:rFonts w:ascii="Times New Roman CYR" w:eastAsiaTheme="minorEastAsia" w:hAnsi="Times New Roman CYR" w:cs="Times New Roman CYR"/>
          <w:bCs/>
          <w:sz w:val="24"/>
          <w:szCs w:val="24"/>
          <w:lang w:eastAsia="ru-RU"/>
        </w:rPr>
        <w:br/>
        <w:t>лицам, осуществлявшим полномочия</w:t>
      </w:r>
      <w:r w:rsidRPr="0035467B">
        <w:rPr>
          <w:rFonts w:ascii="Times New Roman CYR" w:eastAsiaTheme="minorEastAsia" w:hAnsi="Times New Roman CYR" w:cs="Times New Roman CYR"/>
          <w:bCs/>
          <w:sz w:val="24"/>
          <w:szCs w:val="24"/>
          <w:lang w:eastAsia="ru-RU"/>
        </w:rPr>
        <w:br/>
        <w:t>главы Нязепе</w:t>
      </w:r>
      <w:r w:rsidR="001B0508">
        <w:rPr>
          <w:rFonts w:ascii="Times New Roman CYR" w:eastAsiaTheme="minorEastAsia" w:hAnsi="Times New Roman CYR" w:cs="Times New Roman CYR"/>
          <w:bCs/>
          <w:sz w:val="24"/>
          <w:szCs w:val="24"/>
          <w:lang w:eastAsia="ru-RU"/>
        </w:rPr>
        <w:t>тровского  муниципального округа,</w:t>
      </w:r>
      <w:r w:rsidR="001B0508">
        <w:rPr>
          <w:rFonts w:ascii="Times New Roman CYR" w:eastAsiaTheme="minorEastAsia" w:hAnsi="Times New Roman CYR" w:cs="Times New Roman CYR"/>
          <w:bCs/>
          <w:sz w:val="24"/>
          <w:szCs w:val="24"/>
          <w:lang w:eastAsia="ru-RU"/>
        </w:rPr>
        <w:br/>
      </w:r>
      <w:r w:rsidRPr="0035467B">
        <w:rPr>
          <w:rFonts w:ascii="Times New Roman CYR" w:eastAsiaTheme="minorEastAsia" w:hAnsi="Times New Roman CYR" w:cs="Times New Roman CYR"/>
          <w:bCs/>
          <w:sz w:val="24"/>
          <w:szCs w:val="24"/>
          <w:lang w:eastAsia="ru-RU"/>
        </w:rPr>
        <w:t xml:space="preserve"> председателя</w:t>
      </w:r>
      <w:r w:rsidR="001B0508">
        <w:rPr>
          <w:rFonts w:ascii="Times New Roman CYR" w:eastAsiaTheme="minorEastAsia" w:hAnsi="Times New Roman CYR" w:cs="Times New Roman CYR"/>
          <w:bCs/>
          <w:sz w:val="24"/>
          <w:szCs w:val="24"/>
          <w:lang w:eastAsia="ru-RU"/>
        </w:rPr>
        <w:t xml:space="preserve"> и аудитора</w:t>
      </w:r>
      <w:r w:rsidRPr="0035467B">
        <w:rPr>
          <w:rFonts w:ascii="Times New Roman CYR" w:eastAsiaTheme="minorEastAsia" w:hAnsi="Times New Roman CYR" w:cs="Times New Roman CYR"/>
          <w:bCs/>
          <w:sz w:val="24"/>
          <w:szCs w:val="24"/>
          <w:lang w:eastAsia="ru-RU"/>
        </w:rPr>
        <w:t xml:space="preserve">  Контрольно-счётной палаты</w:t>
      </w:r>
      <w:r w:rsidRPr="0035467B">
        <w:rPr>
          <w:rFonts w:ascii="Times New Roman CYR" w:eastAsiaTheme="minorEastAsia" w:hAnsi="Times New Roman CYR" w:cs="Times New Roman CYR"/>
          <w:bCs/>
          <w:sz w:val="24"/>
          <w:szCs w:val="24"/>
          <w:lang w:eastAsia="ru-RU"/>
        </w:rPr>
        <w:br/>
        <w:t xml:space="preserve">Нязепетровского  </w:t>
      </w:r>
      <w:r w:rsidR="001B0508">
        <w:rPr>
          <w:rFonts w:ascii="Times New Roman CYR" w:eastAsiaTheme="minorEastAsia" w:hAnsi="Times New Roman CYR" w:cs="Times New Roman CYR"/>
          <w:bCs/>
          <w:sz w:val="24"/>
          <w:szCs w:val="24"/>
          <w:lang w:eastAsia="ru-RU"/>
        </w:rPr>
        <w:t>муниципального округа</w:t>
      </w:r>
    </w:p>
    <w:bookmarkEnd w:id="77"/>
    <w:p w14:paraId="6FBF5622"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1A585941"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w:t>
      </w:r>
      <w:r w:rsidRPr="008C6E39">
        <w:rPr>
          <w:rFonts w:ascii="Courier New" w:eastAsiaTheme="minorEastAsia" w:hAnsi="Courier New" w:cs="Courier New"/>
          <w:b/>
          <w:bCs/>
          <w:lang w:eastAsia="ru-RU"/>
        </w:rPr>
        <w:t>Справка</w:t>
      </w:r>
    </w:p>
    <w:p w14:paraId="4A64D2AD"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w:t>
      </w:r>
      <w:r w:rsidRPr="008C6E39">
        <w:rPr>
          <w:rFonts w:ascii="Courier New" w:eastAsiaTheme="minorEastAsia" w:hAnsi="Courier New" w:cs="Courier New"/>
          <w:b/>
          <w:bCs/>
          <w:lang w:eastAsia="ru-RU"/>
        </w:rPr>
        <w:t>о ежемесячном денежном вознаграждении на момент увольнения лица,</w:t>
      </w:r>
    </w:p>
    <w:p w14:paraId="18F31C4E"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b/>
          <w:bCs/>
          <w:lang w:eastAsia="ru-RU"/>
        </w:rPr>
        <w:t>осуществлявшего полномочия __________________________________________</w:t>
      </w:r>
    </w:p>
    <w:p w14:paraId="41918D90"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w:t>
      </w:r>
      <w:r w:rsidRPr="008C6E39">
        <w:rPr>
          <w:rFonts w:ascii="Courier New" w:eastAsiaTheme="minorEastAsia" w:hAnsi="Courier New" w:cs="Courier New"/>
          <w:b/>
          <w:bCs/>
          <w:lang w:eastAsia="ru-RU"/>
        </w:rPr>
        <w:t>(наименование полномочий)</w:t>
      </w:r>
    </w:p>
    <w:p w14:paraId="07F0B41E"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383A9E78"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Ежемесячный размер денежного вознаграждения на момент увольнения ____</w:t>
      </w:r>
    </w:p>
    <w:p w14:paraId="3BDE2495"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____________________________________________________________________,</w:t>
      </w:r>
    </w:p>
    <w:p w14:paraId="542E2A71"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(фамилия, имя, отчество)</w:t>
      </w:r>
    </w:p>
    <w:p w14:paraId="0A1F0161"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____________________________________________________________________,</w:t>
      </w:r>
    </w:p>
    <w:p w14:paraId="62848EEC"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составляет:</w:t>
      </w:r>
    </w:p>
    <w:p w14:paraId="126BE5C7"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__________________________________________________________________.</w:t>
      </w:r>
    </w:p>
    <w:p w14:paraId="505AC84D"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45C316FA"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Руководитель</w:t>
      </w:r>
    </w:p>
    <w:p w14:paraId="685548F6"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органа местного</w:t>
      </w:r>
    </w:p>
    <w:p w14:paraId="2ADD04E6"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самоуправления ___________________ __________________________________</w:t>
      </w:r>
    </w:p>
    <w:p w14:paraId="7C11A4DF"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w:t>
      </w:r>
      <w:proofErr w:type="gramStart"/>
      <w:r w:rsidRPr="008C6E39">
        <w:rPr>
          <w:rFonts w:ascii="Courier New" w:eastAsiaTheme="minorEastAsia" w:hAnsi="Courier New" w:cs="Courier New"/>
          <w:lang w:eastAsia="ru-RU"/>
        </w:rPr>
        <w:t xml:space="preserve">подпись)   </w:t>
      </w:r>
      <w:proofErr w:type="gramEnd"/>
      <w:r w:rsidRPr="008C6E39">
        <w:rPr>
          <w:rFonts w:ascii="Courier New" w:eastAsiaTheme="minorEastAsia" w:hAnsi="Courier New" w:cs="Courier New"/>
          <w:lang w:eastAsia="ru-RU"/>
        </w:rPr>
        <w:t xml:space="preserve">              (Ф.И.О.)</w:t>
      </w:r>
    </w:p>
    <w:p w14:paraId="4BEEFD7E"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2A7F95A1"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Главный бухгалтер ___________________ _______________________________</w:t>
      </w:r>
    </w:p>
    <w:p w14:paraId="7B9C0692"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w:t>
      </w:r>
      <w:proofErr w:type="gramStart"/>
      <w:r w:rsidRPr="008C6E39">
        <w:rPr>
          <w:rFonts w:ascii="Courier New" w:eastAsiaTheme="minorEastAsia" w:hAnsi="Courier New" w:cs="Courier New"/>
          <w:lang w:eastAsia="ru-RU"/>
        </w:rPr>
        <w:t xml:space="preserve">подпись)   </w:t>
      </w:r>
      <w:proofErr w:type="gramEnd"/>
      <w:r w:rsidRPr="008C6E39">
        <w:rPr>
          <w:rFonts w:ascii="Courier New" w:eastAsiaTheme="minorEastAsia" w:hAnsi="Courier New" w:cs="Courier New"/>
          <w:lang w:eastAsia="ru-RU"/>
        </w:rPr>
        <w:t xml:space="preserve">             (Ф.И.О.)</w:t>
      </w:r>
    </w:p>
    <w:p w14:paraId="2BB4FB03"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590E7230"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М.П.</w:t>
      </w:r>
    </w:p>
    <w:p w14:paraId="1A3F7BF3"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1082CAF5"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Дата </w:t>
      </w:r>
      <w:proofErr w:type="gramStart"/>
      <w:r w:rsidRPr="008C6E39">
        <w:rPr>
          <w:rFonts w:ascii="Courier New" w:eastAsiaTheme="minorEastAsia" w:hAnsi="Courier New" w:cs="Courier New"/>
          <w:lang w:eastAsia="ru-RU"/>
        </w:rPr>
        <w:t>выдачи :</w:t>
      </w:r>
      <w:proofErr w:type="gramEnd"/>
      <w:r w:rsidRPr="008C6E39">
        <w:rPr>
          <w:rFonts w:ascii="Courier New" w:eastAsiaTheme="minorEastAsia" w:hAnsi="Courier New" w:cs="Courier New"/>
          <w:lang w:eastAsia="ru-RU"/>
        </w:rPr>
        <w:t xml:space="preserve"> "___"_________________20 ___ год</w:t>
      </w:r>
    </w:p>
    <w:p w14:paraId="04B0DCE5"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1016E009" w14:textId="77777777" w:rsidR="00F24853" w:rsidRPr="008C6E39"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bookmarkStart w:id="78" w:name="sub_13"/>
    </w:p>
    <w:p w14:paraId="589D7E81" w14:textId="77777777" w:rsidR="00F24853" w:rsidRPr="008C6E39"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2D0AEE69" w14:textId="77777777" w:rsidR="00F24853" w:rsidRPr="008C6E39"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1768F9EE" w14:textId="77777777" w:rsidR="00F24853" w:rsidRPr="008C6E39"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3148D363" w14:textId="77777777" w:rsidR="00F24853" w:rsidRPr="008C6E39"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51E25215" w14:textId="77777777" w:rsidR="00F24853" w:rsidRPr="008C6E39"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7273D6A7" w14:textId="77777777" w:rsidR="00F24853" w:rsidRPr="008C6E39"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60FEBB81" w14:textId="77777777" w:rsidR="00F24853" w:rsidRPr="008C6E39"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276C2100" w14:textId="77777777" w:rsidR="00F24853" w:rsidRPr="008C6E39"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7A3ACE5E" w14:textId="77777777" w:rsidR="00F24853" w:rsidRPr="008C6E39"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3D0BF664" w14:textId="77777777" w:rsidR="00F24853" w:rsidRPr="008C6E39"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0EF8391E" w14:textId="77777777" w:rsidR="00F24853" w:rsidRPr="008C6E39"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63B3DEC1" w14:textId="77777777" w:rsidR="00F24853" w:rsidRPr="008C6E39"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27E12DC5" w14:textId="04A5B33E" w:rsidR="00F24853" w:rsidRDefault="00F24853" w:rsidP="008232CA">
      <w:pPr>
        <w:widowControl w:val="0"/>
        <w:autoSpaceDE w:val="0"/>
        <w:autoSpaceDN w:val="0"/>
        <w:adjustRightInd w:val="0"/>
        <w:spacing w:after="0" w:line="240" w:lineRule="auto"/>
        <w:rPr>
          <w:rFonts w:ascii="Times New Roman CYR" w:eastAsiaTheme="minorEastAsia" w:hAnsi="Times New Roman CYR" w:cs="Times New Roman CYR"/>
          <w:b/>
          <w:bCs/>
          <w:sz w:val="24"/>
          <w:szCs w:val="24"/>
          <w:lang w:eastAsia="ru-RU"/>
        </w:rPr>
      </w:pPr>
    </w:p>
    <w:p w14:paraId="11B13E32" w14:textId="77777777" w:rsidR="008232CA" w:rsidRDefault="008232CA" w:rsidP="008232CA">
      <w:pPr>
        <w:widowControl w:val="0"/>
        <w:autoSpaceDE w:val="0"/>
        <w:autoSpaceDN w:val="0"/>
        <w:adjustRightInd w:val="0"/>
        <w:spacing w:after="0" w:line="240" w:lineRule="auto"/>
        <w:rPr>
          <w:rFonts w:ascii="Times New Roman CYR" w:eastAsiaTheme="minorEastAsia" w:hAnsi="Times New Roman CYR" w:cs="Times New Roman CYR"/>
          <w:b/>
          <w:bCs/>
          <w:sz w:val="24"/>
          <w:szCs w:val="24"/>
          <w:lang w:eastAsia="ru-RU"/>
        </w:rPr>
      </w:pPr>
    </w:p>
    <w:p w14:paraId="63D9F6C3" w14:textId="77777777" w:rsidR="00F24853" w:rsidRPr="008C6E39"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0A0B14A4" w14:textId="77777777" w:rsidR="00F24853" w:rsidRPr="008C6E39"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66239AA3" w14:textId="77777777" w:rsidR="00F24853" w:rsidRPr="008C6E39"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48B06EA0" w14:textId="77777777" w:rsidR="009A34E4" w:rsidRDefault="009A34E4" w:rsidP="00F24853">
      <w:pPr>
        <w:widowControl w:val="0"/>
        <w:autoSpaceDE w:val="0"/>
        <w:autoSpaceDN w:val="0"/>
        <w:adjustRightInd w:val="0"/>
        <w:spacing w:after="0" w:line="240" w:lineRule="auto"/>
        <w:jc w:val="right"/>
        <w:rPr>
          <w:rFonts w:ascii="Times New Roman CYR" w:eastAsiaTheme="minorEastAsia" w:hAnsi="Times New Roman CYR" w:cs="Times New Roman CYR"/>
          <w:bCs/>
          <w:sz w:val="24"/>
          <w:szCs w:val="24"/>
          <w:lang w:eastAsia="ru-RU"/>
        </w:rPr>
      </w:pPr>
    </w:p>
    <w:p w14:paraId="3390D7E7" w14:textId="77777777" w:rsidR="009A34E4" w:rsidRDefault="009A34E4" w:rsidP="00F24853">
      <w:pPr>
        <w:widowControl w:val="0"/>
        <w:autoSpaceDE w:val="0"/>
        <w:autoSpaceDN w:val="0"/>
        <w:adjustRightInd w:val="0"/>
        <w:spacing w:after="0" w:line="240" w:lineRule="auto"/>
        <w:jc w:val="right"/>
        <w:rPr>
          <w:rFonts w:ascii="Times New Roman CYR" w:eastAsiaTheme="minorEastAsia" w:hAnsi="Times New Roman CYR" w:cs="Times New Roman CYR"/>
          <w:bCs/>
          <w:sz w:val="24"/>
          <w:szCs w:val="24"/>
          <w:lang w:eastAsia="ru-RU"/>
        </w:rPr>
      </w:pPr>
    </w:p>
    <w:p w14:paraId="56B78259" w14:textId="77777777" w:rsidR="009A34E4" w:rsidRDefault="009A34E4" w:rsidP="00F24853">
      <w:pPr>
        <w:widowControl w:val="0"/>
        <w:autoSpaceDE w:val="0"/>
        <w:autoSpaceDN w:val="0"/>
        <w:adjustRightInd w:val="0"/>
        <w:spacing w:after="0" w:line="240" w:lineRule="auto"/>
        <w:jc w:val="right"/>
        <w:rPr>
          <w:rFonts w:ascii="Times New Roman CYR" w:eastAsiaTheme="minorEastAsia" w:hAnsi="Times New Roman CYR" w:cs="Times New Roman CYR"/>
          <w:bCs/>
          <w:sz w:val="24"/>
          <w:szCs w:val="24"/>
          <w:lang w:eastAsia="ru-RU"/>
        </w:rPr>
      </w:pPr>
    </w:p>
    <w:p w14:paraId="59106A78" w14:textId="77777777" w:rsidR="009A34E4" w:rsidRDefault="009A34E4" w:rsidP="00F24853">
      <w:pPr>
        <w:widowControl w:val="0"/>
        <w:autoSpaceDE w:val="0"/>
        <w:autoSpaceDN w:val="0"/>
        <w:adjustRightInd w:val="0"/>
        <w:spacing w:after="0" w:line="240" w:lineRule="auto"/>
        <w:jc w:val="right"/>
        <w:rPr>
          <w:rFonts w:ascii="Times New Roman CYR" w:eastAsiaTheme="minorEastAsia" w:hAnsi="Times New Roman CYR" w:cs="Times New Roman CYR"/>
          <w:bCs/>
          <w:sz w:val="24"/>
          <w:szCs w:val="24"/>
          <w:lang w:eastAsia="ru-RU"/>
        </w:rPr>
      </w:pPr>
    </w:p>
    <w:p w14:paraId="65D16B23" w14:textId="77777777" w:rsidR="009A34E4" w:rsidRDefault="009A34E4" w:rsidP="00F24853">
      <w:pPr>
        <w:widowControl w:val="0"/>
        <w:autoSpaceDE w:val="0"/>
        <w:autoSpaceDN w:val="0"/>
        <w:adjustRightInd w:val="0"/>
        <w:spacing w:after="0" w:line="240" w:lineRule="auto"/>
        <w:jc w:val="right"/>
        <w:rPr>
          <w:rFonts w:ascii="Times New Roman CYR" w:eastAsiaTheme="minorEastAsia" w:hAnsi="Times New Roman CYR" w:cs="Times New Roman CYR"/>
          <w:bCs/>
          <w:sz w:val="24"/>
          <w:szCs w:val="24"/>
          <w:lang w:eastAsia="ru-RU"/>
        </w:rPr>
      </w:pPr>
    </w:p>
    <w:p w14:paraId="7EF04EDB" w14:textId="5571A0B8" w:rsidR="00F24853" w:rsidRPr="0035467B"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35467B">
        <w:rPr>
          <w:rFonts w:ascii="Times New Roman CYR" w:eastAsiaTheme="minorEastAsia" w:hAnsi="Times New Roman CYR" w:cs="Times New Roman CYR"/>
          <w:bCs/>
          <w:sz w:val="24"/>
          <w:szCs w:val="24"/>
          <w:lang w:eastAsia="ru-RU"/>
        </w:rPr>
        <w:lastRenderedPageBreak/>
        <w:t>Приложение 3</w:t>
      </w:r>
      <w:r w:rsidRPr="0035467B">
        <w:rPr>
          <w:rFonts w:ascii="Times New Roman CYR" w:eastAsiaTheme="minorEastAsia" w:hAnsi="Times New Roman CYR" w:cs="Times New Roman CYR"/>
          <w:bCs/>
          <w:sz w:val="24"/>
          <w:szCs w:val="24"/>
          <w:lang w:eastAsia="ru-RU"/>
        </w:rPr>
        <w:br/>
        <w:t xml:space="preserve">к </w:t>
      </w:r>
      <w:hyperlink w:anchor="sub_1000" w:history="1">
        <w:r w:rsidRPr="0035467B">
          <w:rPr>
            <w:rFonts w:ascii="Times New Roman CYR" w:eastAsiaTheme="minorEastAsia" w:hAnsi="Times New Roman CYR" w:cs="Times New Roman CYR"/>
            <w:sz w:val="24"/>
            <w:szCs w:val="24"/>
            <w:lang w:eastAsia="ru-RU"/>
          </w:rPr>
          <w:t>Положению</w:t>
        </w:r>
      </w:hyperlink>
      <w:r w:rsidRPr="0035467B">
        <w:rPr>
          <w:rFonts w:ascii="Times New Roman CYR" w:eastAsiaTheme="minorEastAsia" w:hAnsi="Times New Roman CYR" w:cs="Times New Roman CYR"/>
          <w:bCs/>
          <w:sz w:val="24"/>
          <w:szCs w:val="24"/>
          <w:lang w:eastAsia="ru-RU"/>
        </w:rPr>
        <w:br/>
        <w:t>о назначении и выплате ежемесячной доплаты</w:t>
      </w:r>
      <w:r w:rsidRPr="0035467B">
        <w:rPr>
          <w:rFonts w:ascii="Times New Roman CYR" w:eastAsiaTheme="minorEastAsia" w:hAnsi="Times New Roman CYR" w:cs="Times New Roman CYR"/>
          <w:bCs/>
          <w:sz w:val="24"/>
          <w:szCs w:val="24"/>
          <w:lang w:eastAsia="ru-RU"/>
        </w:rPr>
        <w:br/>
        <w:t>к страховой пенсии по старости (инвалидности) лицам,</w:t>
      </w:r>
      <w:r w:rsidRPr="0035467B">
        <w:rPr>
          <w:rFonts w:ascii="Times New Roman CYR" w:eastAsiaTheme="minorEastAsia" w:hAnsi="Times New Roman CYR" w:cs="Times New Roman CYR"/>
          <w:bCs/>
          <w:sz w:val="24"/>
          <w:szCs w:val="24"/>
          <w:lang w:eastAsia="ru-RU"/>
        </w:rPr>
        <w:br/>
        <w:t>осуществлявшим полномочия председателя</w:t>
      </w:r>
      <w:r w:rsidRPr="0035467B">
        <w:rPr>
          <w:rFonts w:ascii="Times New Roman CYR" w:eastAsiaTheme="minorEastAsia" w:hAnsi="Times New Roman CYR" w:cs="Times New Roman CYR"/>
          <w:bCs/>
          <w:sz w:val="24"/>
          <w:szCs w:val="24"/>
          <w:lang w:eastAsia="ru-RU"/>
        </w:rPr>
        <w:br/>
        <w:t xml:space="preserve">Собрания депутатов </w:t>
      </w:r>
      <w:r w:rsidRPr="0035467B">
        <w:rPr>
          <w:rFonts w:ascii="Times New Roman CYR" w:eastAsiaTheme="minorEastAsia" w:hAnsi="Times New Roman CYR" w:cs="Times New Roman CYR"/>
          <w:sz w:val="24"/>
          <w:szCs w:val="24"/>
          <w:lang w:eastAsia="ru-RU"/>
        </w:rPr>
        <w:t xml:space="preserve">Нязепетровского </w:t>
      </w:r>
      <w:r w:rsidR="001B0508">
        <w:rPr>
          <w:rFonts w:ascii="Times New Roman CYR" w:eastAsiaTheme="minorEastAsia" w:hAnsi="Times New Roman CYR" w:cs="Times New Roman CYR"/>
          <w:bCs/>
          <w:sz w:val="24"/>
          <w:szCs w:val="24"/>
          <w:lang w:eastAsia="ru-RU"/>
        </w:rPr>
        <w:t>муниципального округа</w:t>
      </w:r>
      <w:r w:rsidRPr="0035467B">
        <w:rPr>
          <w:rFonts w:ascii="Times New Roman CYR" w:eastAsiaTheme="minorEastAsia" w:hAnsi="Times New Roman CYR" w:cs="Times New Roman CYR"/>
          <w:bCs/>
          <w:sz w:val="24"/>
          <w:szCs w:val="24"/>
          <w:lang w:eastAsia="ru-RU"/>
        </w:rPr>
        <w:br/>
        <w:t>на профессиональной постоянной основе,</w:t>
      </w:r>
      <w:r w:rsidRPr="0035467B">
        <w:rPr>
          <w:rFonts w:ascii="Times New Roman CYR" w:eastAsiaTheme="minorEastAsia" w:hAnsi="Times New Roman CYR" w:cs="Times New Roman CYR"/>
          <w:bCs/>
          <w:sz w:val="24"/>
          <w:szCs w:val="24"/>
          <w:lang w:eastAsia="ru-RU"/>
        </w:rPr>
        <w:br/>
        <w:t>лицам, осуществлявшим полномочия</w:t>
      </w:r>
      <w:r w:rsidRPr="0035467B">
        <w:rPr>
          <w:rFonts w:ascii="Times New Roman CYR" w:eastAsiaTheme="minorEastAsia" w:hAnsi="Times New Roman CYR" w:cs="Times New Roman CYR"/>
          <w:bCs/>
          <w:sz w:val="24"/>
          <w:szCs w:val="24"/>
          <w:lang w:eastAsia="ru-RU"/>
        </w:rPr>
        <w:br/>
        <w:t xml:space="preserve">главы </w:t>
      </w:r>
      <w:r w:rsidRPr="0035467B">
        <w:rPr>
          <w:rFonts w:ascii="Times New Roman CYR" w:eastAsiaTheme="minorEastAsia" w:hAnsi="Times New Roman CYR" w:cs="Times New Roman CYR"/>
          <w:sz w:val="24"/>
          <w:szCs w:val="24"/>
          <w:lang w:eastAsia="ru-RU"/>
        </w:rPr>
        <w:t>Нязепетровского</w:t>
      </w:r>
      <w:r w:rsidR="001B0508">
        <w:rPr>
          <w:rFonts w:ascii="Times New Roman CYR" w:eastAsiaTheme="minorEastAsia" w:hAnsi="Times New Roman CYR" w:cs="Times New Roman CYR"/>
          <w:bCs/>
          <w:sz w:val="24"/>
          <w:szCs w:val="24"/>
          <w:lang w:eastAsia="ru-RU"/>
        </w:rPr>
        <w:t xml:space="preserve"> муниципального округа,</w:t>
      </w:r>
      <w:r w:rsidR="001B0508">
        <w:rPr>
          <w:rFonts w:ascii="Times New Roman CYR" w:eastAsiaTheme="minorEastAsia" w:hAnsi="Times New Roman CYR" w:cs="Times New Roman CYR"/>
          <w:bCs/>
          <w:sz w:val="24"/>
          <w:szCs w:val="24"/>
          <w:lang w:eastAsia="ru-RU"/>
        </w:rPr>
        <w:br/>
      </w:r>
      <w:r w:rsidRPr="0035467B">
        <w:rPr>
          <w:rFonts w:ascii="Times New Roman CYR" w:eastAsiaTheme="minorEastAsia" w:hAnsi="Times New Roman CYR" w:cs="Times New Roman CYR"/>
          <w:bCs/>
          <w:sz w:val="24"/>
          <w:szCs w:val="24"/>
          <w:lang w:eastAsia="ru-RU"/>
        </w:rPr>
        <w:t xml:space="preserve"> председателя</w:t>
      </w:r>
      <w:r w:rsidR="001B0508">
        <w:rPr>
          <w:rFonts w:ascii="Times New Roman CYR" w:eastAsiaTheme="minorEastAsia" w:hAnsi="Times New Roman CYR" w:cs="Times New Roman CYR"/>
          <w:bCs/>
          <w:sz w:val="24"/>
          <w:szCs w:val="24"/>
          <w:lang w:eastAsia="ru-RU"/>
        </w:rPr>
        <w:t xml:space="preserve"> и аудитора</w:t>
      </w:r>
      <w:r w:rsidRPr="0035467B">
        <w:rPr>
          <w:rFonts w:ascii="Times New Roman CYR" w:eastAsiaTheme="minorEastAsia" w:hAnsi="Times New Roman CYR" w:cs="Times New Roman CYR"/>
          <w:bCs/>
          <w:sz w:val="24"/>
          <w:szCs w:val="24"/>
          <w:lang w:eastAsia="ru-RU"/>
        </w:rPr>
        <w:t xml:space="preserve"> Контрольно-счётной палаты</w:t>
      </w:r>
      <w:r w:rsidRPr="0035467B">
        <w:rPr>
          <w:rFonts w:ascii="Times New Roman CYR" w:eastAsiaTheme="minorEastAsia" w:hAnsi="Times New Roman CYR" w:cs="Times New Roman CYR"/>
          <w:bCs/>
          <w:sz w:val="24"/>
          <w:szCs w:val="24"/>
          <w:lang w:eastAsia="ru-RU"/>
        </w:rPr>
        <w:br/>
      </w:r>
      <w:r w:rsidRPr="0035467B">
        <w:rPr>
          <w:rFonts w:ascii="Times New Roman CYR" w:eastAsiaTheme="minorEastAsia" w:hAnsi="Times New Roman CYR" w:cs="Times New Roman CYR"/>
          <w:sz w:val="24"/>
          <w:szCs w:val="24"/>
          <w:lang w:eastAsia="ru-RU"/>
        </w:rPr>
        <w:t>Нязепетровского</w:t>
      </w:r>
      <w:r w:rsidR="001B0508">
        <w:rPr>
          <w:rFonts w:ascii="Times New Roman CYR" w:eastAsiaTheme="minorEastAsia" w:hAnsi="Times New Roman CYR" w:cs="Times New Roman CYR"/>
          <w:bCs/>
          <w:sz w:val="24"/>
          <w:szCs w:val="24"/>
          <w:lang w:eastAsia="ru-RU"/>
        </w:rPr>
        <w:t xml:space="preserve"> муниципального округа</w:t>
      </w:r>
    </w:p>
    <w:bookmarkEnd w:id="78"/>
    <w:p w14:paraId="640E1A1F"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0C0D0D21" w14:textId="77777777" w:rsidR="00F24853" w:rsidRPr="008C6E39" w:rsidRDefault="00F24853" w:rsidP="00F24853">
      <w:pPr>
        <w:widowControl w:val="0"/>
        <w:autoSpaceDE w:val="0"/>
        <w:autoSpaceDN w:val="0"/>
        <w:adjustRightInd w:val="0"/>
        <w:spacing w:after="0" w:line="240" w:lineRule="auto"/>
        <w:jc w:val="center"/>
        <w:rPr>
          <w:rFonts w:ascii="Courier New" w:eastAsiaTheme="minorEastAsia" w:hAnsi="Courier New" w:cs="Courier New"/>
          <w:lang w:eastAsia="ru-RU"/>
        </w:rPr>
      </w:pPr>
      <w:r w:rsidRPr="008C6E39">
        <w:rPr>
          <w:rFonts w:ascii="Courier New" w:eastAsiaTheme="minorEastAsia" w:hAnsi="Courier New" w:cs="Courier New"/>
          <w:b/>
          <w:bCs/>
          <w:lang w:eastAsia="ru-RU"/>
        </w:rPr>
        <w:t>Справка</w:t>
      </w:r>
    </w:p>
    <w:p w14:paraId="6BBD53BF" w14:textId="77777777" w:rsidR="00F24853" w:rsidRPr="008C6E39" w:rsidRDefault="00F24853" w:rsidP="00F24853">
      <w:pPr>
        <w:widowControl w:val="0"/>
        <w:autoSpaceDE w:val="0"/>
        <w:autoSpaceDN w:val="0"/>
        <w:adjustRightInd w:val="0"/>
        <w:spacing w:after="0" w:line="240" w:lineRule="auto"/>
        <w:jc w:val="center"/>
        <w:rPr>
          <w:rFonts w:ascii="Courier New" w:eastAsiaTheme="minorEastAsia" w:hAnsi="Courier New" w:cs="Courier New"/>
          <w:lang w:eastAsia="ru-RU"/>
        </w:rPr>
      </w:pPr>
      <w:r w:rsidRPr="008C6E39">
        <w:rPr>
          <w:rFonts w:ascii="Courier New" w:eastAsiaTheme="minorEastAsia" w:hAnsi="Courier New" w:cs="Courier New"/>
          <w:b/>
          <w:bCs/>
          <w:lang w:eastAsia="ru-RU"/>
        </w:rPr>
        <w:t>о количестве созывов (сроков) лиц, осуществлявших полномочия</w:t>
      </w:r>
    </w:p>
    <w:p w14:paraId="5942BF65" w14:textId="4B5E798D" w:rsidR="00F24853" w:rsidRPr="008C6E39" w:rsidRDefault="00F24853" w:rsidP="00F24853">
      <w:pPr>
        <w:widowControl w:val="0"/>
        <w:autoSpaceDE w:val="0"/>
        <w:autoSpaceDN w:val="0"/>
        <w:adjustRightInd w:val="0"/>
        <w:spacing w:after="0" w:line="240" w:lineRule="auto"/>
        <w:jc w:val="center"/>
        <w:rPr>
          <w:rFonts w:ascii="Courier New" w:eastAsiaTheme="minorEastAsia" w:hAnsi="Courier New" w:cs="Courier New"/>
          <w:lang w:eastAsia="ru-RU"/>
        </w:rPr>
      </w:pPr>
      <w:r w:rsidRPr="008C6E39">
        <w:rPr>
          <w:rFonts w:ascii="Courier New" w:eastAsiaTheme="minorEastAsia" w:hAnsi="Courier New" w:cs="Courier New"/>
          <w:b/>
          <w:bCs/>
          <w:lang w:eastAsia="ru-RU"/>
        </w:rPr>
        <w:t>председателя Собрания депутатов Нязепетровского муниципального</w:t>
      </w:r>
      <w:r w:rsidR="001B0508">
        <w:rPr>
          <w:rFonts w:ascii="Courier New" w:eastAsiaTheme="minorEastAsia" w:hAnsi="Courier New" w:cs="Courier New"/>
          <w:b/>
          <w:bCs/>
          <w:lang w:eastAsia="ru-RU"/>
        </w:rPr>
        <w:t xml:space="preserve"> округа</w:t>
      </w:r>
    </w:p>
    <w:p w14:paraId="70B56D04" w14:textId="77777777" w:rsidR="00F24853" w:rsidRPr="008C6E39" w:rsidRDefault="00F24853" w:rsidP="00F24853">
      <w:pPr>
        <w:widowControl w:val="0"/>
        <w:autoSpaceDE w:val="0"/>
        <w:autoSpaceDN w:val="0"/>
        <w:adjustRightInd w:val="0"/>
        <w:spacing w:after="0" w:line="240" w:lineRule="auto"/>
        <w:jc w:val="center"/>
        <w:rPr>
          <w:rFonts w:ascii="Courier New" w:eastAsiaTheme="minorEastAsia" w:hAnsi="Courier New" w:cs="Courier New"/>
          <w:lang w:eastAsia="ru-RU"/>
        </w:rPr>
      </w:pPr>
      <w:r w:rsidRPr="008C6E39">
        <w:rPr>
          <w:rFonts w:ascii="Courier New" w:eastAsiaTheme="minorEastAsia" w:hAnsi="Courier New" w:cs="Courier New"/>
          <w:b/>
          <w:bCs/>
          <w:lang w:eastAsia="ru-RU"/>
        </w:rPr>
        <w:t>на профессиональной постоянной основе, лиц, осуществлявших полномочия</w:t>
      </w:r>
    </w:p>
    <w:p w14:paraId="7B241ECC" w14:textId="294DFB3C" w:rsidR="00F24853" w:rsidRPr="008C6E39" w:rsidRDefault="00F24853" w:rsidP="00F24853">
      <w:pPr>
        <w:widowControl w:val="0"/>
        <w:autoSpaceDE w:val="0"/>
        <w:autoSpaceDN w:val="0"/>
        <w:adjustRightInd w:val="0"/>
        <w:spacing w:after="0" w:line="240" w:lineRule="auto"/>
        <w:jc w:val="center"/>
        <w:rPr>
          <w:rFonts w:ascii="Courier New" w:eastAsiaTheme="minorEastAsia" w:hAnsi="Courier New" w:cs="Courier New"/>
          <w:lang w:eastAsia="ru-RU"/>
        </w:rPr>
      </w:pPr>
      <w:r w:rsidRPr="008C6E39">
        <w:rPr>
          <w:rFonts w:ascii="Courier New" w:eastAsiaTheme="minorEastAsia" w:hAnsi="Courier New" w:cs="Courier New"/>
          <w:b/>
          <w:bCs/>
          <w:lang w:eastAsia="ru-RU"/>
        </w:rPr>
        <w:t>главы Нязепетр</w:t>
      </w:r>
      <w:r w:rsidR="001B0508">
        <w:rPr>
          <w:rFonts w:ascii="Courier New" w:eastAsiaTheme="minorEastAsia" w:hAnsi="Courier New" w:cs="Courier New"/>
          <w:b/>
          <w:bCs/>
          <w:lang w:eastAsia="ru-RU"/>
        </w:rPr>
        <w:t xml:space="preserve">овского муниципального </w:t>
      </w:r>
      <w:proofErr w:type="gramStart"/>
      <w:r w:rsidR="001B0508">
        <w:rPr>
          <w:rFonts w:ascii="Courier New" w:eastAsiaTheme="minorEastAsia" w:hAnsi="Courier New" w:cs="Courier New"/>
          <w:b/>
          <w:bCs/>
          <w:lang w:eastAsia="ru-RU"/>
        </w:rPr>
        <w:t xml:space="preserve">округа, </w:t>
      </w:r>
      <w:r w:rsidRPr="008C6E39">
        <w:rPr>
          <w:rFonts w:ascii="Courier New" w:eastAsiaTheme="minorEastAsia" w:hAnsi="Courier New" w:cs="Courier New"/>
          <w:b/>
          <w:bCs/>
          <w:lang w:eastAsia="ru-RU"/>
        </w:rPr>
        <w:t xml:space="preserve"> председателя</w:t>
      </w:r>
      <w:proofErr w:type="gramEnd"/>
      <w:r w:rsidR="001B0508">
        <w:rPr>
          <w:rFonts w:ascii="Courier New" w:eastAsiaTheme="minorEastAsia" w:hAnsi="Courier New" w:cs="Courier New"/>
          <w:b/>
          <w:bCs/>
          <w:lang w:eastAsia="ru-RU"/>
        </w:rPr>
        <w:t xml:space="preserve"> и аудитора</w:t>
      </w:r>
      <w:r w:rsidRPr="008C6E39">
        <w:rPr>
          <w:rFonts w:ascii="Courier New" w:eastAsiaTheme="minorEastAsia" w:hAnsi="Courier New" w:cs="Courier New"/>
          <w:b/>
          <w:bCs/>
          <w:lang w:eastAsia="ru-RU"/>
        </w:rPr>
        <w:t xml:space="preserve"> Контрольно-счётной палаты Нязеп</w:t>
      </w:r>
      <w:r w:rsidR="001B0508">
        <w:rPr>
          <w:rFonts w:ascii="Courier New" w:eastAsiaTheme="minorEastAsia" w:hAnsi="Courier New" w:cs="Courier New"/>
          <w:b/>
          <w:bCs/>
          <w:lang w:eastAsia="ru-RU"/>
        </w:rPr>
        <w:t>етровского муниципального округа</w:t>
      </w:r>
      <w:r w:rsidRPr="008C6E39">
        <w:rPr>
          <w:rFonts w:ascii="Courier New" w:eastAsiaTheme="minorEastAsia" w:hAnsi="Courier New" w:cs="Courier New"/>
          <w:b/>
          <w:bCs/>
          <w:lang w:eastAsia="ru-RU"/>
        </w:rPr>
        <w:t>, учитываемых при назначении</w:t>
      </w:r>
    </w:p>
    <w:p w14:paraId="33BE6B20" w14:textId="77777777" w:rsidR="00F24853" w:rsidRPr="008C6E39" w:rsidRDefault="00F24853" w:rsidP="00F24853">
      <w:pPr>
        <w:widowControl w:val="0"/>
        <w:autoSpaceDE w:val="0"/>
        <w:autoSpaceDN w:val="0"/>
        <w:adjustRightInd w:val="0"/>
        <w:spacing w:after="0" w:line="240" w:lineRule="auto"/>
        <w:jc w:val="center"/>
        <w:rPr>
          <w:rFonts w:ascii="Courier New" w:eastAsiaTheme="minorEastAsia" w:hAnsi="Courier New" w:cs="Courier New"/>
          <w:lang w:eastAsia="ru-RU"/>
        </w:rPr>
      </w:pPr>
      <w:r w:rsidRPr="008C6E39">
        <w:rPr>
          <w:rFonts w:ascii="Courier New" w:eastAsiaTheme="minorEastAsia" w:hAnsi="Courier New" w:cs="Courier New"/>
          <w:b/>
          <w:bCs/>
          <w:lang w:eastAsia="ru-RU"/>
        </w:rPr>
        <w:t>ежемесячной доплаты к страховой пенсии по старости (инвалидности)</w:t>
      </w:r>
    </w:p>
    <w:p w14:paraId="2B207D92"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187E26CE"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____________________________________________________________________,</w:t>
      </w:r>
    </w:p>
    <w:p w14:paraId="3AA35B5E"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(фамилия, имя, отчество)</w:t>
      </w:r>
    </w:p>
    <w:p w14:paraId="27F4F746"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Заявителя, обладающего правом на назначение ежемесячной доплаты к</w:t>
      </w:r>
    </w:p>
    <w:p w14:paraId="7BBEEEE6"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страховой пенсии по старости (инвалидности)</w:t>
      </w:r>
    </w:p>
    <w:p w14:paraId="66DFEFC7"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_____________________________________________________________________</w:t>
      </w:r>
    </w:p>
    <w:p w14:paraId="37FE99CF"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(наименование должности)</w:t>
      </w:r>
    </w:p>
    <w:p w14:paraId="3D5F5EFC"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дающей право на назначение ежемесячной доплаты к страховой </w:t>
      </w:r>
      <w:proofErr w:type="gramStart"/>
      <w:r w:rsidRPr="008C6E39">
        <w:rPr>
          <w:rFonts w:ascii="Courier New" w:eastAsiaTheme="minorEastAsia" w:hAnsi="Courier New" w:cs="Courier New"/>
          <w:lang w:eastAsia="ru-RU"/>
        </w:rPr>
        <w:t>пенсии  по</w:t>
      </w:r>
      <w:proofErr w:type="gramEnd"/>
    </w:p>
    <w:p w14:paraId="0ECBB9A6"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старости (инвалидности)</w:t>
      </w:r>
    </w:p>
    <w:p w14:paraId="389DCF73"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2"/>
        <w:gridCol w:w="1368"/>
        <w:gridCol w:w="573"/>
        <w:gridCol w:w="943"/>
        <w:gridCol w:w="905"/>
        <w:gridCol w:w="1970"/>
        <w:gridCol w:w="1592"/>
        <w:gridCol w:w="1108"/>
        <w:gridCol w:w="1342"/>
      </w:tblGrid>
      <w:tr w:rsidR="00F24853" w:rsidRPr="008C6E39" w14:paraId="344A7BF8" w14:textId="77777777" w:rsidTr="00FD6707">
        <w:tc>
          <w:tcPr>
            <w:tcW w:w="532" w:type="dxa"/>
            <w:vMerge w:val="restart"/>
            <w:tcBorders>
              <w:top w:val="single" w:sz="4" w:space="0" w:color="auto"/>
              <w:bottom w:val="single" w:sz="4" w:space="0" w:color="auto"/>
              <w:right w:val="single" w:sz="4" w:space="0" w:color="auto"/>
            </w:tcBorders>
          </w:tcPr>
          <w:p w14:paraId="192C46D2" w14:textId="77777777" w:rsidR="00F24853" w:rsidRPr="008C6E39" w:rsidRDefault="00F24853" w:rsidP="00FD6707">
            <w:pPr>
              <w:widowControl w:val="0"/>
              <w:autoSpaceDE w:val="0"/>
              <w:autoSpaceDN w:val="0"/>
              <w:adjustRightInd w:val="0"/>
              <w:spacing w:after="0" w:line="240" w:lineRule="auto"/>
              <w:jc w:val="center"/>
              <w:rPr>
                <w:rFonts w:ascii="Times New Roman CYR" w:eastAsiaTheme="minorEastAsia" w:hAnsi="Times New Roman CYR" w:cs="Times New Roman CYR"/>
                <w:lang w:eastAsia="ru-RU"/>
              </w:rPr>
            </w:pPr>
            <w:r w:rsidRPr="008C6E39">
              <w:rPr>
                <w:rFonts w:ascii="Times New Roman CYR" w:eastAsiaTheme="minorEastAsia" w:hAnsi="Times New Roman CYR" w:cs="Times New Roman CYR"/>
                <w:lang w:eastAsia="ru-RU"/>
              </w:rPr>
              <w:t>N </w:t>
            </w:r>
          </w:p>
          <w:p w14:paraId="52A5AA2C" w14:textId="77777777" w:rsidR="00F24853" w:rsidRPr="008C6E39" w:rsidRDefault="00F24853" w:rsidP="00FD6707">
            <w:pPr>
              <w:widowControl w:val="0"/>
              <w:autoSpaceDE w:val="0"/>
              <w:autoSpaceDN w:val="0"/>
              <w:adjustRightInd w:val="0"/>
              <w:spacing w:after="0" w:line="240" w:lineRule="auto"/>
              <w:jc w:val="center"/>
              <w:rPr>
                <w:rFonts w:ascii="Times New Roman CYR" w:eastAsiaTheme="minorEastAsia" w:hAnsi="Times New Roman CYR" w:cs="Times New Roman CYR"/>
                <w:lang w:eastAsia="ru-RU"/>
              </w:rPr>
            </w:pPr>
            <w:r w:rsidRPr="008C6E39">
              <w:rPr>
                <w:rFonts w:ascii="Times New Roman CYR" w:eastAsiaTheme="minorEastAsia" w:hAnsi="Times New Roman CYR" w:cs="Times New Roman CYR"/>
                <w:lang w:eastAsia="ru-RU"/>
              </w:rPr>
              <w:t>п/п</w:t>
            </w:r>
          </w:p>
        </w:tc>
        <w:tc>
          <w:tcPr>
            <w:tcW w:w="1368" w:type="dxa"/>
            <w:vMerge w:val="restart"/>
            <w:tcBorders>
              <w:top w:val="single" w:sz="4" w:space="0" w:color="auto"/>
              <w:left w:val="single" w:sz="4" w:space="0" w:color="auto"/>
              <w:bottom w:val="single" w:sz="4" w:space="0" w:color="auto"/>
              <w:right w:val="single" w:sz="4" w:space="0" w:color="auto"/>
            </w:tcBorders>
          </w:tcPr>
          <w:p w14:paraId="387E498E" w14:textId="77777777" w:rsidR="00F24853" w:rsidRPr="008C6E39" w:rsidRDefault="00F24853" w:rsidP="00FD6707">
            <w:pPr>
              <w:widowControl w:val="0"/>
              <w:autoSpaceDE w:val="0"/>
              <w:autoSpaceDN w:val="0"/>
              <w:adjustRightInd w:val="0"/>
              <w:spacing w:after="0" w:line="240" w:lineRule="auto"/>
              <w:jc w:val="center"/>
              <w:rPr>
                <w:rFonts w:ascii="Times New Roman CYR" w:eastAsiaTheme="minorEastAsia" w:hAnsi="Times New Roman CYR" w:cs="Times New Roman CYR"/>
                <w:lang w:eastAsia="ru-RU"/>
              </w:rPr>
            </w:pPr>
            <w:r w:rsidRPr="008C6E39">
              <w:rPr>
                <w:rFonts w:ascii="Times New Roman CYR" w:eastAsiaTheme="minorEastAsia" w:hAnsi="Times New Roman CYR" w:cs="Times New Roman CYR"/>
                <w:lang w:eastAsia="ru-RU"/>
              </w:rPr>
              <w:t>N записи в трудовой книжке</w:t>
            </w:r>
          </w:p>
        </w:tc>
        <w:tc>
          <w:tcPr>
            <w:tcW w:w="2421" w:type="dxa"/>
            <w:gridSpan w:val="3"/>
            <w:tcBorders>
              <w:top w:val="single" w:sz="4" w:space="0" w:color="auto"/>
              <w:left w:val="single" w:sz="4" w:space="0" w:color="auto"/>
              <w:bottom w:val="single" w:sz="4" w:space="0" w:color="auto"/>
              <w:right w:val="single" w:sz="4" w:space="0" w:color="auto"/>
            </w:tcBorders>
          </w:tcPr>
          <w:p w14:paraId="5FD891D1" w14:textId="77777777" w:rsidR="00F24853" w:rsidRPr="008C6E39" w:rsidRDefault="00F24853" w:rsidP="00FD6707">
            <w:pPr>
              <w:widowControl w:val="0"/>
              <w:autoSpaceDE w:val="0"/>
              <w:autoSpaceDN w:val="0"/>
              <w:adjustRightInd w:val="0"/>
              <w:spacing w:after="0" w:line="240" w:lineRule="auto"/>
              <w:jc w:val="center"/>
              <w:rPr>
                <w:rFonts w:ascii="Times New Roman CYR" w:eastAsiaTheme="minorEastAsia" w:hAnsi="Times New Roman CYR" w:cs="Times New Roman CYR"/>
                <w:lang w:eastAsia="ru-RU"/>
              </w:rPr>
            </w:pPr>
            <w:r w:rsidRPr="008C6E39">
              <w:rPr>
                <w:rFonts w:ascii="Times New Roman CYR" w:eastAsiaTheme="minorEastAsia" w:hAnsi="Times New Roman CYR" w:cs="Times New Roman CYR"/>
                <w:lang w:eastAsia="ru-RU"/>
              </w:rPr>
              <w:t>Дата</w:t>
            </w:r>
          </w:p>
        </w:tc>
        <w:tc>
          <w:tcPr>
            <w:tcW w:w="1970" w:type="dxa"/>
            <w:vMerge w:val="restart"/>
            <w:tcBorders>
              <w:top w:val="single" w:sz="4" w:space="0" w:color="auto"/>
              <w:left w:val="single" w:sz="4" w:space="0" w:color="auto"/>
              <w:bottom w:val="single" w:sz="4" w:space="0" w:color="auto"/>
              <w:right w:val="single" w:sz="4" w:space="0" w:color="auto"/>
            </w:tcBorders>
          </w:tcPr>
          <w:p w14:paraId="125EF8D6" w14:textId="77777777" w:rsidR="00F24853" w:rsidRPr="008C6E39" w:rsidRDefault="00F24853" w:rsidP="00FD6707">
            <w:pPr>
              <w:widowControl w:val="0"/>
              <w:autoSpaceDE w:val="0"/>
              <w:autoSpaceDN w:val="0"/>
              <w:adjustRightInd w:val="0"/>
              <w:spacing w:after="0" w:line="240" w:lineRule="auto"/>
              <w:jc w:val="center"/>
              <w:rPr>
                <w:rFonts w:ascii="Times New Roman CYR" w:eastAsiaTheme="minorEastAsia" w:hAnsi="Times New Roman CYR" w:cs="Times New Roman CYR"/>
                <w:lang w:eastAsia="ru-RU"/>
              </w:rPr>
            </w:pPr>
            <w:r w:rsidRPr="008C6E39">
              <w:rPr>
                <w:rFonts w:ascii="Times New Roman CYR" w:eastAsiaTheme="minorEastAsia" w:hAnsi="Times New Roman CYR" w:cs="Times New Roman CYR"/>
                <w:lang w:eastAsia="ru-RU"/>
              </w:rPr>
              <w:t>Наименование организации</w:t>
            </w:r>
          </w:p>
        </w:tc>
        <w:tc>
          <w:tcPr>
            <w:tcW w:w="4042" w:type="dxa"/>
            <w:gridSpan w:val="3"/>
            <w:tcBorders>
              <w:top w:val="single" w:sz="4" w:space="0" w:color="auto"/>
              <w:left w:val="single" w:sz="4" w:space="0" w:color="auto"/>
              <w:bottom w:val="single" w:sz="4" w:space="0" w:color="auto"/>
            </w:tcBorders>
          </w:tcPr>
          <w:p w14:paraId="607CF186" w14:textId="77777777" w:rsidR="00F24853" w:rsidRPr="008C6E39" w:rsidRDefault="00F24853" w:rsidP="00FD6707">
            <w:pPr>
              <w:widowControl w:val="0"/>
              <w:autoSpaceDE w:val="0"/>
              <w:autoSpaceDN w:val="0"/>
              <w:adjustRightInd w:val="0"/>
              <w:spacing w:after="0" w:line="240" w:lineRule="auto"/>
              <w:jc w:val="center"/>
              <w:rPr>
                <w:rFonts w:ascii="Times New Roman CYR" w:eastAsiaTheme="minorEastAsia" w:hAnsi="Times New Roman CYR" w:cs="Times New Roman CYR"/>
                <w:lang w:eastAsia="ru-RU"/>
              </w:rPr>
            </w:pPr>
            <w:r w:rsidRPr="008C6E39">
              <w:rPr>
                <w:rFonts w:ascii="Times New Roman CYR" w:eastAsiaTheme="minorEastAsia" w:hAnsi="Times New Roman CYR" w:cs="Times New Roman CYR"/>
                <w:lang w:eastAsia="ru-RU"/>
              </w:rPr>
              <w:t>Количество созывов/сроков, принимаемых для назначения ежемесячной доплаты к страховой пенсии по старости (инвалидности)</w:t>
            </w:r>
          </w:p>
        </w:tc>
      </w:tr>
      <w:tr w:rsidR="00F24853" w:rsidRPr="008C6E39" w14:paraId="579E294B" w14:textId="77777777" w:rsidTr="00FD6707">
        <w:tc>
          <w:tcPr>
            <w:tcW w:w="532" w:type="dxa"/>
            <w:vMerge/>
            <w:tcBorders>
              <w:top w:val="single" w:sz="4" w:space="0" w:color="auto"/>
              <w:bottom w:val="single" w:sz="4" w:space="0" w:color="auto"/>
              <w:right w:val="single" w:sz="4" w:space="0" w:color="auto"/>
            </w:tcBorders>
          </w:tcPr>
          <w:p w14:paraId="2882AE37"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lang w:eastAsia="ru-RU"/>
              </w:rPr>
            </w:pPr>
          </w:p>
        </w:tc>
        <w:tc>
          <w:tcPr>
            <w:tcW w:w="1368" w:type="dxa"/>
            <w:vMerge/>
            <w:tcBorders>
              <w:top w:val="single" w:sz="4" w:space="0" w:color="auto"/>
              <w:left w:val="single" w:sz="4" w:space="0" w:color="auto"/>
              <w:bottom w:val="single" w:sz="4" w:space="0" w:color="auto"/>
              <w:right w:val="single" w:sz="4" w:space="0" w:color="auto"/>
            </w:tcBorders>
            <w:vAlign w:val="center"/>
          </w:tcPr>
          <w:p w14:paraId="386234A5"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lang w:eastAsia="ru-RU"/>
              </w:rPr>
            </w:pPr>
          </w:p>
        </w:tc>
        <w:tc>
          <w:tcPr>
            <w:tcW w:w="573" w:type="dxa"/>
            <w:tcBorders>
              <w:top w:val="single" w:sz="4" w:space="0" w:color="auto"/>
              <w:left w:val="single" w:sz="4" w:space="0" w:color="auto"/>
              <w:bottom w:val="single" w:sz="4" w:space="0" w:color="auto"/>
              <w:right w:val="single" w:sz="4" w:space="0" w:color="auto"/>
            </w:tcBorders>
            <w:vAlign w:val="center"/>
          </w:tcPr>
          <w:p w14:paraId="2A8A6E6B" w14:textId="77777777" w:rsidR="00F24853" w:rsidRPr="008C6E39" w:rsidRDefault="00F24853" w:rsidP="00FD6707">
            <w:pPr>
              <w:widowControl w:val="0"/>
              <w:autoSpaceDE w:val="0"/>
              <w:autoSpaceDN w:val="0"/>
              <w:adjustRightInd w:val="0"/>
              <w:spacing w:after="0" w:line="240" w:lineRule="auto"/>
              <w:jc w:val="center"/>
              <w:rPr>
                <w:rFonts w:ascii="Times New Roman CYR" w:eastAsiaTheme="minorEastAsia" w:hAnsi="Times New Roman CYR" w:cs="Times New Roman CYR"/>
                <w:lang w:eastAsia="ru-RU"/>
              </w:rPr>
            </w:pPr>
            <w:r w:rsidRPr="008C6E39">
              <w:rPr>
                <w:rFonts w:ascii="Times New Roman CYR" w:eastAsiaTheme="minorEastAsia" w:hAnsi="Times New Roman CYR" w:cs="Times New Roman CYR"/>
                <w:lang w:eastAsia="ru-RU"/>
              </w:rPr>
              <w:t>год</w:t>
            </w:r>
          </w:p>
        </w:tc>
        <w:tc>
          <w:tcPr>
            <w:tcW w:w="943" w:type="dxa"/>
            <w:tcBorders>
              <w:top w:val="single" w:sz="4" w:space="0" w:color="auto"/>
              <w:left w:val="single" w:sz="4" w:space="0" w:color="auto"/>
              <w:bottom w:val="single" w:sz="4" w:space="0" w:color="auto"/>
              <w:right w:val="single" w:sz="4" w:space="0" w:color="auto"/>
            </w:tcBorders>
          </w:tcPr>
          <w:p w14:paraId="1BBAB57F" w14:textId="77777777" w:rsidR="00F24853" w:rsidRPr="008C6E39" w:rsidRDefault="00F24853" w:rsidP="00FD6707">
            <w:pPr>
              <w:widowControl w:val="0"/>
              <w:autoSpaceDE w:val="0"/>
              <w:autoSpaceDN w:val="0"/>
              <w:adjustRightInd w:val="0"/>
              <w:spacing w:after="0" w:line="240" w:lineRule="auto"/>
              <w:jc w:val="center"/>
              <w:rPr>
                <w:rFonts w:ascii="Times New Roman CYR" w:eastAsiaTheme="minorEastAsia" w:hAnsi="Times New Roman CYR" w:cs="Times New Roman CYR"/>
                <w:lang w:eastAsia="ru-RU"/>
              </w:rPr>
            </w:pPr>
            <w:r w:rsidRPr="008C6E39">
              <w:rPr>
                <w:rFonts w:ascii="Times New Roman CYR" w:eastAsiaTheme="minorEastAsia" w:hAnsi="Times New Roman CYR" w:cs="Times New Roman CYR"/>
                <w:lang w:eastAsia="ru-RU"/>
              </w:rPr>
              <w:t>месяц</w:t>
            </w:r>
          </w:p>
        </w:tc>
        <w:tc>
          <w:tcPr>
            <w:tcW w:w="905" w:type="dxa"/>
            <w:tcBorders>
              <w:top w:val="single" w:sz="4" w:space="0" w:color="auto"/>
              <w:left w:val="single" w:sz="4" w:space="0" w:color="auto"/>
              <w:bottom w:val="single" w:sz="4" w:space="0" w:color="auto"/>
              <w:right w:val="single" w:sz="4" w:space="0" w:color="auto"/>
            </w:tcBorders>
          </w:tcPr>
          <w:p w14:paraId="64D18C92" w14:textId="77777777" w:rsidR="00F24853" w:rsidRPr="008C6E39" w:rsidRDefault="00F24853" w:rsidP="00FD6707">
            <w:pPr>
              <w:widowControl w:val="0"/>
              <w:autoSpaceDE w:val="0"/>
              <w:autoSpaceDN w:val="0"/>
              <w:adjustRightInd w:val="0"/>
              <w:spacing w:after="0" w:line="240" w:lineRule="auto"/>
              <w:jc w:val="center"/>
              <w:rPr>
                <w:rFonts w:ascii="Times New Roman CYR" w:eastAsiaTheme="minorEastAsia" w:hAnsi="Times New Roman CYR" w:cs="Times New Roman CYR"/>
                <w:lang w:eastAsia="ru-RU"/>
              </w:rPr>
            </w:pPr>
            <w:r w:rsidRPr="008C6E39">
              <w:rPr>
                <w:rFonts w:ascii="Times New Roman CYR" w:eastAsiaTheme="minorEastAsia" w:hAnsi="Times New Roman CYR" w:cs="Times New Roman CYR"/>
                <w:lang w:eastAsia="ru-RU"/>
              </w:rPr>
              <w:t>число</w:t>
            </w:r>
          </w:p>
        </w:tc>
        <w:tc>
          <w:tcPr>
            <w:tcW w:w="1970" w:type="dxa"/>
            <w:vMerge/>
            <w:tcBorders>
              <w:top w:val="single" w:sz="4" w:space="0" w:color="auto"/>
              <w:left w:val="single" w:sz="4" w:space="0" w:color="auto"/>
              <w:bottom w:val="single" w:sz="4" w:space="0" w:color="auto"/>
              <w:right w:val="single" w:sz="4" w:space="0" w:color="auto"/>
            </w:tcBorders>
          </w:tcPr>
          <w:p w14:paraId="560AA929"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lang w:eastAsia="ru-RU"/>
              </w:rPr>
            </w:pPr>
          </w:p>
        </w:tc>
        <w:tc>
          <w:tcPr>
            <w:tcW w:w="1592" w:type="dxa"/>
            <w:tcBorders>
              <w:top w:val="single" w:sz="4" w:space="0" w:color="auto"/>
              <w:left w:val="single" w:sz="4" w:space="0" w:color="auto"/>
              <w:bottom w:val="single" w:sz="4" w:space="0" w:color="auto"/>
              <w:right w:val="single" w:sz="4" w:space="0" w:color="auto"/>
            </w:tcBorders>
            <w:vAlign w:val="center"/>
          </w:tcPr>
          <w:p w14:paraId="720867DA" w14:textId="77777777" w:rsidR="00F24853" w:rsidRPr="008C6E39" w:rsidRDefault="00F24853" w:rsidP="00FD6707">
            <w:pPr>
              <w:widowControl w:val="0"/>
              <w:autoSpaceDE w:val="0"/>
              <w:autoSpaceDN w:val="0"/>
              <w:adjustRightInd w:val="0"/>
              <w:spacing w:after="0" w:line="240" w:lineRule="auto"/>
              <w:jc w:val="center"/>
              <w:rPr>
                <w:rFonts w:ascii="Times New Roman CYR" w:eastAsiaTheme="minorEastAsia" w:hAnsi="Times New Roman CYR" w:cs="Times New Roman CYR"/>
                <w:lang w:eastAsia="ru-RU"/>
              </w:rPr>
            </w:pPr>
            <w:r w:rsidRPr="008C6E39">
              <w:rPr>
                <w:rFonts w:ascii="Times New Roman CYR" w:eastAsiaTheme="minorEastAsia" w:hAnsi="Times New Roman CYR" w:cs="Times New Roman CYR"/>
                <w:lang w:eastAsia="ru-RU"/>
              </w:rPr>
              <w:t>Созывов / сроков</w:t>
            </w:r>
          </w:p>
        </w:tc>
        <w:tc>
          <w:tcPr>
            <w:tcW w:w="1108" w:type="dxa"/>
            <w:tcBorders>
              <w:top w:val="single" w:sz="4" w:space="0" w:color="auto"/>
              <w:left w:val="single" w:sz="4" w:space="0" w:color="auto"/>
              <w:bottom w:val="single" w:sz="4" w:space="0" w:color="auto"/>
              <w:right w:val="single" w:sz="4" w:space="0" w:color="auto"/>
            </w:tcBorders>
          </w:tcPr>
          <w:p w14:paraId="47850DDB" w14:textId="77777777" w:rsidR="00F24853" w:rsidRPr="008C6E39" w:rsidRDefault="00F24853" w:rsidP="00FD6707">
            <w:pPr>
              <w:widowControl w:val="0"/>
              <w:autoSpaceDE w:val="0"/>
              <w:autoSpaceDN w:val="0"/>
              <w:adjustRightInd w:val="0"/>
              <w:spacing w:after="0" w:line="240" w:lineRule="auto"/>
              <w:jc w:val="center"/>
              <w:rPr>
                <w:rFonts w:ascii="Times New Roman CYR" w:eastAsiaTheme="minorEastAsia" w:hAnsi="Times New Roman CYR" w:cs="Times New Roman CYR"/>
                <w:lang w:eastAsia="ru-RU"/>
              </w:rPr>
            </w:pPr>
            <w:r w:rsidRPr="008C6E39">
              <w:rPr>
                <w:rFonts w:ascii="Times New Roman CYR" w:eastAsiaTheme="minorEastAsia" w:hAnsi="Times New Roman CYR" w:cs="Times New Roman CYR"/>
                <w:lang w:eastAsia="ru-RU"/>
              </w:rPr>
              <w:t>лет</w:t>
            </w:r>
          </w:p>
        </w:tc>
        <w:tc>
          <w:tcPr>
            <w:tcW w:w="1342" w:type="dxa"/>
            <w:tcBorders>
              <w:top w:val="single" w:sz="4" w:space="0" w:color="auto"/>
              <w:left w:val="single" w:sz="4" w:space="0" w:color="auto"/>
              <w:bottom w:val="single" w:sz="4" w:space="0" w:color="auto"/>
            </w:tcBorders>
          </w:tcPr>
          <w:p w14:paraId="5671678B" w14:textId="77777777" w:rsidR="00F24853" w:rsidRPr="008C6E39" w:rsidRDefault="00F24853" w:rsidP="00FD6707">
            <w:pPr>
              <w:widowControl w:val="0"/>
              <w:autoSpaceDE w:val="0"/>
              <w:autoSpaceDN w:val="0"/>
              <w:adjustRightInd w:val="0"/>
              <w:spacing w:after="0" w:line="240" w:lineRule="auto"/>
              <w:jc w:val="center"/>
              <w:rPr>
                <w:rFonts w:ascii="Times New Roman CYR" w:eastAsiaTheme="minorEastAsia" w:hAnsi="Times New Roman CYR" w:cs="Times New Roman CYR"/>
                <w:lang w:eastAsia="ru-RU"/>
              </w:rPr>
            </w:pPr>
            <w:r w:rsidRPr="008C6E39">
              <w:rPr>
                <w:rFonts w:ascii="Times New Roman CYR" w:eastAsiaTheme="minorEastAsia" w:hAnsi="Times New Roman CYR" w:cs="Times New Roman CYR"/>
                <w:lang w:eastAsia="ru-RU"/>
              </w:rPr>
              <w:t>месяцев</w:t>
            </w:r>
          </w:p>
        </w:tc>
      </w:tr>
      <w:tr w:rsidR="00F24853" w:rsidRPr="008C6E39" w14:paraId="01515F7F" w14:textId="77777777" w:rsidTr="00FD6707">
        <w:tc>
          <w:tcPr>
            <w:tcW w:w="532" w:type="dxa"/>
            <w:tcBorders>
              <w:top w:val="single" w:sz="4" w:space="0" w:color="auto"/>
              <w:bottom w:val="single" w:sz="4" w:space="0" w:color="auto"/>
              <w:right w:val="single" w:sz="4" w:space="0" w:color="auto"/>
            </w:tcBorders>
          </w:tcPr>
          <w:p w14:paraId="69A30E5E"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lang w:eastAsia="ru-RU"/>
              </w:rPr>
            </w:pPr>
          </w:p>
        </w:tc>
        <w:tc>
          <w:tcPr>
            <w:tcW w:w="1368" w:type="dxa"/>
            <w:tcBorders>
              <w:top w:val="single" w:sz="4" w:space="0" w:color="auto"/>
              <w:left w:val="single" w:sz="4" w:space="0" w:color="auto"/>
              <w:bottom w:val="single" w:sz="4" w:space="0" w:color="auto"/>
              <w:right w:val="single" w:sz="4" w:space="0" w:color="auto"/>
            </w:tcBorders>
          </w:tcPr>
          <w:p w14:paraId="2F6B0A1C"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lang w:eastAsia="ru-RU"/>
              </w:rPr>
            </w:pPr>
          </w:p>
        </w:tc>
        <w:tc>
          <w:tcPr>
            <w:tcW w:w="573" w:type="dxa"/>
            <w:tcBorders>
              <w:top w:val="single" w:sz="4" w:space="0" w:color="auto"/>
              <w:left w:val="single" w:sz="4" w:space="0" w:color="auto"/>
              <w:bottom w:val="single" w:sz="4" w:space="0" w:color="auto"/>
              <w:right w:val="single" w:sz="4" w:space="0" w:color="auto"/>
            </w:tcBorders>
          </w:tcPr>
          <w:p w14:paraId="386FA578"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lang w:eastAsia="ru-RU"/>
              </w:rPr>
            </w:pPr>
          </w:p>
        </w:tc>
        <w:tc>
          <w:tcPr>
            <w:tcW w:w="943" w:type="dxa"/>
            <w:tcBorders>
              <w:top w:val="single" w:sz="4" w:space="0" w:color="auto"/>
              <w:left w:val="single" w:sz="4" w:space="0" w:color="auto"/>
              <w:bottom w:val="single" w:sz="4" w:space="0" w:color="auto"/>
              <w:right w:val="single" w:sz="4" w:space="0" w:color="auto"/>
            </w:tcBorders>
          </w:tcPr>
          <w:p w14:paraId="2E2BC982"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lang w:eastAsia="ru-RU"/>
              </w:rPr>
            </w:pPr>
          </w:p>
        </w:tc>
        <w:tc>
          <w:tcPr>
            <w:tcW w:w="905" w:type="dxa"/>
            <w:tcBorders>
              <w:top w:val="single" w:sz="4" w:space="0" w:color="auto"/>
              <w:left w:val="single" w:sz="4" w:space="0" w:color="auto"/>
              <w:bottom w:val="single" w:sz="4" w:space="0" w:color="auto"/>
              <w:right w:val="single" w:sz="4" w:space="0" w:color="auto"/>
            </w:tcBorders>
          </w:tcPr>
          <w:p w14:paraId="60DE3CB1"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lang w:eastAsia="ru-RU"/>
              </w:rPr>
            </w:pPr>
          </w:p>
        </w:tc>
        <w:tc>
          <w:tcPr>
            <w:tcW w:w="1970" w:type="dxa"/>
            <w:tcBorders>
              <w:top w:val="single" w:sz="4" w:space="0" w:color="auto"/>
              <w:left w:val="single" w:sz="4" w:space="0" w:color="auto"/>
              <w:bottom w:val="single" w:sz="4" w:space="0" w:color="auto"/>
              <w:right w:val="single" w:sz="4" w:space="0" w:color="auto"/>
            </w:tcBorders>
          </w:tcPr>
          <w:p w14:paraId="48CB428B"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lang w:eastAsia="ru-RU"/>
              </w:rPr>
            </w:pPr>
          </w:p>
        </w:tc>
        <w:tc>
          <w:tcPr>
            <w:tcW w:w="1592" w:type="dxa"/>
            <w:tcBorders>
              <w:top w:val="single" w:sz="4" w:space="0" w:color="auto"/>
              <w:left w:val="single" w:sz="4" w:space="0" w:color="auto"/>
              <w:bottom w:val="single" w:sz="4" w:space="0" w:color="auto"/>
              <w:right w:val="single" w:sz="4" w:space="0" w:color="auto"/>
            </w:tcBorders>
          </w:tcPr>
          <w:p w14:paraId="38C4AC15"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lang w:eastAsia="ru-RU"/>
              </w:rPr>
            </w:pPr>
          </w:p>
        </w:tc>
        <w:tc>
          <w:tcPr>
            <w:tcW w:w="1108" w:type="dxa"/>
            <w:tcBorders>
              <w:top w:val="single" w:sz="4" w:space="0" w:color="auto"/>
              <w:left w:val="single" w:sz="4" w:space="0" w:color="auto"/>
              <w:bottom w:val="single" w:sz="4" w:space="0" w:color="auto"/>
              <w:right w:val="single" w:sz="4" w:space="0" w:color="auto"/>
            </w:tcBorders>
          </w:tcPr>
          <w:p w14:paraId="6C0A7672"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lang w:eastAsia="ru-RU"/>
              </w:rPr>
            </w:pPr>
          </w:p>
        </w:tc>
        <w:tc>
          <w:tcPr>
            <w:tcW w:w="1342" w:type="dxa"/>
            <w:tcBorders>
              <w:top w:val="single" w:sz="4" w:space="0" w:color="auto"/>
              <w:left w:val="single" w:sz="4" w:space="0" w:color="auto"/>
              <w:bottom w:val="single" w:sz="4" w:space="0" w:color="auto"/>
            </w:tcBorders>
          </w:tcPr>
          <w:p w14:paraId="686EE4EE"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lang w:eastAsia="ru-RU"/>
              </w:rPr>
            </w:pPr>
          </w:p>
        </w:tc>
      </w:tr>
      <w:tr w:rsidR="00F24853" w:rsidRPr="008C6E39" w14:paraId="0BD33652" w14:textId="77777777" w:rsidTr="00FD6707">
        <w:tc>
          <w:tcPr>
            <w:tcW w:w="532" w:type="dxa"/>
            <w:tcBorders>
              <w:top w:val="single" w:sz="4" w:space="0" w:color="auto"/>
              <w:bottom w:val="single" w:sz="4" w:space="0" w:color="auto"/>
              <w:right w:val="single" w:sz="4" w:space="0" w:color="auto"/>
            </w:tcBorders>
          </w:tcPr>
          <w:p w14:paraId="29C9473B"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lang w:eastAsia="ru-RU"/>
              </w:rPr>
            </w:pPr>
          </w:p>
        </w:tc>
        <w:tc>
          <w:tcPr>
            <w:tcW w:w="1368" w:type="dxa"/>
            <w:tcBorders>
              <w:top w:val="single" w:sz="4" w:space="0" w:color="auto"/>
              <w:left w:val="single" w:sz="4" w:space="0" w:color="auto"/>
              <w:bottom w:val="single" w:sz="4" w:space="0" w:color="auto"/>
              <w:right w:val="single" w:sz="4" w:space="0" w:color="auto"/>
            </w:tcBorders>
          </w:tcPr>
          <w:p w14:paraId="29BE6FD6"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lang w:eastAsia="ru-RU"/>
              </w:rPr>
            </w:pPr>
          </w:p>
        </w:tc>
        <w:tc>
          <w:tcPr>
            <w:tcW w:w="573" w:type="dxa"/>
            <w:tcBorders>
              <w:top w:val="single" w:sz="4" w:space="0" w:color="auto"/>
              <w:left w:val="single" w:sz="4" w:space="0" w:color="auto"/>
              <w:bottom w:val="single" w:sz="4" w:space="0" w:color="auto"/>
              <w:right w:val="single" w:sz="4" w:space="0" w:color="auto"/>
            </w:tcBorders>
          </w:tcPr>
          <w:p w14:paraId="09D53C13"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lang w:eastAsia="ru-RU"/>
              </w:rPr>
            </w:pPr>
          </w:p>
        </w:tc>
        <w:tc>
          <w:tcPr>
            <w:tcW w:w="943" w:type="dxa"/>
            <w:tcBorders>
              <w:top w:val="single" w:sz="4" w:space="0" w:color="auto"/>
              <w:left w:val="single" w:sz="4" w:space="0" w:color="auto"/>
              <w:bottom w:val="single" w:sz="4" w:space="0" w:color="auto"/>
              <w:right w:val="single" w:sz="4" w:space="0" w:color="auto"/>
            </w:tcBorders>
          </w:tcPr>
          <w:p w14:paraId="546E6022"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lang w:eastAsia="ru-RU"/>
              </w:rPr>
            </w:pPr>
          </w:p>
        </w:tc>
        <w:tc>
          <w:tcPr>
            <w:tcW w:w="905" w:type="dxa"/>
            <w:tcBorders>
              <w:top w:val="single" w:sz="4" w:space="0" w:color="auto"/>
              <w:left w:val="single" w:sz="4" w:space="0" w:color="auto"/>
              <w:bottom w:val="single" w:sz="4" w:space="0" w:color="auto"/>
              <w:right w:val="single" w:sz="4" w:space="0" w:color="auto"/>
            </w:tcBorders>
          </w:tcPr>
          <w:p w14:paraId="296AD587"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lang w:eastAsia="ru-RU"/>
              </w:rPr>
            </w:pPr>
          </w:p>
        </w:tc>
        <w:tc>
          <w:tcPr>
            <w:tcW w:w="1970" w:type="dxa"/>
            <w:tcBorders>
              <w:top w:val="single" w:sz="4" w:space="0" w:color="auto"/>
              <w:left w:val="single" w:sz="4" w:space="0" w:color="auto"/>
              <w:bottom w:val="single" w:sz="4" w:space="0" w:color="auto"/>
              <w:right w:val="single" w:sz="4" w:space="0" w:color="auto"/>
            </w:tcBorders>
          </w:tcPr>
          <w:p w14:paraId="028E5DAF"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lang w:eastAsia="ru-RU"/>
              </w:rPr>
            </w:pPr>
          </w:p>
        </w:tc>
        <w:tc>
          <w:tcPr>
            <w:tcW w:w="1592" w:type="dxa"/>
            <w:tcBorders>
              <w:top w:val="single" w:sz="4" w:space="0" w:color="auto"/>
              <w:left w:val="single" w:sz="4" w:space="0" w:color="auto"/>
              <w:bottom w:val="single" w:sz="4" w:space="0" w:color="auto"/>
              <w:right w:val="single" w:sz="4" w:space="0" w:color="auto"/>
            </w:tcBorders>
          </w:tcPr>
          <w:p w14:paraId="2AACBA8C"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lang w:eastAsia="ru-RU"/>
              </w:rPr>
            </w:pPr>
          </w:p>
        </w:tc>
        <w:tc>
          <w:tcPr>
            <w:tcW w:w="1108" w:type="dxa"/>
            <w:tcBorders>
              <w:top w:val="single" w:sz="4" w:space="0" w:color="auto"/>
              <w:left w:val="single" w:sz="4" w:space="0" w:color="auto"/>
              <w:bottom w:val="single" w:sz="4" w:space="0" w:color="auto"/>
              <w:right w:val="single" w:sz="4" w:space="0" w:color="auto"/>
            </w:tcBorders>
          </w:tcPr>
          <w:p w14:paraId="3F7D5AA3"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lang w:eastAsia="ru-RU"/>
              </w:rPr>
            </w:pPr>
          </w:p>
        </w:tc>
        <w:tc>
          <w:tcPr>
            <w:tcW w:w="1342" w:type="dxa"/>
            <w:tcBorders>
              <w:top w:val="single" w:sz="4" w:space="0" w:color="auto"/>
              <w:left w:val="single" w:sz="4" w:space="0" w:color="auto"/>
              <w:bottom w:val="single" w:sz="4" w:space="0" w:color="auto"/>
            </w:tcBorders>
          </w:tcPr>
          <w:p w14:paraId="470AFE86"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lang w:eastAsia="ru-RU"/>
              </w:rPr>
            </w:pPr>
          </w:p>
        </w:tc>
      </w:tr>
      <w:tr w:rsidR="00F24853" w:rsidRPr="008C6E39" w14:paraId="1FE66C89" w14:textId="77777777" w:rsidTr="00FD6707">
        <w:tc>
          <w:tcPr>
            <w:tcW w:w="532" w:type="dxa"/>
            <w:tcBorders>
              <w:top w:val="single" w:sz="4" w:space="0" w:color="auto"/>
              <w:bottom w:val="single" w:sz="4" w:space="0" w:color="auto"/>
              <w:right w:val="single" w:sz="4" w:space="0" w:color="auto"/>
            </w:tcBorders>
          </w:tcPr>
          <w:p w14:paraId="40D7A0E2"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lang w:eastAsia="ru-RU"/>
              </w:rPr>
            </w:pPr>
          </w:p>
        </w:tc>
        <w:tc>
          <w:tcPr>
            <w:tcW w:w="1368" w:type="dxa"/>
            <w:tcBorders>
              <w:top w:val="single" w:sz="4" w:space="0" w:color="auto"/>
              <w:left w:val="single" w:sz="4" w:space="0" w:color="auto"/>
              <w:bottom w:val="single" w:sz="4" w:space="0" w:color="auto"/>
              <w:right w:val="single" w:sz="4" w:space="0" w:color="auto"/>
            </w:tcBorders>
          </w:tcPr>
          <w:p w14:paraId="2B43E7AD"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lang w:eastAsia="ru-RU"/>
              </w:rPr>
            </w:pPr>
          </w:p>
        </w:tc>
        <w:tc>
          <w:tcPr>
            <w:tcW w:w="573" w:type="dxa"/>
            <w:tcBorders>
              <w:top w:val="single" w:sz="4" w:space="0" w:color="auto"/>
              <w:left w:val="single" w:sz="4" w:space="0" w:color="auto"/>
              <w:bottom w:val="single" w:sz="4" w:space="0" w:color="auto"/>
              <w:right w:val="single" w:sz="4" w:space="0" w:color="auto"/>
            </w:tcBorders>
          </w:tcPr>
          <w:p w14:paraId="671BAF10"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lang w:eastAsia="ru-RU"/>
              </w:rPr>
            </w:pPr>
          </w:p>
        </w:tc>
        <w:tc>
          <w:tcPr>
            <w:tcW w:w="943" w:type="dxa"/>
            <w:tcBorders>
              <w:top w:val="single" w:sz="4" w:space="0" w:color="auto"/>
              <w:left w:val="single" w:sz="4" w:space="0" w:color="auto"/>
              <w:bottom w:val="single" w:sz="4" w:space="0" w:color="auto"/>
              <w:right w:val="single" w:sz="4" w:space="0" w:color="auto"/>
            </w:tcBorders>
          </w:tcPr>
          <w:p w14:paraId="2C17E323"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lang w:eastAsia="ru-RU"/>
              </w:rPr>
            </w:pPr>
          </w:p>
        </w:tc>
        <w:tc>
          <w:tcPr>
            <w:tcW w:w="905" w:type="dxa"/>
            <w:tcBorders>
              <w:top w:val="single" w:sz="4" w:space="0" w:color="auto"/>
              <w:left w:val="single" w:sz="4" w:space="0" w:color="auto"/>
              <w:bottom w:val="single" w:sz="4" w:space="0" w:color="auto"/>
              <w:right w:val="single" w:sz="4" w:space="0" w:color="auto"/>
            </w:tcBorders>
          </w:tcPr>
          <w:p w14:paraId="2B7185E4"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lang w:eastAsia="ru-RU"/>
              </w:rPr>
            </w:pPr>
          </w:p>
        </w:tc>
        <w:tc>
          <w:tcPr>
            <w:tcW w:w="1970" w:type="dxa"/>
            <w:tcBorders>
              <w:top w:val="single" w:sz="4" w:space="0" w:color="auto"/>
              <w:left w:val="single" w:sz="4" w:space="0" w:color="auto"/>
              <w:bottom w:val="single" w:sz="4" w:space="0" w:color="auto"/>
              <w:right w:val="single" w:sz="4" w:space="0" w:color="auto"/>
            </w:tcBorders>
          </w:tcPr>
          <w:p w14:paraId="3D2A3CF1" w14:textId="77777777" w:rsidR="00F24853" w:rsidRPr="008C6E39" w:rsidRDefault="00F24853" w:rsidP="00FD6707">
            <w:pPr>
              <w:widowControl w:val="0"/>
              <w:autoSpaceDE w:val="0"/>
              <w:autoSpaceDN w:val="0"/>
              <w:adjustRightInd w:val="0"/>
              <w:spacing w:after="0" w:line="240" w:lineRule="auto"/>
              <w:jc w:val="center"/>
              <w:rPr>
                <w:rFonts w:ascii="Times New Roman CYR" w:eastAsiaTheme="minorEastAsia" w:hAnsi="Times New Roman CYR" w:cs="Times New Roman CYR"/>
                <w:lang w:eastAsia="ru-RU"/>
              </w:rPr>
            </w:pPr>
            <w:r w:rsidRPr="008C6E39">
              <w:rPr>
                <w:rFonts w:ascii="Times New Roman CYR" w:eastAsiaTheme="minorEastAsia" w:hAnsi="Times New Roman CYR" w:cs="Times New Roman CYR"/>
                <w:lang w:eastAsia="ru-RU"/>
              </w:rPr>
              <w:t>Итого созывов/сроков, полных лет:</w:t>
            </w:r>
          </w:p>
        </w:tc>
        <w:tc>
          <w:tcPr>
            <w:tcW w:w="1592" w:type="dxa"/>
            <w:tcBorders>
              <w:top w:val="single" w:sz="4" w:space="0" w:color="auto"/>
              <w:left w:val="single" w:sz="4" w:space="0" w:color="auto"/>
              <w:bottom w:val="single" w:sz="4" w:space="0" w:color="auto"/>
              <w:right w:val="single" w:sz="4" w:space="0" w:color="auto"/>
            </w:tcBorders>
          </w:tcPr>
          <w:p w14:paraId="1870BD79"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lang w:eastAsia="ru-RU"/>
              </w:rPr>
            </w:pPr>
          </w:p>
        </w:tc>
        <w:tc>
          <w:tcPr>
            <w:tcW w:w="1108" w:type="dxa"/>
            <w:tcBorders>
              <w:top w:val="single" w:sz="4" w:space="0" w:color="auto"/>
              <w:left w:val="single" w:sz="4" w:space="0" w:color="auto"/>
              <w:bottom w:val="single" w:sz="4" w:space="0" w:color="auto"/>
              <w:right w:val="single" w:sz="4" w:space="0" w:color="auto"/>
            </w:tcBorders>
          </w:tcPr>
          <w:p w14:paraId="38218F38" w14:textId="77777777" w:rsidR="00F24853" w:rsidRPr="008C6E39" w:rsidRDefault="00F24853" w:rsidP="00FD6707">
            <w:pPr>
              <w:widowControl w:val="0"/>
              <w:autoSpaceDE w:val="0"/>
              <w:autoSpaceDN w:val="0"/>
              <w:adjustRightInd w:val="0"/>
              <w:spacing w:after="0" w:line="240" w:lineRule="auto"/>
              <w:jc w:val="center"/>
              <w:rPr>
                <w:rFonts w:ascii="Times New Roman CYR" w:eastAsiaTheme="minorEastAsia" w:hAnsi="Times New Roman CYR" w:cs="Times New Roman CYR"/>
                <w:lang w:eastAsia="ru-RU"/>
              </w:rPr>
            </w:pPr>
            <w:r w:rsidRPr="008C6E39">
              <w:rPr>
                <w:rFonts w:ascii="Times New Roman CYR" w:eastAsiaTheme="minorEastAsia" w:hAnsi="Times New Roman CYR" w:cs="Times New Roman CYR"/>
                <w:lang w:eastAsia="ru-RU"/>
              </w:rPr>
              <w:t>Х</w:t>
            </w:r>
          </w:p>
        </w:tc>
        <w:tc>
          <w:tcPr>
            <w:tcW w:w="1342" w:type="dxa"/>
            <w:tcBorders>
              <w:top w:val="single" w:sz="4" w:space="0" w:color="auto"/>
              <w:left w:val="single" w:sz="4" w:space="0" w:color="auto"/>
              <w:bottom w:val="single" w:sz="4" w:space="0" w:color="auto"/>
            </w:tcBorders>
          </w:tcPr>
          <w:p w14:paraId="7A801D06" w14:textId="77777777" w:rsidR="00F24853" w:rsidRPr="008C6E39" w:rsidRDefault="00F24853" w:rsidP="00FD6707">
            <w:pPr>
              <w:widowControl w:val="0"/>
              <w:autoSpaceDE w:val="0"/>
              <w:autoSpaceDN w:val="0"/>
              <w:adjustRightInd w:val="0"/>
              <w:spacing w:after="0" w:line="240" w:lineRule="auto"/>
              <w:jc w:val="center"/>
              <w:rPr>
                <w:rFonts w:ascii="Times New Roman CYR" w:eastAsiaTheme="minorEastAsia" w:hAnsi="Times New Roman CYR" w:cs="Times New Roman CYR"/>
                <w:lang w:eastAsia="ru-RU"/>
              </w:rPr>
            </w:pPr>
            <w:r w:rsidRPr="008C6E39">
              <w:rPr>
                <w:rFonts w:ascii="Times New Roman CYR" w:eastAsiaTheme="minorEastAsia" w:hAnsi="Times New Roman CYR" w:cs="Times New Roman CYR"/>
                <w:lang w:eastAsia="ru-RU"/>
              </w:rPr>
              <w:t>Х</w:t>
            </w:r>
          </w:p>
        </w:tc>
      </w:tr>
    </w:tbl>
    <w:p w14:paraId="65DE9943"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27AA82D9"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Основание:</w:t>
      </w:r>
    </w:p>
    <w:p w14:paraId="36F203E3" w14:textId="35547FC1" w:rsidR="00F24853" w:rsidRPr="008C6E39" w:rsidRDefault="00F24853" w:rsidP="00F24853">
      <w:pPr>
        <w:widowControl w:val="0"/>
        <w:autoSpaceDE w:val="0"/>
        <w:autoSpaceDN w:val="0"/>
        <w:adjustRightInd w:val="0"/>
        <w:spacing w:after="0" w:line="240" w:lineRule="auto"/>
        <w:jc w:val="both"/>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Решение   (протокол) Комиссию по назначению пенсии за выслугу лет, ежемесячной доплаты к страховой пенсии по старости (инвалидности) Председателя Собрания депутатов Нязепет</w:t>
      </w:r>
      <w:r w:rsidR="001B0508">
        <w:rPr>
          <w:rFonts w:ascii="Courier New" w:eastAsiaTheme="minorEastAsia" w:hAnsi="Courier New" w:cs="Courier New"/>
          <w:lang w:eastAsia="ru-RU"/>
        </w:rPr>
        <w:t>ровского муниципального   округа</w:t>
      </w:r>
      <w:r w:rsidRPr="008C6E39">
        <w:rPr>
          <w:rFonts w:ascii="Courier New" w:eastAsiaTheme="minorEastAsia" w:hAnsi="Courier New" w:cs="Courier New"/>
          <w:lang w:eastAsia="ru-RU"/>
        </w:rPr>
        <w:t>,   количества   полных сроков   осуществления полномочий   главы   Нязепе</w:t>
      </w:r>
      <w:r w:rsidR="001B0508">
        <w:rPr>
          <w:rFonts w:ascii="Courier New" w:eastAsiaTheme="minorEastAsia" w:hAnsi="Courier New" w:cs="Courier New"/>
          <w:lang w:eastAsia="ru-RU"/>
        </w:rPr>
        <w:t>тровского  муниципального округа,</w:t>
      </w:r>
      <w:r w:rsidRPr="008C6E39">
        <w:rPr>
          <w:rFonts w:ascii="Courier New" w:eastAsiaTheme="minorEastAsia" w:hAnsi="Courier New" w:cs="Courier New"/>
          <w:lang w:eastAsia="ru-RU"/>
        </w:rPr>
        <w:t xml:space="preserve">  председателя </w:t>
      </w:r>
      <w:r w:rsidR="001B0508">
        <w:rPr>
          <w:rFonts w:ascii="Courier New" w:eastAsiaTheme="minorEastAsia" w:hAnsi="Courier New" w:cs="Courier New"/>
          <w:lang w:eastAsia="ru-RU"/>
        </w:rPr>
        <w:t>и аудитора</w:t>
      </w:r>
      <w:r w:rsidRPr="008C6E39">
        <w:rPr>
          <w:rFonts w:ascii="Courier New" w:eastAsiaTheme="minorEastAsia" w:hAnsi="Courier New" w:cs="Courier New"/>
          <w:lang w:eastAsia="ru-RU"/>
        </w:rPr>
        <w:t xml:space="preserve">   Контрольно-счётной   палаты Нязепет</w:t>
      </w:r>
      <w:r w:rsidR="001B0508">
        <w:rPr>
          <w:rFonts w:ascii="Courier New" w:eastAsiaTheme="minorEastAsia" w:hAnsi="Courier New" w:cs="Courier New"/>
          <w:lang w:eastAsia="ru-RU"/>
        </w:rPr>
        <w:t>ровского  муниципального  округа</w:t>
      </w:r>
      <w:r w:rsidRPr="008C6E39">
        <w:rPr>
          <w:rFonts w:ascii="Courier New" w:eastAsiaTheme="minorEastAsia" w:hAnsi="Courier New" w:cs="Courier New"/>
          <w:lang w:eastAsia="ru-RU"/>
        </w:rPr>
        <w:t>,  д</w:t>
      </w:r>
      <w:r w:rsidR="001B0508">
        <w:rPr>
          <w:rFonts w:ascii="Courier New" w:eastAsiaTheme="minorEastAsia" w:hAnsi="Courier New" w:cs="Courier New"/>
          <w:lang w:eastAsia="ru-RU"/>
        </w:rPr>
        <w:t xml:space="preserve">ающего   право   на  назначение </w:t>
      </w:r>
      <w:r w:rsidRPr="008C6E39">
        <w:rPr>
          <w:rFonts w:ascii="Courier New" w:eastAsiaTheme="minorEastAsia" w:hAnsi="Courier New" w:cs="Courier New"/>
          <w:lang w:eastAsia="ru-RU"/>
        </w:rPr>
        <w:t>ежемесячной доплаты к страховой пенсии по  старости   (инвалидности),</w:t>
      </w:r>
    </w:p>
    <w:p w14:paraId="7D8BF3A7" w14:textId="77777777" w:rsidR="00F24853" w:rsidRPr="008C6E39" w:rsidRDefault="00F24853" w:rsidP="00F24853">
      <w:pPr>
        <w:widowControl w:val="0"/>
        <w:autoSpaceDE w:val="0"/>
        <w:autoSpaceDN w:val="0"/>
        <w:adjustRightInd w:val="0"/>
        <w:spacing w:after="0" w:line="240" w:lineRule="auto"/>
        <w:jc w:val="both"/>
        <w:rPr>
          <w:rFonts w:ascii="Courier New" w:eastAsiaTheme="minorEastAsia" w:hAnsi="Courier New" w:cs="Courier New"/>
          <w:lang w:eastAsia="ru-RU"/>
        </w:rPr>
      </w:pPr>
      <w:r w:rsidRPr="008C6E39">
        <w:rPr>
          <w:rFonts w:ascii="Courier New" w:eastAsiaTheme="minorEastAsia" w:hAnsi="Courier New" w:cs="Courier New"/>
          <w:lang w:eastAsia="ru-RU"/>
        </w:rPr>
        <w:t>от ___________________ N ________</w:t>
      </w:r>
    </w:p>
    <w:p w14:paraId="7D0F45D9"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4DF7A385"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Председатель комиссии      __________________ / ____________________/</w:t>
      </w:r>
    </w:p>
    <w:p w14:paraId="304911BD"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подпись               ФИО МП</w:t>
      </w:r>
    </w:p>
    <w:p w14:paraId="7E3A5320"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2E080CFC" w14:textId="77777777" w:rsidR="009A34E4" w:rsidRDefault="009A34E4" w:rsidP="00F24853">
      <w:pPr>
        <w:widowControl w:val="0"/>
        <w:autoSpaceDE w:val="0"/>
        <w:autoSpaceDN w:val="0"/>
        <w:adjustRightInd w:val="0"/>
        <w:spacing w:after="0" w:line="240" w:lineRule="auto"/>
        <w:jc w:val="right"/>
        <w:rPr>
          <w:rFonts w:ascii="Times New Roman CYR" w:eastAsiaTheme="minorEastAsia" w:hAnsi="Times New Roman CYR" w:cs="Times New Roman CYR"/>
          <w:bCs/>
          <w:color w:val="000000" w:themeColor="text1"/>
          <w:sz w:val="24"/>
          <w:szCs w:val="24"/>
          <w:lang w:eastAsia="ru-RU"/>
        </w:rPr>
      </w:pPr>
      <w:bookmarkStart w:id="79" w:name="sub_14"/>
    </w:p>
    <w:p w14:paraId="05E6EF46" w14:textId="77777777" w:rsidR="009A34E4" w:rsidRDefault="009A34E4" w:rsidP="00F24853">
      <w:pPr>
        <w:widowControl w:val="0"/>
        <w:autoSpaceDE w:val="0"/>
        <w:autoSpaceDN w:val="0"/>
        <w:adjustRightInd w:val="0"/>
        <w:spacing w:after="0" w:line="240" w:lineRule="auto"/>
        <w:jc w:val="right"/>
        <w:rPr>
          <w:rFonts w:ascii="Times New Roman CYR" w:eastAsiaTheme="minorEastAsia" w:hAnsi="Times New Roman CYR" w:cs="Times New Roman CYR"/>
          <w:bCs/>
          <w:color w:val="000000" w:themeColor="text1"/>
          <w:sz w:val="24"/>
          <w:szCs w:val="24"/>
          <w:lang w:eastAsia="ru-RU"/>
        </w:rPr>
      </w:pPr>
    </w:p>
    <w:p w14:paraId="07760E19" w14:textId="77777777" w:rsidR="009A34E4" w:rsidRDefault="009A34E4" w:rsidP="00F24853">
      <w:pPr>
        <w:widowControl w:val="0"/>
        <w:autoSpaceDE w:val="0"/>
        <w:autoSpaceDN w:val="0"/>
        <w:adjustRightInd w:val="0"/>
        <w:spacing w:after="0" w:line="240" w:lineRule="auto"/>
        <w:jc w:val="right"/>
        <w:rPr>
          <w:rFonts w:ascii="Times New Roman CYR" w:eastAsiaTheme="minorEastAsia" w:hAnsi="Times New Roman CYR" w:cs="Times New Roman CYR"/>
          <w:bCs/>
          <w:color w:val="000000" w:themeColor="text1"/>
          <w:sz w:val="24"/>
          <w:szCs w:val="24"/>
          <w:lang w:eastAsia="ru-RU"/>
        </w:rPr>
      </w:pPr>
    </w:p>
    <w:p w14:paraId="57079B5D" w14:textId="77777777" w:rsidR="009A34E4" w:rsidRDefault="009A34E4" w:rsidP="00F24853">
      <w:pPr>
        <w:widowControl w:val="0"/>
        <w:autoSpaceDE w:val="0"/>
        <w:autoSpaceDN w:val="0"/>
        <w:adjustRightInd w:val="0"/>
        <w:spacing w:after="0" w:line="240" w:lineRule="auto"/>
        <w:jc w:val="right"/>
        <w:rPr>
          <w:rFonts w:ascii="Times New Roman CYR" w:eastAsiaTheme="minorEastAsia" w:hAnsi="Times New Roman CYR" w:cs="Times New Roman CYR"/>
          <w:bCs/>
          <w:color w:val="000000" w:themeColor="text1"/>
          <w:sz w:val="24"/>
          <w:szCs w:val="24"/>
          <w:lang w:eastAsia="ru-RU"/>
        </w:rPr>
      </w:pPr>
    </w:p>
    <w:p w14:paraId="0F6939BD" w14:textId="1BA99559" w:rsidR="00F24853" w:rsidRPr="0035467B"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CE5B02">
        <w:rPr>
          <w:rFonts w:ascii="Times New Roman CYR" w:eastAsiaTheme="minorEastAsia" w:hAnsi="Times New Roman CYR" w:cs="Times New Roman CYR"/>
          <w:bCs/>
          <w:color w:val="000000" w:themeColor="text1"/>
          <w:sz w:val="24"/>
          <w:szCs w:val="24"/>
          <w:lang w:eastAsia="ru-RU"/>
        </w:rPr>
        <w:lastRenderedPageBreak/>
        <w:t>Приложение 4</w:t>
      </w:r>
      <w:r w:rsidRPr="00CE5B02">
        <w:rPr>
          <w:rFonts w:ascii="Times New Roman CYR" w:eastAsiaTheme="minorEastAsia" w:hAnsi="Times New Roman CYR" w:cs="Times New Roman CYR"/>
          <w:bCs/>
          <w:color w:val="000000" w:themeColor="text1"/>
          <w:sz w:val="24"/>
          <w:szCs w:val="24"/>
          <w:lang w:eastAsia="ru-RU"/>
        </w:rPr>
        <w:br/>
      </w:r>
      <w:r w:rsidRPr="0035467B">
        <w:rPr>
          <w:rFonts w:ascii="Times New Roman CYR" w:eastAsiaTheme="minorEastAsia" w:hAnsi="Times New Roman CYR" w:cs="Times New Roman CYR"/>
          <w:bCs/>
          <w:sz w:val="24"/>
          <w:szCs w:val="24"/>
          <w:lang w:eastAsia="ru-RU"/>
        </w:rPr>
        <w:t xml:space="preserve">к </w:t>
      </w:r>
      <w:hyperlink w:anchor="sub_1000" w:history="1">
        <w:r w:rsidRPr="0035467B">
          <w:rPr>
            <w:rFonts w:ascii="Times New Roman CYR" w:eastAsiaTheme="minorEastAsia" w:hAnsi="Times New Roman CYR" w:cs="Times New Roman CYR"/>
            <w:sz w:val="24"/>
            <w:szCs w:val="24"/>
            <w:lang w:eastAsia="ru-RU"/>
          </w:rPr>
          <w:t>Положению</w:t>
        </w:r>
      </w:hyperlink>
      <w:r w:rsidRPr="0035467B">
        <w:rPr>
          <w:rFonts w:ascii="Times New Roman CYR" w:eastAsiaTheme="minorEastAsia" w:hAnsi="Times New Roman CYR" w:cs="Times New Roman CYR"/>
          <w:bCs/>
          <w:sz w:val="24"/>
          <w:szCs w:val="24"/>
          <w:lang w:eastAsia="ru-RU"/>
        </w:rPr>
        <w:br/>
        <w:t>о назначении и выплате ежемесячной доплаты</w:t>
      </w:r>
      <w:r w:rsidRPr="0035467B">
        <w:rPr>
          <w:rFonts w:ascii="Times New Roman CYR" w:eastAsiaTheme="minorEastAsia" w:hAnsi="Times New Roman CYR" w:cs="Times New Roman CYR"/>
          <w:bCs/>
          <w:sz w:val="24"/>
          <w:szCs w:val="24"/>
          <w:lang w:eastAsia="ru-RU"/>
        </w:rPr>
        <w:br/>
        <w:t>к страховой пенсии по старости (инвалидности) лицам,</w:t>
      </w:r>
      <w:r w:rsidRPr="0035467B">
        <w:rPr>
          <w:rFonts w:ascii="Times New Roman CYR" w:eastAsiaTheme="minorEastAsia" w:hAnsi="Times New Roman CYR" w:cs="Times New Roman CYR"/>
          <w:bCs/>
          <w:sz w:val="24"/>
          <w:szCs w:val="24"/>
          <w:lang w:eastAsia="ru-RU"/>
        </w:rPr>
        <w:br/>
        <w:t>осуществлявшим полномочия председателя</w:t>
      </w:r>
      <w:r w:rsidRPr="0035467B">
        <w:rPr>
          <w:rFonts w:ascii="Times New Roman CYR" w:eastAsiaTheme="minorEastAsia" w:hAnsi="Times New Roman CYR" w:cs="Times New Roman CYR"/>
          <w:bCs/>
          <w:sz w:val="24"/>
          <w:szCs w:val="24"/>
          <w:lang w:eastAsia="ru-RU"/>
        </w:rPr>
        <w:br/>
        <w:t xml:space="preserve">Собрания депутатов Нязепетровского  муниципального </w:t>
      </w:r>
      <w:r w:rsidR="00BD3C5B">
        <w:rPr>
          <w:rFonts w:ascii="Times New Roman CYR" w:eastAsiaTheme="minorEastAsia" w:hAnsi="Times New Roman CYR" w:cs="Times New Roman CYR"/>
          <w:bCs/>
          <w:sz w:val="24"/>
          <w:szCs w:val="24"/>
          <w:lang w:eastAsia="ru-RU"/>
        </w:rPr>
        <w:t>округа</w:t>
      </w:r>
      <w:r w:rsidRPr="0035467B">
        <w:rPr>
          <w:rFonts w:ascii="Times New Roman CYR" w:eastAsiaTheme="minorEastAsia" w:hAnsi="Times New Roman CYR" w:cs="Times New Roman CYR"/>
          <w:bCs/>
          <w:sz w:val="24"/>
          <w:szCs w:val="24"/>
          <w:lang w:eastAsia="ru-RU"/>
        </w:rPr>
        <w:br/>
        <w:t>на профессиональной постоянной основе,</w:t>
      </w:r>
      <w:r w:rsidRPr="0035467B">
        <w:rPr>
          <w:rFonts w:ascii="Times New Roman CYR" w:eastAsiaTheme="minorEastAsia" w:hAnsi="Times New Roman CYR" w:cs="Times New Roman CYR"/>
          <w:bCs/>
          <w:sz w:val="24"/>
          <w:szCs w:val="24"/>
          <w:lang w:eastAsia="ru-RU"/>
        </w:rPr>
        <w:br/>
        <w:t>лицам, осуществлявшим полномочия</w:t>
      </w:r>
      <w:r w:rsidRPr="0035467B">
        <w:rPr>
          <w:rFonts w:ascii="Times New Roman CYR" w:eastAsiaTheme="minorEastAsia" w:hAnsi="Times New Roman CYR" w:cs="Times New Roman CYR"/>
          <w:bCs/>
          <w:sz w:val="24"/>
          <w:szCs w:val="24"/>
          <w:lang w:eastAsia="ru-RU"/>
        </w:rPr>
        <w:br/>
        <w:t xml:space="preserve">главы Нязепетровского  муниципального </w:t>
      </w:r>
      <w:r w:rsidR="00BD3C5B">
        <w:rPr>
          <w:rFonts w:ascii="Times New Roman CYR" w:eastAsiaTheme="minorEastAsia" w:hAnsi="Times New Roman CYR" w:cs="Times New Roman CYR"/>
          <w:bCs/>
          <w:sz w:val="24"/>
          <w:szCs w:val="24"/>
          <w:lang w:eastAsia="ru-RU"/>
        </w:rPr>
        <w:t>округа</w:t>
      </w:r>
      <w:r w:rsidRPr="0035467B">
        <w:rPr>
          <w:rFonts w:ascii="Times New Roman CYR" w:eastAsiaTheme="minorEastAsia" w:hAnsi="Times New Roman CYR" w:cs="Times New Roman CYR"/>
          <w:bCs/>
          <w:sz w:val="24"/>
          <w:szCs w:val="24"/>
          <w:lang w:eastAsia="ru-RU"/>
        </w:rPr>
        <w:br/>
        <w:t>и председателя в Контрольно-счётной палате</w:t>
      </w:r>
      <w:r w:rsidRPr="0035467B">
        <w:rPr>
          <w:rFonts w:ascii="Times New Roman CYR" w:eastAsiaTheme="minorEastAsia" w:hAnsi="Times New Roman CYR" w:cs="Times New Roman CYR"/>
          <w:bCs/>
          <w:sz w:val="24"/>
          <w:szCs w:val="24"/>
          <w:lang w:eastAsia="ru-RU"/>
        </w:rPr>
        <w:br/>
        <w:t xml:space="preserve">Нязепетровского муниципального </w:t>
      </w:r>
      <w:r w:rsidR="00BD3C5B">
        <w:rPr>
          <w:rFonts w:ascii="Times New Roman CYR" w:eastAsiaTheme="minorEastAsia" w:hAnsi="Times New Roman CYR" w:cs="Times New Roman CYR"/>
          <w:bCs/>
          <w:sz w:val="24"/>
          <w:szCs w:val="24"/>
          <w:lang w:eastAsia="ru-RU"/>
        </w:rPr>
        <w:t>округа</w:t>
      </w:r>
    </w:p>
    <w:bookmarkEnd w:id="79"/>
    <w:p w14:paraId="52D8C7B9"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6172E9A9"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w:t>
      </w:r>
      <w:r w:rsidRPr="008C6E39">
        <w:rPr>
          <w:rFonts w:ascii="Courier New" w:eastAsiaTheme="minorEastAsia" w:hAnsi="Courier New" w:cs="Courier New"/>
          <w:b/>
          <w:bCs/>
          <w:lang w:eastAsia="ru-RU"/>
        </w:rPr>
        <w:t>Расписка-уведомление</w:t>
      </w:r>
    </w:p>
    <w:p w14:paraId="107ACFFD" w14:textId="219C0B84" w:rsidR="00F24853" w:rsidRPr="008232CA" w:rsidRDefault="00F24853" w:rsidP="00F24853">
      <w:pPr>
        <w:widowControl w:val="0"/>
        <w:autoSpaceDE w:val="0"/>
        <w:autoSpaceDN w:val="0"/>
        <w:adjustRightInd w:val="0"/>
        <w:spacing w:after="0" w:line="240" w:lineRule="auto"/>
        <w:jc w:val="both"/>
        <w:rPr>
          <w:rFonts w:ascii="Courier New" w:eastAsiaTheme="minorEastAsia" w:hAnsi="Courier New" w:cs="Courier New"/>
          <w:lang w:eastAsia="ru-RU"/>
        </w:rPr>
      </w:pPr>
      <w:r w:rsidRPr="008232CA">
        <w:rPr>
          <w:rFonts w:ascii="Courier New" w:eastAsiaTheme="minorEastAsia" w:hAnsi="Courier New" w:cs="Courier New"/>
          <w:lang w:eastAsia="ru-RU"/>
        </w:rPr>
        <w:t xml:space="preserve">  </w:t>
      </w:r>
      <w:r w:rsidRPr="008232CA">
        <w:rPr>
          <w:rFonts w:ascii="Courier New" w:eastAsiaTheme="minorEastAsia" w:hAnsi="Courier New" w:cs="Courier New"/>
          <w:bCs/>
          <w:lang w:eastAsia="ru-RU"/>
        </w:rPr>
        <w:t xml:space="preserve">выдана уполномоченным лицом </w:t>
      </w:r>
      <w:r w:rsidRPr="008232CA">
        <w:rPr>
          <w:rFonts w:ascii="Courier New" w:eastAsiaTheme="minorEastAsia" w:hAnsi="Courier New" w:cs="Courier New"/>
          <w:lang w:eastAsia="ru-RU"/>
        </w:rPr>
        <w:t>Комиссии по назначению пенсии за выслугу лет, ежемесячной доплаты к страховой пенсии по старости (инвалидности)</w:t>
      </w:r>
      <w:r w:rsidRPr="008232CA">
        <w:rPr>
          <w:rFonts w:ascii="Courier New" w:eastAsiaTheme="minorEastAsia" w:hAnsi="Courier New" w:cs="Courier New"/>
          <w:bCs/>
          <w:lang w:eastAsia="ru-RU"/>
        </w:rPr>
        <w:t xml:space="preserve"> осуществления полномочий Председателя Собрания депутатов </w:t>
      </w:r>
      <w:r w:rsidRPr="008232CA">
        <w:rPr>
          <w:rFonts w:ascii="Courier New" w:eastAsiaTheme="minorEastAsia" w:hAnsi="Courier New" w:cs="Courier New"/>
          <w:lang w:eastAsia="ru-RU"/>
        </w:rPr>
        <w:t xml:space="preserve">    </w:t>
      </w:r>
      <w:r w:rsidRPr="008232CA">
        <w:rPr>
          <w:rFonts w:ascii="Courier New" w:eastAsiaTheme="minorEastAsia" w:hAnsi="Courier New" w:cs="Courier New"/>
          <w:bCs/>
          <w:lang w:eastAsia="ru-RU"/>
        </w:rPr>
        <w:t xml:space="preserve">Нязепетровского  муниципального </w:t>
      </w:r>
      <w:r w:rsidR="00BD3C5B" w:rsidRPr="008232CA">
        <w:rPr>
          <w:rFonts w:ascii="Courier New" w:eastAsiaTheme="minorEastAsia" w:hAnsi="Courier New" w:cs="Courier New"/>
          <w:bCs/>
          <w:lang w:eastAsia="ru-RU"/>
        </w:rPr>
        <w:t>округа</w:t>
      </w:r>
      <w:r w:rsidRPr="008232CA">
        <w:rPr>
          <w:rFonts w:ascii="Courier New" w:eastAsiaTheme="minorEastAsia" w:hAnsi="Courier New" w:cs="Courier New"/>
          <w:bCs/>
          <w:lang w:eastAsia="ru-RU"/>
        </w:rPr>
        <w:t xml:space="preserve">, количества полных сроков </w:t>
      </w:r>
      <w:r w:rsidRPr="008232CA">
        <w:rPr>
          <w:rFonts w:ascii="Courier New" w:eastAsiaTheme="minorEastAsia" w:hAnsi="Courier New" w:cs="Courier New"/>
          <w:lang w:eastAsia="ru-RU"/>
        </w:rPr>
        <w:t xml:space="preserve">  </w:t>
      </w:r>
      <w:r w:rsidRPr="008232CA">
        <w:rPr>
          <w:rFonts w:ascii="Courier New" w:eastAsiaTheme="minorEastAsia" w:hAnsi="Courier New" w:cs="Courier New"/>
          <w:bCs/>
          <w:lang w:eastAsia="ru-RU"/>
        </w:rPr>
        <w:t xml:space="preserve">осуществления  полномочий Главы Нязепетровского  муниципального </w:t>
      </w:r>
      <w:r w:rsidR="00BD3C5B" w:rsidRPr="008232CA">
        <w:rPr>
          <w:rFonts w:ascii="Courier New" w:eastAsiaTheme="minorEastAsia" w:hAnsi="Courier New" w:cs="Courier New"/>
          <w:bCs/>
          <w:lang w:eastAsia="ru-RU"/>
        </w:rPr>
        <w:t>округа</w:t>
      </w:r>
      <w:r w:rsidRPr="008232CA">
        <w:rPr>
          <w:rFonts w:ascii="Courier New" w:eastAsiaTheme="minorEastAsia" w:hAnsi="Courier New" w:cs="Courier New"/>
          <w:bCs/>
          <w:lang w:eastAsia="ru-RU"/>
        </w:rPr>
        <w:t xml:space="preserve"> </w:t>
      </w:r>
      <w:r w:rsidRPr="008232CA">
        <w:rPr>
          <w:rFonts w:ascii="Courier New" w:eastAsiaTheme="minorEastAsia" w:hAnsi="Courier New" w:cs="Courier New"/>
          <w:lang w:eastAsia="ru-RU"/>
        </w:rPr>
        <w:t xml:space="preserve"> </w:t>
      </w:r>
      <w:r w:rsidRPr="008232CA">
        <w:rPr>
          <w:rFonts w:ascii="Courier New" w:eastAsiaTheme="minorEastAsia" w:hAnsi="Courier New" w:cs="Courier New"/>
          <w:bCs/>
          <w:lang w:eastAsia="ru-RU"/>
        </w:rPr>
        <w:t xml:space="preserve">и председателя Контрольно-счётной палаты Нязепетровского  муниципального </w:t>
      </w:r>
      <w:r w:rsidR="00BD3C5B" w:rsidRPr="008232CA">
        <w:rPr>
          <w:rFonts w:ascii="Courier New" w:eastAsiaTheme="minorEastAsia" w:hAnsi="Courier New" w:cs="Courier New"/>
          <w:bCs/>
          <w:lang w:eastAsia="ru-RU"/>
        </w:rPr>
        <w:t>округа</w:t>
      </w:r>
      <w:r w:rsidRPr="008232CA">
        <w:rPr>
          <w:rFonts w:ascii="Courier New" w:eastAsiaTheme="minorEastAsia" w:hAnsi="Courier New" w:cs="Courier New"/>
          <w:bCs/>
          <w:lang w:eastAsia="ru-RU"/>
        </w:rPr>
        <w:t xml:space="preserve"> и назначению ежемесячной доплаты к страховой пенсии по старости (инвалидности)</w:t>
      </w:r>
    </w:p>
    <w:p w14:paraId="5289DD59"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0DFD8144"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_____________________________________________________________________</w:t>
      </w:r>
    </w:p>
    <w:p w14:paraId="5154D0B0"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(Ф.И.О. заявителя)</w:t>
      </w:r>
    </w:p>
    <w:p w14:paraId="3DD6D89D"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обратившемуся (-</w:t>
      </w:r>
      <w:proofErr w:type="spellStart"/>
      <w:proofErr w:type="gramStart"/>
      <w:r w:rsidRPr="008C6E39">
        <w:rPr>
          <w:rFonts w:ascii="Courier New" w:eastAsiaTheme="minorEastAsia" w:hAnsi="Courier New" w:cs="Courier New"/>
          <w:lang w:eastAsia="ru-RU"/>
        </w:rPr>
        <w:t>ейся</w:t>
      </w:r>
      <w:proofErr w:type="spellEnd"/>
      <w:r w:rsidRPr="008C6E39">
        <w:rPr>
          <w:rFonts w:ascii="Courier New" w:eastAsiaTheme="minorEastAsia" w:hAnsi="Courier New" w:cs="Courier New"/>
          <w:lang w:eastAsia="ru-RU"/>
        </w:rPr>
        <w:t xml:space="preserve">)   </w:t>
      </w:r>
      <w:proofErr w:type="gramEnd"/>
      <w:r w:rsidRPr="008C6E39">
        <w:rPr>
          <w:rFonts w:ascii="Courier New" w:eastAsiaTheme="minorEastAsia" w:hAnsi="Courier New" w:cs="Courier New"/>
          <w:lang w:eastAsia="ru-RU"/>
        </w:rPr>
        <w:t>с  заявлением  о   назначении (возобновлении)</w:t>
      </w:r>
    </w:p>
    <w:p w14:paraId="7640CF5B"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ежемесячной   </w:t>
      </w:r>
      <w:proofErr w:type="gramStart"/>
      <w:r w:rsidRPr="008C6E39">
        <w:rPr>
          <w:rFonts w:ascii="Courier New" w:eastAsiaTheme="minorEastAsia" w:hAnsi="Courier New" w:cs="Courier New"/>
          <w:lang w:eastAsia="ru-RU"/>
        </w:rPr>
        <w:t>доплаты  к</w:t>
      </w:r>
      <w:proofErr w:type="gramEnd"/>
      <w:r w:rsidRPr="008C6E39">
        <w:rPr>
          <w:rFonts w:ascii="Courier New" w:eastAsiaTheme="minorEastAsia" w:hAnsi="Courier New" w:cs="Courier New"/>
          <w:lang w:eastAsia="ru-RU"/>
        </w:rPr>
        <w:t xml:space="preserve">  страховой пенсии по старости (инвалидности)</w:t>
      </w:r>
    </w:p>
    <w:p w14:paraId="2F5FCB79"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(нужное подчеркнуть).</w:t>
      </w:r>
    </w:p>
    <w:p w14:paraId="090DACB7"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6CA78E18"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Дата приема заявления "___" ____________________ 202__ года.</w:t>
      </w:r>
    </w:p>
    <w:p w14:paraId="73030F99"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Перечень документов:</w:t>
      </w:r>
    </w:p>
    <w:p w14:paraId="577A5B8A"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4480"/>
        <w:gridCol w:w="2100"/>
        <w:gridCol w:w="2660"/>
      </w:tblGrid>
      <w:tr w:rsidR="00F24853" w:rsidRPr="008C6E39" w14:paraId="4503B701" w14:textId="77777777" w:rsidTr="00FD6707">
        <w:tc>
          <w:tcPr>
            <w:tcW w:w="980" w:type="dxa"/>
            <w:vMerge w:val="restart"/>
            <w:tcBorders>
              <w:top w:val="single" w:sz="4" w:space="0" w:color="auto"/>
              <w:bottom w:val="single" w:sz="4" w:space="0" w:color="auto"/>
              <w:right w:val="single" w:sz="4" w:space="0" w:color="auto"/>
            </w:tcBorders>
          </w:tcPr>
          <w:p w14:paraId="0C1699D3" w14:textId="77777777" w:rsidR="00F24853" w:rsidRPr="008C6E39" w:rsidRDefault="00F24853" w:rsidP="00FD670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N</w:t>
            </w:r>
          </w:p>
          <w:p w14:paraId="5A17DB37" w14:textId="77777777" w:rsidR="00F24853" w:rsidRPr="008C6E39" w:rsidRDefault="00F24853" w:rsidP="00FD670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п/п</w:t>
            </w:r>
          </w:p>
        </w:tc>
        <w:tc>
          <w:tcPr>
            <w:tcW w:w="4480" w:type="dxa"/>
            <w:vMerge w:val="restart"/>
            <w:tcBorders>
              <w:top w:val="single" w:sz="4" w:space="0" w:color="auto"/>
              <w:left w:val="single" w:sz="4" w:space="0" w:color="auto"/>
              <w:bottom w:val="single" w:sz="4" w:space="0" w:color="auto"/>
              <w:right w:val="single" w:sz="4" w:space="0" w:color="auto"/>
            </w:tcBorders>
          </w:tcPr>
          <w:p w14:paraId="6041A339" w14:textId="77777777" w:rsidR="00F24853" w:rsidRPr="008C6E39" w:rsidRDefault="00F24853" w:rsidP="00FD670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Наименование документа</w:t>
            </w:r>
          </w:p>
        </w:tc>
        <w:tc>
          <w:tcPr>
            <w:tcW w:w="4760" w:type="dxa"/>
            <w:gridSpan w:val="2"/>
            <w:tcBorders>
              <w:top w:val="single" w:sz="4" w:space="0" w:color="auto"/>
              <w:left w:val="single" w:sz="4" w:space="0" w:color="auto"/>
              <w:bottom w:val="single" w:sz="4" w:space="0" w:color="auto"/>
            </w:tcBorders>
          </w:tcPr>
          <w:p w14:paraId="511F9E2B" w14:textId="77777777" w:rsidR="00F24853" w:rsidRPr="008C6E39" w:rsidRDefault="00F24853" w:rsidP="00FD670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Количество</w:t>
            </w:r>
          </w:p>
        </w:tc>
      </w:tr>
      <w:tr w:rsidR="00F24853" w:rsidRPr="008C6E39" w14:paraId="79DD3E52" w14:textId="77777777" w:rsidTr="00FD6707">
        <w:tc>
          <w:tcPr>
            <w:tcW w:w="980" w:type="dxa"/>
            <w:vMerge/>
            <w:tcBorders>
              <w:top w:val="single" w:sz="4" w:space="0" w:color="auto"/>
              <w:bottom w:val="single" w:sz="4" w:space="0" w:color="auto"/>
              <w:right w:val="single" w:sz="4" w:space="0" w:color="auto"/>
            </w:tcBorders>
          </w:tcPr>
          <w:p w14:paraId="3A9083F8"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480" w:type="dxa"/>
            <w:vMerge/>
            <w:tcBorders>
              <w:top w:val="single" w:sz="4" w:space="0" w:color="auto"/>
              <w:left w:val="single" w:sz="4" w:space="0" w:color="auto"/>
              <w:bottom w:val="single" w:sz="4" w:space="0" w:color="auto"/>
              <w:right w:val="single" w:sz="4" w:space="0" w:color="auto"/>
            </w:tcBorders>
            <w:vAlign w:val="center"/>
          </w:tcPr>
          <w:p w14:paraId="55239C6E"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100" w:type="dxa"/>
            <w:tcBorders>
              <w:top w:val="single" w:sz="4" w:space="0" w:color="auto"/>
              <w:left w:val="single" w:sz="4" w:space="0" w:color="auto"/>
              <w:bottom w:val="single" w:sz="4" w:space="0" w:color="auto"/>
              <w:right w:val="single" w:sz="4" w:space="0" w:color="auto"/>
            </w:tcBorders>
            <w:vAlign w:val="center"/>
          </w:tcPr>
          <w:p w14:paraId="523511E9" w14:textId="77777777" w:rsidR="00F24853" w:rsidRPr="008C6E39" w:rsidRDefault="00F24853" w:rsidP="00FD670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листов</w:t>
            </w:r>
          </w:p>
        </w:tc>
        <w:tc>
          <w:tcPr>
            <w:tcW w:w="2660" w:type="dxa"/>
            <w:tcBorders>
              <w:top w:val="single" w:sz="4" w:space="0" w:color="auto"/>
              <w:left w:val="single" w:sz="4" w:space="0" w:color="auto"/>
              <w:bottom w:val="single" w:sz="4" w:space="0" w:color="auto"/>
            </w:tcBorders>
          </w:tcPr>
          <w:p w14:paraId="58FCEB57" w14:textId="77777777" w:rsidR="00F24853" w:rsidRPr="008C6E39" w:rsidRDefault="00F24853" w:rsidP="00FD670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экземпляров</w:t>
            </w:r>
          </w:p>
        </w:tc>
      </w:tr>
      <w:tr w:rsidR="00F24853" w:rsidRPr="008C6E39" w14:paraId="3CD3E0B6" w14:textId="77777777" w:rsidTr="00FD6707">
        <w:tc>
          <w:tcPr>
            <w:tcW w:w="980" w:type="dxa"/>
            <w:tcBorders>
              <w:top w:val="single" w:sz="4" w:space="0" w:color="auto"/>
              <w:bottom w:val="single" w:sz="4" w:space="0" w:color="auto"/>
              <w:right w:val="single" w:sz="4" w:space="0" w:color="auto"/>
            </w:tcBorders>
          </w:tcPr>
          <w:p w14:paraId="37ACC833" w14:textId="77777777" w:rsidR="00F24853" w:rsidRPr="008C6E39" w:rsidRDefault="00F24853" w:rsidP="00FD670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1</w:t>
            </w:r>
          </w:p>
        </w:tc>
        <w:tc>
          <w:tcPr>
            <w:tcW w:w="4480" w:type="dxa"/>
            <w:tcBorders>
              <w:top w:val="single" w:sz="4" w:space="0" w:color="auto"/>
              <w:left w:val="single" w:sz="4" w:space="0" w:color="auto"/>
              <w:bottom w:val="single" w:sz="4" w:space="0" w:color="auto"/>
              <w:right w:val="single" w:sz="4" w:space="0" w:color="auto"/>
            </w:tcBorders>
          </w:tcPr>
          <w:p w14:paraId="7A892278"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100" w:type="dxa"/>
            <w:tcBorders>
              <w:top w:val="single" w:sz="4" w:space="0" w:color="auto"/>
              <w:left w:val="single" w:sz="4" w:space="0" w:color="auto"/>
              <w:bottom w:val="single" w:sz="4" w:space="0" w:color="auto"/>
              <w:right w:val="single" w:sz="4" w:space="0" w:color="auto"/>
            </w:tcBorders>
          </w:tcPr>
          <w:p w14:paraId="79FC3C8B"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660" w:type="dxa"/>
            <w:tcBorders>
              <w:top w:val="single" w:sz="4" w:space="0" w:color="auto"/>
              <w:left w:val="single" w:sz="4" w:space="0" w:color="auto"/>
              <w:bottom w:val="single" w:sz="4" w:space="0" w:color="auto"/>
            </w:tcBorders>
          </w:tcPr>
          <w:p w14:paraId="5CAB9083"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F24853" w:rsidRPr="008C6E39" w14:paraId="3B0A4B58" w14:textId="77777777" w:rsidTr="00FD6707">
        <w:tc>
          <w:tcPr>
            <w:tcW w:w="980" w:type="dxa"/>
            <w:tcBorders>
              <w:top w:val="single" w:sz="4" w:space="0" w:color="auto"/>
              <w:bottom w:val="single" w:sz="4" w:space="0" w:color="auto"/>
              <w:right w:val="single" w:sz="4" w:space="0" w:color="auto"/>
            </w:tcBorders>
          </w:tcPr>
          <w:p w14:paraId="276067E8" w14:textId="77777777" w:rsidR="00F24853" w:rsidRPr="008C6E39" w:rsidRDefault="00F24853" w:rsidP="00FD670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2</w:t>
            </w:r>
          </w:p>
        </w:tc>
        <w:tc>
          <w:tcPr>
            <w:tcW w:w="4480" w:type="dxa"/>
            <w:tcBorders>
              <w:top w:val="single" w:sz="4" w:space="0" w:color="auto"/>
              <w:left w:val="single" w:sz="4" w:space="0" w:color="auto"/>
              <w:bottom w:val="single" w:sz="4" w:space="0" w:color="auto"/>
              <w:right w:val="single" w:sz="4" w:space="0" w:color="auto"/>
            </w:tcBorders>
          </w:tcPr>
          <w:p w14:paraId="387EF531"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100" w:type="dxa"/>
            <w:tcBorders>
              <w:top w:val="single" w:sz="4" w:space="0" w:color="auto"/>
              <w:left w:val="single" w:sz="4" w:space="0" w:color="auto"/>
              <w:bottom w:val="single" w:sz="4" w:space="0" w:color="auto"/>
              <w:right w:val="single" w:sz="4" w:space="0" w:color="auto"/>
            </w:tcBorders>
          </w:tcPr>
          <w:p w14:paraId="79911E55"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660" w:type="dxa"/>
            <w:tcBorders>
              <w:top w:val="single" w:sz="4" w:space="0" w:color="auto"/>
              <w:left w:val="single" w:sz="4" w:space="0" w:color="auto"/>
              <w:bottom w:val="single" w:sz="4" w:space="0" w:color="auto"/>
            </w:tcBorders>
          </w:tcPr>
          <w:p w14:paraId="4F45924C"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F24853" w:rsidRPr="008C6E39" w14:paraId="0A4825AF" w14:textId="77777777" w:rsidTr="00FD6707">
        <w:tc>
          <w:tcPr>
            <w:tcW w:w="980" w:type="dxa"/>
            <w:tcBorders>
              <w:top w:val="single" w:sz="4" w:space="0" w:color="auto"/>
              <w:bottom w:val="single" w:sz="4" w:space="0" w:color="auto"/>
              <w:right w:val="single" w:sz="4" w:space="0" w:color="auto"/>
            </w:tcBorders>
          </w:tcPr>
          <w:p w14:paraId="14F951BA" w14:textId="77777777" w:rsidR="00F24853" w:rsidRPr="008C6E39" w:rsidRDefault="00F24853" w:rsidP="00FD670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3</w:t>
            </w:r>
          </w:p>
        </w:tc>
        <w:tc>
          <w:tcPr>
            <w:tcW w:w="4480" w:type="dxa"/>
            <w:tcBorders>
              <w:top w:val="single" w:sz="4" w:space="0" w:color="auto"/>
              <w:left w:val="single" w:sz="4" w:space="0" w:color="auto"/>
              <w:bottom w:val="single" w:sz="4" w:space="0" w:color="auto"/>
              <w:right w:val="single" w:sz="4" w:space="0" w:color="auto"/>
            </w:tcBorders>
          </w:tcPr>
          <w:p w14:paraId="3BC10F7B"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100" w:type="dxa"/>
            <w:tcBorders>
              <w:top w:val="single" w:sz="4" w:space="0" w:color="auto"/>
              <w:left w:val="single" w:sz="4" w:space="0" w:color="auto"/>
              <w:bottom w:val="single" w:sz="4" w:space="0" w:color="auto"/>
              <w:right w:val="single" w:sz="4" w:space="0" w:color="auto"/>
            </w:tcBorders>
          </w:tcPr>
          <w:p w14:paraId="787BC363"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660" w:type="dxa"/>
            <w:tcBorders>
              <w:top w:val="single" w:sz="4" w:space="0" w:color="auto"/>
              <w:left w:val="single" w:sz="4" w:space="0" w:color="auto"/>
              <w:bottom w:val="single" w:sz="4" w:space="0" w:color="auto"/>
            </w:tcBorders>
          </w:tcPr>
          <w:p w14:paraId="3F03A7C6"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F24853" w:rsidRPr="008C6E39" w14:paraId="35C9194E" w14:textId="77777777" w:rsidTr="00FD6707">
        <w:tc>
          <w:tcPr>
            <w:tcW w:w="980" w:type="dxa"/>
            <w:tcBorders>
              <w:top w:val="single" w:sz="4" w:space="0" w:color="auto"/>
              <w:bottom w:val="single" w:sz="4" w:space="0" w:color="auto"/>
              <w:right w:val="single" w:sz="4" w:space="0" w:color="auto"/>
            </w:tcBorders>
          </w:tcPr>
          <w:p w14:paraId="0CDA5A62" w14:textId="77777777" w:rsidR="00F24853" w:rsidRPr="008C6E39" w:rsidRDefault="00F24853" w:rsidP="00FD670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4</w:t>
            </w:r>
          </w:p>
        </w:tc>
        <w:tc>
          <w:tcPr>
            <w:tcW w:w="4480" w:type="dxa"/>
            <w:tcBorders>
              <w:top w:val="single" w:sz="4" w:space="0" w:color="auto"/>
              <w:left w:val="single" w:sz="4" w:space="0" w:color="auto"/>
              <w:bottom w:val="single" w:sz="4" w:space="0" w:color="auto"/>
              <w:right w:val="single" w:sz="4" w:space="0" w:color="auto"/>
            </w:tcBorders>
          </w:tcPr>
          <w:p w14:paraId="2FCA10BC"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100" w:type="dxa"/>
            <w:tcBorders>
              <w:top w:val="single" w:sz="4" w:space="0" w:color="auto"/>
              <w:left w:val="single" w:sz="4" w:space="0" w:color="auto"/>
              <w:bottom w:val="single" w:sz="4" w:space="0" w:color="auto"/>
              <w:right w:val="single" w:sz="4" w:space="0" w:color="auto"/>
            </w:tcBorders>
          </w:tcPr>
          <w:p w14:paraId="75F0B96F"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660" w:type="dxa"/>
            <w:tcBorders>
              <w:top w:val="single" w:sz="4" w:space="0" w:color="auto"/>
              <w:left w:val="single" w:sz="4" w:space="0" w:color="auto"/>
              <w:bottom w:val="single" w:sz="4" w:space="0" w:color="auto"/>
            </w:tcBorders>
          </w:tcPr>
          <w:p w14:paraId="2F06DFEB"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F24853" w:rsidRPr="008C6E39" w14:paraId="6F826265" w14:textId="77777777" w:rsidTr="00FD6707">
        <w:tc>
          <w:tcPr>
            <w:tcW w:w="980" w:type="dxa"/>
            <w:tcBorders>
              <w:top w:val="single" w:sz="4" w:space="0" w:color="auto"/>
              <w:bottom w:val="single" w:sz="4" w:space="0" w:color="auto"/>
              <w:right w:val="single" w:sz="4" w:space="0" w:color="auto"/>
            </w:tcBorders>
          </w:tcPr>
          <w:p w14:paraId="7EDCA47E" w14:textId="77777777" w:rsidR="00F24853" w:rsidRPr="008C6E39" w:rsidRDefault="00F24853" w:rsidP="00FD670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5</w:t>
            </w:r>
          </w:p>
        </w:tc>
        <w:tc>
          <w:tcPr>
            <w:tcW w:w="4480" w:type="dxa"/>
            <w:tcBorders>
              <w:top w:val="single" w:sz="4" w:space="0" w:color="auto"/>
              <w:left w:val="single" w:sz="4" w:space="0" w:color="auto"/>
              <w:bottom w:val="single" w:sz="4" w:space="0" w:color="auto"/>
              <w:right w:val="single" w:sz="4" w:space="0" w:color="auto"/>
            </w:tcBorders>
          </w:tcPr>
          <w:p w14:paraId="719F69D6"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100" w:type="dxa"/>
            <w:tcBorders>
              <w:top w:val="single" w:sz="4" w:space="0" w:color="auto"/>
              <w:left w:val="single" w:sz="4" w:space="0" w:color="auto"/>
              <w:bottom w:val="single" w:sz="4" w:space="0" w:color="auto"/>
              <w:right w:val="single" w:sz="4" w:space="0" w:color="auto"/>
            </w:tcBorders>
          </w:tcPr>
          <w:p w14:paraId="0BAC1E85"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660" w:type="dxa"/>
            <w:tcBorders>
              <w:top w:val="single" w:sz="4" w:space="0" w:color="auto"/>
              <w:left w:val="single" w:sz="4" w:space="0" w:color="auto"/>
              <w:bottom w:val="single" w:sz="4" w:space="0" w:color="auto"/>
            </w:tcBorders>
          </w:tcPr>
          <w:p w14:paraId="651B9DD2"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F24853" w:rsidRPr="008C6E39" w14:paraId="05B6A294" w14:textId="77777777" w:rsidTr="00FD6707">
        <w:tc>
          <w:tcPr>
            <w:tcW w:w="980" w:type="dxa"/>
            <w:tcBorders>
              <w:top w:val="single" w:sz="4" w:space="0" w:color="auto"/>
              <w:bottom w:val="single" w:sz="4" w:space="0" w:color="auto"/>
              <w:right w:val="single" w:sz="4" w:space="0" w:color="auto"/>
            </w:tcBorders>
          </w:tcPr>
          <w:p w14:paraId="7805A61D" w14:textId="77777777" w:rsidR="00F24853" w:rsidRPr="008C6E39" w:rsidRDefault="00F24853" w:rsidP="00FD670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6</w:t>
            </w:r>
          </w:p>
        </w:tc>
        <w:tc>
          <w:tcPr>
            <w:tcW w:w="4480" w:type="dxa"/>
            <w:tcBorders>
              <w:top w:val="single" w:sz="4" w:space="0" w:color="auto"/>
              <w:left w:val="single" w:sz="4" w:space="0" w:color="auto"/>
              <w:bottom w:val="single" w:sz="4" w:space="0" w:color="auto"/>
              <w:right w:val="single" w:sz="4" w:space="0" w:color="auto"/>
            </w:tcBorders>
          </w:tcPr>
          <w:p w14:paraId="0BC29642"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100" w:type="dxa"/>
            <w:tcBorders>
              <w:top w:val="single" w:sz="4" w:space="0" w:color="auto"/>
              <w:left w:val="single" w:sz="4" w:space="0" w:color="auto"/>
              <w:bottom w:val="single" w:sz="4" w:space="0" w:color="auto"/>
              <w:right w:val="single" w:sz="4" w:space="0" w:color="auto"/>
            </w:tcBorders>
          </w:tcPr>
          <w:p w14:paraId="430B0EDC"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660" w:type="dxa"/>
            <w:tcBorders>
              <w:top w:val="single" w:sz="4" w:space="0" w:color="auto"/>
              <w:left w:val="single" w:sz="4" w:space="0" w:color="auto"/>
              <w:bottom w:val="single" w:sz="4" w:space="0" w:color="auto"/>
            </w:tcBorders>
          </w:tcPr>
          <w:p w14:paraId="1A45E032"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F24853" w:rsidRPr="008C6E39" w14:paraId="46144AB0" w14:textId="77777777" w:rsidTr="00FD6707">
        <w:tc>
          <w:tcPr>
            <w:tcW w:w="980" w:type="dxa"/>
            <w:tcBorders>
              <w:top w:val="single" w:sz="4" w:space="0" w:color="auto"/>
              <w:bottom w:val="single" w:sz="4" w:space="0" w:color="auto"/>
              <w:right w:val="single" w:sz="4" w:space="0" w:color="auto"/>
            </w:tcBorders>
          </w:tcPr>
          <w:p w14:paraId="4A87B506" w14:textId="77777777" w:rsidR="00F24853" w:rsidRPr="008C6E39" w:rsidRDefault="00F24853" w:rsidP="00FD670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7</w:t>
            </w:r>
          </w:p>
        </w:tc>
        <w:tc>
          <w:tcPr>
            <w:tcW w:w="4480" w:type="dxa"/>
            <w:tcBorders>
              <w:top w:val="single" w:sz="4" w:space="0" w:color="auto"/>
              <w:left w:val="single" w:sz="4" w:space="0" w:color="auto"/>
              <w:bottom w:val="single" w:sz="4" w:space="0" w:color="auto"/>
              <w:right w:val="single" w:sz="4" w:space="0" w:color="auto"/>
            </w:tcBorders>
          </w:tcPr>
          <w:p w14:paraId="533875EE"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100" w:type="dxa"/>
            <w:tcBorders>
              <w:top w:val="single" w:sz="4" w:space="0" w:color="auto"/>
              <w:left w:val="single" w:sz="4" w:space="0" w:color="auto"/>
              <w:bottom w:val="single" w:sz="4" w:space="0" w:color="auto"/>
              <w:right w:val="single" w:sz="4" w:space="0" w:color="auto"/>
            </w:tcBorders>
          </w:tcPr>
          <w:p w14:paraId="381101A1"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660" w:type="dxa"/>
            <w:tcBorders>
              <w:top w:val="single" w:sz="4" w:space="0" w:color="auto"/>
              <w:left w:val="single" w:sz="4" w:space="0" w:color="auto"/>
              <w:bottom w:val="single" w:sz="4" w:space="0" w:color="auto"/>
            </w:tcBorders>
          </w:tcPr>
          <w:p w14:paraId="7F7852FA"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F24853" w:rsidRPr="008C6E39" w14:paraId="51785D7E" w14:textId="77777777" w:rsidTr="00FD6707">
        <w:tc>
          <w:tcPr>
            <w:tcW w:w="980" w:type="dxa"/>
            <w:tcBorders>
              <w:top w:val="single" w:sz="4" w:space="0" w:color="auto"/>
              <w:bottom w:val="single" w:sz="4" w:space="0" w:color="auto"/>
              <w:right w:val="single" w:sz="4" w:space="0" w:color="auto"/>
            </w:tcBorders>
          </w:tcPr>
          <w:p w14:paraId="1382242C" w14:textId="77777777" w:rsidR="00F24853" w:rsidRPr="008C6E39" w:rsidRDefault="00F24853" w:rsidP="00FD670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8</w:t>
            </w:r>
          </w:p>
        </w:tc>
        <w:tc>
          <w:tcPr>
            <w:tcW w:w="4480" w:type="dxa"/>
            <w:tcBorders>
              <w:top w:val="single" w:sz="4" w:space="0" w:color="auto"/>
              <w:left w:val="single" w:sz="4" w:space="0" w:color="auto"/>
              <w:bottom w:val="single" w:sz="4" w:space="0" w:color="auto"/>
              <w:right w:val="single" w:sz="4" w:space="0" w:color="auto"/>
            </w:tcBorders>
          </w:tcPr>
          <w:p w14:paraId="02B2647C"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100" w:type="dxa"/>
            <w:tcBorders>
              <w:top w:val="single" w:sz="4" w:space="0" w:color="auto"/>
              <w:left w:val="single" w:sz="4" w:space="0" w:color="auto"/>
              <w:bottom w:val="single" w:sz="4" w:space="0" w:color="auto"/>
              <w:right w:val="single" w:sz="4" w:space="0" w:color="auto"/>
            </w:tcBorders>
          </w:tcPr>
          <w:p w14:paraId="10C59AE1"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660" w:type="dxa"/>
            <w:tcBorders>
              <w:top w:val="single" w:sz="4" w:space="0" w:color="auto"/>
              <w:left w:val="single" w:sz="4" w:space="0" w:color="auto"/>
              <w:bottom w:val="single" w:sz="4" w:space="0" w:color="auto"/>
            </w:tcBorders>
          </w:tcPr>
          <w:p w14:paraId="07D35534"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F24853" w:rsidRPr="008C6E39" w14:paraId="4DBCBE5E" w14:textId="77777777" w:rsidTr="00FD6707">
        <w:tc>
          <w:tcPr>
            <w:tcW w:w="980" w:type="dxa"/>
            <w:tcBorders>
              <w:top w:val="single" w:sz="4" w:space="0" w:color="auto"/>
              <w:bottom w:val="single" w:sz="4" w:space="0" w:color="auto"/>
              <w:right w:val="single" w:sz="4" w:space="0" w:color="auto"/>
            </w:tcBorders>
          </w:tcPr>
          <w:p w14:paraId="11A78E0E" w14:textId="77777777" w:rsidR="00F24853" w:rsidRPr="008C6E39" w:rsidRDefault="00F24853" w:rsidP="00FD670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9</w:t>
            </w:r>
          </w:p>
        </w:tc>
        <w:tc>
          <w:tcPr>
            <w:tcW w:w="4480" w:type="dxa"/>
            <w:tcBorders>
              <w:top w:val="single" w:sz="4" w:space="0" w:color="auto"/>
              <w:left w:val="single" w:sz="4" w:space="0" w:color="auto"/>
              <w:bottom w:val="single" w:sz="4" w:space="0" w:color="auto"/>
              <w:right w:val="single" w:sz="4" w:space="0" w:color="auto"/>
            </w:tcBorders>
          </w:tcPr>
          <w:p w14:paraId="64017C69"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100" w:type="dxa"/>
            <w:tcBorders>
              <w:top w:val="single" w:sz="4" w:space="0" w:color="auto"/>
              <w:left w:val="single" w:sz="4" w:space="0" w:color="auto"/>
              <w:bottom w:val="single" w:sz="4" w:space="0" w:color="auto"/>
              <w:right w:val="single" w:sz="4" w:space="0" w:color="auto"/>
            </w:tcBorders>
          </w:tcPr>
          <w:p w14:paraId="280EB35E"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660" w:type="dxa"/>
            <w:tcBorders>
              <w:top w:val="single" w:sz="4" w:space="0" w:color="auto"/>
              <w:left w:val="single" w:sz="4" w:space="0" w:color="auto"/>
              <w:bottom w:val="single" w:sz="4" w:space="0" w:color="auto"/>
            </w:tcBorders>
          </w:tcPr>
          <w:p w14:paraId="5703F437"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F24853" w:rsidRPr="008C6E39" w14:paraId="0754F13E" w14:textId="77777777" w:rsidTr="00FD6707">
        <w:tc>
          <w:tcPr>
            <w:tcW w:w="980" w:type="dxa"/>
            <w:tcBorders>
              <w:top w:val="single" w:sz="4" w:space="0" w:color="auto"/>
              <w:bottom w:val="single" w:sz="4" w:space="0" w:color="auto"/>
              <w:right w:val="single" w:sz="4" w:space="0" w:color="auto"/>
            </w:tcBorders>
          </w:tcPr>
          <w:p w14:paraId="5CDFF490" w14:textId="77777777" w:rsidR="00F24853" w:rsidRPr="008C6E39" w:rsidRDefault="00F24853" w:rsidP="00FD670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8C6E39">
              <w:rPr>
                <w:rFonts w:ascii="Times New Roman CYR" w:eastAsiaTheme="minorEastAsia" w:hAnsi="Times New Roman CYR" w:cs="Times New Roman CYR"/>
                <w:sz w:val="24"/>
                <w:szCs w:val="24"/>
                <w:lang w:eastAsia="ru-RU"/>
              </w:rPr>
              <w:t>10</w:t>
            </w:r>
          </w:p>
        </w:tc>
        <w:tc>
          <w:tcPr>
            <w:tcW w:w="4480" w:type="dxa"/>
            <w:tcBorders>
              <w:top w:val="single" w:sz="4" w:space="0" w:color="auto"/>
              <w:left w:val="single" w:sz="4" w:space="0" w:color="auto"/>
              <w:bottom w:val="single" w:sz="4" w:space="0" w:color="auto"/>
              <w:right w:val="single" w:sz="4" w:space="0" w:color="auto"/>
            </w:tcBorders>
          </w:tcPr>
          <w:p w14:paraId="16B61F0B"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100" w:type="dxa"/>
            <w:tcBorders>
              <w:top w:val="single" w:sz="4" w:space="0" w:color="auto"/>
              <w:left w:val="single" w:sz="4" w:space="0" w:color="auto"/>
              <w:bottom w:val="single" w:sz="4" w:space="0" w:color="auto"/>
              <w:right w:val="single" w:sz="4" w:space="0" w:color="auto"/>
            </w:tcBorders>
          </w:tcPr>
          <w:p w14:paraId="63D19D98"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660" w:type="dxa"/>
            <w:tcBorders>
              <w:top w:val="single" w:sz="4" w:space="0" w:color="auto"/>
              <w:left w:val="single" w:sz="4" w:space="0" w:color="auto"/>
              <w:bottom w:val="single" w:sz="4" w:space="0" w:color="auto"/>
            </w:tcBorders>
          </w:tcPr>
          <w:p w14:paraId="7B97BDB0" w14:textId="77777777" w:rsidR="00F24853" w:rsidRPr="008C6E39" w:rsidRDefault="00F24853" w:rsidP="00FD670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14:paraId="60B78501"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7B765B04"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______________________________________ _________ ____________________</w:t>
      </w:r>
    </w:p>
    <w:p w14:paraId="068E98A0"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(должность лица, принявшего заявление) (</w:t>
      </w:r>
      <w:proofErr w:type="gramStart"/>
      <w:r w:rsidRPr="008C6E39">
        <w:rPr>
          <w:rFonts w:ascii="Courier New" w:eastAsiaTheme="minorEastAsia" w:hAnsi="Courier New" w:cs="Courier New"/>
          <w:lang w:eastAsia="ru-RU"/>
        </w:rPr>
        <w:t xml:space="preserve">подпись)   </w:t>
      </w:r>
      <w:proofErr w:type="gramEnd"/>
      <w:r w:rsidRPr="008C6E39">
        <w:rPr>
          <w:rFonts w:ascii="Courier New" w:eastAsiaTheme="minorEastAsia" w:hAnsi="Courier New" w:cs="Courier New"/>
          <w:lang w:eastAsia="ru-RU"/>
        </w:rPr>
        <w:t xml:space="preserve">    (Ф.И.О.)</w:t>
      </w:r>
    </w:p>
    <w:p w14:paraId="2781E275"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3CD95C0D" w14:textId="77777777" w:rsidR="00F24853" w:rsidRPr="008C6E39"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bookmarkStart w:id="80" w:name="sub_15"/>
    </w:p>
    <w:p w14:paraId="79AD2560" w14:textId="77777777" w:rsidR="00F24853" w:rsidRPr="008C6E39"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027FDF19" w14:textId="77777777" w:rsidR="00F24853" w:rsidRPr="008C6E39"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7E9E6213" w14:textId="77777777" w:rsidR="00F24853" w:rsidRPr="008C6E39"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3E36F8A8" w14:textId="77777777" w:rsidR="00F24853" w:rsidRPr="008C6E39" w:rsidRDefault="00F24853" w:rsidP="008232CA">
      <w:pPr>
        <w:widowControl w:val="0"/>
        <w:autoSpaceDE w:val="0"/>
        <w:autoSpaceDN w:val="0"/>
        <w:adjustRightInd w:val="0"/>
        <w:spacing w:after="0" w:line="240" w:lineRule="auto"/>
        <w:rPr>
          <w:rFonts w:ascii="Times New Roman CYR" w:eastAsiaTheme="minorEastAsia" w:hAnsi="Times New Roman CYR" w:cs="Times New Roman CYR"/>
          <w:b/>
          <w:bCs/>
          <w:sz w:val="24"/>
          <w:szCs w:val="24"/>
          <w:lang w:eastAsia="ru-RU"/>
        </w:rPr>
      </w:pPr>
    </w:p>
    <w:p w14:paraId="5DEE22D7" w14:textId="77777777" w:rsidR="00F24853" w:rsidRPr="008C6E39"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13BB7BD5" w14:textId="77777777" w:rsidR="00F24853" w:rsidRPr="008C6E39"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59E02729" w14:textId="77777777" w:rsidR="009A34E4" w:rsidRDefault="009A34E4" w:rsidP="00F24853">
      <w:pPr>
        <w:widowControl w:val="0"/>
        <w:autoSpaceDE w:val="0"/>
        <w:autoSpaceDN w:val="0"/>
        <w:adjustRightInd w:val="0"/>
        <w:spacing w:after="0" w:line="240" w:lineRule="auto"/>
        <w:jc w:val="right"/>
        <w:rPr>
          <w:rFonts w:ascii="Times New Roman CYR" w:eastAsiaTheme="minorEastAsia" w:hAnsi="Times New Roman CYR" w:cs="Times New Roman CYR"/>
          <w:bCs/>
          <w:sz w:val="24"/>
          <w:szCs w:val="24"/>
          <w:lang w:eastAsia="ru-RU"/>
        </w:rPr>
      </w:pPr>
    </w:p>
    <w:p w14:paraId="074B2AB6" w14:textId="77777777" w:rsidR="009A34E4" w:rsidRDefault="009A34E4" w:rsidP="00F24853">
      <w:pPr>
        <w:widowControl w:val="0"/>
        <w:autoSpaceDE w:val="0"/>
        <w:autoSpaceDN w:val="0"/>
        <w:adjustRightInd w:val="0"/>
        <w:spacing w:after="0" w:line="240" w:lineRule="auto"/>
        <w:jc w:val="right"/>
        <w:rPr>
          <w:rFonts w:ascii="Times New Roman CYR" w:eastAsiaTheme="minorEastAsia" w:hAnsi="Times New Roman CYR" w:cs="Times New Roman CYR"/>
          <w:bCs/>
          <w:sz w:val="24"/>
          <w:szCs w:val="24"/>
          <w:lang w:eastAsia="ru-RU"/>
        </w:rPr>
      </w:pPr>
    </w:p>
    <w:p w14:paraId="69B24149" w14:textId="77777777" w:rsidR="009A34E4" w:rsidRDefault="009A34E4" w:rsidP="00F24853">
      <w:pPr>
        <w:widowControl w:val="0"/>
        <w:autoSpaceDE w:val="0"/>
        <w:autoSpaceDN w:val="0"/>
        <w:adjustRightInd w:val="0"/>
        <w:spacing w:after="0" w:line="240" w:lineRule="auto"/>
        <w:jc w:val="right"/>
        <w:rPr>
          <w:rFonts w:ascii="Times New Roman CYR" w:eastAsiaTheme="minorEastAsia" w:hAnsi="Times New Roman CYR" w:cs="Times New Roman CYR"/>
          <w:bCs/>
          <w:sz w:val="24"/>
          <w:szCs w:val="24"/>
          <w:lang w:eastAsia="ru-RU"/>
        </w:rPr>
      </w:pPr>
    </w:p>
    <w:p w14:paraId="43BCE077" w14:textId="77777777" w:rsidR="00A576CC" w:rsidRDefault="00A576CC" w:rsidP="00F24853">
      <w:pPr>
        <w:widowControl w:val="0"/>
        <w:autoSpaceDE w:val="0"/>
        <w:autoSpaceDN w:val="0"/>
        <w:adjustRightInd w:val="0"/>
        <w:spacing w:after="0" w:line="240" w:lineRule="auto"/>
        <w:jc w:val="right"/>
        <w:rPr>
          <w:rFonts w:ascii="Times New Roman CYR" w:eastAsiaTheme="minorEastAsia" w:hAnsi="Times New Roman CYR" w:cs="Times New Roman CYR"/>
          <w:bCs/>
          <w:sz w:val="24"/>
          <w:szCs w:val="24"/>
          <w:lang w:eastAsia="ru-RU"/>
        </w:rPr>
      </w:pPr>
    </w:p>
    <w:p w14:paraId="3FFC06C1" w14:textId="77777777" w:rsidR="00A576CC" w:rsidRDefault="00A576CC" w:rsidP="00F24853">
      <w:pPr>
        <w:widowControl w:val="0"/>
        <w:autoSpaceDE w:val="0"/>
        <w:autoSpaceDN w:val="0"/>
        <w:adjustRightInd w:val="0"/>
        <w:spacing w:after="0" w:line="240" w:lineRule="auto"/>
        <w:jc w:val="right"/>
        <w:rPr>
          <w:rFonts w:ascii="Times New Roman CYR" w:eastAsiaTheme="minorEastAsia" w:hAnsi="Times New Roman CYR" w:cs="Times New Roman CYR"/>
          <w:bCs/>
          <w:sz w:val="24"/>
          <w:szCs w:val="24"/>
          <w:lang w:eastAsia="ru-RU"/>
        </w:rPr>
      </w:pPr>
    </w:p>
    <w:p w14:paraId="767F7E0F" w14:textId="77777777" w:rsidR="009A34E4" w:rsidRDefault="009A34E4" w:rsidP="00F24853">
      <w:pPr>
        <w:widowControl w:val="0"/>
        <w:autoSpaceDE w:val="0"/>
        <w:autoSpaceDN w:val="0"/>
        <w:adjustRightInd w:val="0"/>
        <w:spacing w:after="0" w:line="240" w:lineRule="auto"/>
        <w:jc w:val="right"/>
        <w:rPr>
          <w:rFonts w:ascii="Times New Roman CYR" w:eastAsiaTheme="minorEastAsia" w:hAnsi="Times New Roman CYR" w:cs="Times New Roman CYR"/>
          <w:bCs/>
          <w:sz w:val="24"/>
          <w:szCs w:val="24"/>
          <w:lang w:eastAsia="ru-RU"/>
        </w:rPr>
      </w:pPr>
    </w:p>
    <w:p w14:paraId="1A8A592C" w14:textId="7BCF0C90" w:rsidR="00F24853" w:rsidRPr="0035467B"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bCs/>
          <w:sz w:val="24"/>
          <w:szCs w:val="24"/>
          <w:lang w:eastAsia="ru-RU"/>
        </w:rPr>
      </w:pPr>
      <w:r w:rsidRPr="0035467B">
        <w:rPr>
          <w:rFonts w:ascii="Times New Roman CYR" w:eastAsiaTheme="minorEastAsia" w:hAnsi="Times New Roman CYR" w:cs="Times New Roman CYR"/>
          <w:bCs/>
          <w:sz w:val="24"/>
          <w:szCs w:val="24"/>
          <w:lang w:eastAsia="ru-RU"/>
        </w:rPr>
        <w:t>Приложение 5</w:t>
      </w:r>
      <w:r w:rsidRPr="0035467B">
        <w:rPr>
          <w:rFonts w:ascii="Times New Roman CYR" w:eastAsiaTheme="minorEastAsia" w:hAnsi="Times New Roman CYR" w:cs="Times New Roman CYR"/>
          <w:bCs/>
          <w:sz w:val="24"/>
          <w:szCs w:val="24"/>
          <w:lang w:eastAsia="ru-RU"/>
        </w:rPr>
        <w:br/>
        <w:t xml:space="preserve">к </w:t>
      </w:r>
      <w:hyperlink w:anchor="sub_1000" w:history="1">
        <w:r w:rsidRPr="0035467B">
          <w:rPr>
            <w:rFonts w:ascii="Times New Roman CYR" w:eastAsiaTheme="minorEastAsia" w:hAnsi="Times New Roman CYR" w:cs="Times New Roman CYR"/>
            <w:sz w:val="24"/>
            <w:szCs w:val="24"/>
            <w:lang w:eastAsia="ru-RU"/>
          </w:rPr>
          <w:t>Положению</w:t>
        </w:r>
      </w:hyperlink>
      <w:r w:rsidRPr="0035467B">
        <w:rPr>
          <w:rFonts w:ascii="Times New Roman CYR" w:eastAsiaTheme="minorEastAsia" w:hAnsi="Times New Roman CYR" w:cs="Times New Roman CYR"/>
          <w:bCs/>
          <w:sz w:val="24"/>
          <w:szCs w:val="24"/>
          <w:lang w:eastAsia="ru-RU"/>
        </w:rPr>
        <w:br/>
        <w:t>о назначении и выплате ежемесячной доплаты</w:t>
      </w:r>
      <w:r w:rsidRPr="0035467B">
        <w:rPr>
          <w:rFonts w:ascii="Times New Roman CYR" w:eastAsiaTheme="minorEastAsia" w:hAnsi="Times New Roman CYR" w:cs="Times New Roman CYR"/>
          <w:bCs/>
          <w:sz w:val="24"/>
          <w:szCs w:val="24"/>
          <w:lang w:eastAsia="ru-RU"/>
        </w:rPr>
        <w:br/>
        <w:t>к страховой пенсии по старости (инвалидности) лицам,</w:t>
      </w:r>
      <w:r w:rsidRPr="0035467B">
        <w:rPr>
          <w:rFonts w:ascii="Times New Roman CYR" w:eastAsiaTheme="minorEastAsia" w:hAnsi="Times New Roman CYR" w:cs="Times New Roman CYR"/>
          <w:bCs/>
          <w:sz w:val="24"/>
          <w:szCs w:val="24"/>
          <w:lang w:eastAsia="ru-RU"/>
        </w:rPr>
        <w:br/>
        <w:t>осуществлявшим полномочия председателя</w:t>
      </w:r>
      <w:r w:rsidRPr="0035467B">
        <w:rPr>
          <w:rFonts w:ascii="Times New Roman CYR" w:eastAsiaTheme="minorEastAsia" w:hAnsi="Times New Roman CYR" w:cs="Times New Roman CYR"/>
          <w:bCs/>
          <w:sz w:val="24"/>
          <w:szCs w:val="24"/>
          <w:lang w:eastAsia="ru-RU"/>
        </w:rPr>
        <w:br/>
        <w:t>Собрания депутатов Нязепетровс</w:t>
      </w:r>
      <w:r w:rsidR="001B0508">
        <w:rPr>
          <w:rFonts w:ascii="Times New Roman CYR" w:eastAsiaTheme="minorEastAsia" w:hAnsi="Times New Roman CYR" w:cs="Times New Roman CYR"/>
          <w:bCs/>
          <w:sz w:val="24"/>
          <w:szCs w:val="24"/>
          <w:lang w:eastAsia="ru-RU"/>
        </w:rPr>
        <w:t>кого  муниципального округа</w:t>
      </w:r>
      <w:r w:rsidRPr="0035467B">
        <w:rPr>
          <w:rFonts w:ascii="Times New Roman CYR" w:eastAsiaTheme="minorEastAsia" w:hAnsi="Times New Roman CYR" w:cs="Times New Roman CYR"/>
          <w:bCs/>
          <w:sz w:val="24"/>
          <w:szCs w:val="24"/>
          <w:lang w:eastAsia="ru-RU"/>
        </w:rPr>
        <w:br/>
        <w:t>на профессиональной постоянной основе,</w:t>
      </w:r>
      <w:r w:rsidRPr="0035467B">
        <w:rPr>
          <w:rFonts w:ascii="Times New Roman CYR" w:eastAsiaTheme="minorEastAsia" w:hAnsi="Times New Roman CYR" w:cs="Times New Roman CYR"/>
          <w:bCs/>
          <w:sz w:val="24"/>
          <w:szCs w:val="24"/>
          <w:lang w:eastAsia="ru-RU"/>
        </w:rPr>
        <w:br/>
        <w:t>лицам, осуществлявшим полномочия</w:t>
      </w:r>
      <w:r w:rsidRPr="0035467B">
        <w:rPr>
          <w:rFonts w:ascii="Times New Roman CYR" w:eastAsiaTheme="minorEastAsia" w:hAnsi="Times New Roman CYR" w:cs="Times New Roman CYR"/>
          <w:bCs/>
          <w:sz w:val="24"/>
          <w:szCs w:val="24"/>
          <w:lang w:eastAsia="ru-RU"/>
        </w:rPr>
        <w:br/>
        <w:t>главы Нязеп</w:t>
      </w:r>
      <w:r w:rsidR="001B0508">
        <w:rPr>
          <w:rFonts w:ascii="Times New Roman CYR" w:eastAsiaTheme="minorEastAsia" w:hAnsi="Times New Roman CYR" w:cs="Times New Roman CYR"/>
          <w:bCs/>
          <w:sz w:val="24"/>
          <w:szCs w:val="24"/>
          <w:lang w:eastAsia="ru-RU"/>
        </w:rPr>
        <w:t>етровского муниципального округа,</w:t>
      </w:r>
      <w:r w:rsidR="001B0508">
        <w:rPr>
          <w:rFonts w:ascii="Times New Roman CYR" w:eastAsiaTheme="minorEastAsia" w:hAnsi="Times New Roman CYR" w:cs="Times New Roman CYR"/>
          <w:bCs/>
          <w:sz w:val="24"/>
          <w:szCs w:val="24"/>
          <w:lang w:eastAsia="ru-RU"/>
        </w:rPr>
        <w:br/>
      </w:r>
      <w:r w:rsidRPr="0035467B">
        <w:rPr>
          <w:rFonts w:ascii="Times New Roman CYR" w:eastAsiaTheme="minorEastAsia" w:hAnsi="Times New Roman CYR" w:cs="Times New Roman CYR"/>
          <w:bCs/>
          <w:sz w:val="24"/>
          <w:szCs w:val="24"/>
          <w:lang w:eastAsia="ru-RU"/>
        </w:rPr>
        <w:t xml:space="preserve"> председателя </w:t>
      </w:r>
      <w:r w:rsidR="001B0508">
        <w:rPr>
          <w:rFonts w:ascii="Times New Roman CYR" w:eastAsiaTheme="minorEastAsia" w:hAnsi="Times New Roman CYR" w:cs="Times New Roman CYR"/>
          <w:bCs/>
          <w:sz w:val="24"/>
          <w:szCs w:val="24"/>
          <w:lang w:eastAsia="ru-RU"/>
        </w:rPr>
        <w:t>и аудитора</w:t>
      </w:r>
      <w:r w:rsidRPr="0035467B">
        <w:rPr>
          <w:rFonts w:ascii="Times New Roman CYR" w:eastAsiaTheme="minorEastAsia" w:hAnsi="Times New Roman CYR" w:cs="Times New Roman CYR"/>
          <w:bCs/>
          <w:sz w:val="24"/>
          <w:szCs w:val="24"/>
          <w:lang w:eastAsia="ru-RU"/>
        </w:rPr>
        <w:t xml:space="preserve"> Контрольно-счётной  палаты</w:t>
      </w:r>
    </w:p>
    <w:p w14:paraId="488BA8B4" w14:textId="65A5AA3E" w:rsidR="00F24853" w:rsidRPr="0035467B" w:rsidRDefault="00F24853" w:rsidP="00F24853">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35467B">
        <w:rPr>
          <w:rFonts w:ascii="Times New Roman CYR" w:eastAsiaTheme="minorEastAsia" w:hAnsi="Times New Roman CYR" w:cs="Times New Roman CYR"/>
          <w:bCs/>
          <w:sz w:val="24"/>
          <w:szCs w:val="24"/>
          <w:lang w:eastAsia="ru-RU"/>
        </w:rPr>
        <w:t>Нязеп</w:t>
      </w:r>
      <w:r w:rsidR="001B0508">
        <w:rPr>
          <w:rFonts w:ascii="Times New Roman CYR" w:eastAsiaTheme="minorEastAsia" w:hAnsi="Times New Roman CYR" w:cs="Times New Roman CYR"/>
          <w:bCs/>
          <w:sz w:val="24"/>
          <w:szCs w:val="24"/>
          <w:lang w:eastAsia="ru-RU"/>
        </w:rPr>
        <w:t>етровского муниципального округа</w:t>
      </w:r>
    </w:p>
    <w:bookmarkEnd w:id="80"/>
    <w:p w14:paraId="30D3D250"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4938277F"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w:t>
      </w:r>
      <w:r w:rsidRPr="008C6E39">
        <w:rPr>
          <w:rFonts w:ascii="Courier New" w:eastAsiaTheme="minorEastAsia" w:hAnsi="Courier New" w:cs="Courier New"/>
          <w:b/>
          <w:bCs/>
          <w:lang w:eastAsia="ru-RU"/>
        </w:rPr>
        <w:t>Заявление</w:t>
      </w:r>
    </w:p>
    <w:p w14:paraId="0A500436"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w:t>
      </w:r>
      <w:r w:rsidRPr="008C6E39">
        <w:rPr>
          <w:rFonts w:ascii="Courier New" w:eastAsiaTheme="minorEastAsia" w:hAnsi="Courier New" w:cs="Courier New"/>
          <w:b/>
          <w:bCs/>
          <w:lang w:eastAsia="ru-RU"/>
        </w:rPr>
        <w:t>о согласии на обработку персональных данных</w:t>
      </w:r>
    </w:p>
    <w:p w14:paraId="3ABE53A0"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329AE9F5"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Я, _________________________________________________________________,</w:t>
      </w:r>
    </w:p>
    <w:p w14:paraId="7C0E24C2"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проживающий(</w:t>
      </w:r>
      <w:proofErr w:type="spellStart"/>
      <w:r w:rsidRPr="008C6E39">
        <w:rPr>
          <w:rFonts w:ascii="Courier New" w:eastAsiaTheme="minorEastAsia" w:hAnsi="Courier New" w:cs="Courier New"/>
          <w:lang w:eastAsia="ru-RU"/>
        </w:rPr>
        <w:t>ая</w:t>
      </w:r>
      <w:proofErr w:type="spellEnd"/>
      <w:r w:rsidRPr="008C6E39">
        <w:rPr>
          <w:rFonts w:ascii="Courier New" w:eastAsiaTheme="minorEastAsia" w:hAnsi="Courier New" w:cs="Courier New"/>
          <w:lang w:eastAsia="ru-RU"/>
        </w:rPr>
        <w:t>) по адресу: __________________________________________</w:t>
      </w:r>
    </w:p>
    <w:p w14:paraId="45A50EA0"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_____________________________________________________________________</w:t>
      </w:r>
    </w:p>
    <w:p w14:paraId="682EFC8B"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Документ, удостоверяющий личность: __________________________________</w:t>
      </w:r>
    </w:p>
    <w:p w14:paraId="6D9B5A54"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_____________________________________________________________________</w:t>
      </w:r>
    </w:p>
    <w:p w14:paraId="7BE52FB0" w14:textId="77777777" w:rsidR="00F24853" w:rsidRPr="008C6E39" w:rsidRDefault="00F24853" w:rsidP="008232CA">
      <w:pPr>
        <w:widowControl w:val="0"/>
        <w:autoSpaceDE w:val="0"/>
        <w:autoSpaceDN w:val="0"/>
        <w:adjustRightInd w:val="0"/>
        <w:spacing w:after="0" w:line="240" w:lineRule="auto"/>
        <w:jc w:val="both"/>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(серия, номер, кем, когда выдан)</w:t>
      </w:r>
    </w:p>
    <w:p w14:paraId="07AA755A" w14:textId="58B5CAFC" w:rsidR="00F24853" w:rsidRPr="008C6E39" w:rsidRDefault="00F24853" w:rsidP="008232CA">
      <w:pPr>
        <w:widowControl w:val="0"/>
        <w:tabs>
          <w:tab w:val="left" w:pos="9498"/>
        </w:tabs>
        <w:autoSpaceDE w:val="0"/>
        <w:autoSpaceDN w:val="0"/>
        <w:adjustRightInd w:val="0"/>
        <w:spacing w:after="0" w:line="240" w:lineRule="auto"/>
        <w:jc w:val="both"/>
        <w:rPr>
          <w:rFonts w:ascii="Courier New" w:eastAsiaTheme="minorEastAsia" w:hAnsi="Courier New" w:cs="Courier New"/>
          <w:lang w:eastAsia="ru-RU"/>
        </w:rPr>
      </w:pPr>
      <w:r w:rsidRPr="008C6E39">
        <w:rPr>
          <w:rFonts w:ascii="Courier New" w:eastAsiaTheme="minorEastAsia" w:hAnsi="Courier New" w:cs="Courier New"/>
          <w:lang w:eastAsia="ru-RU"/>
        </w:rPr>
        <w:t xml:space="preserve">в   соответствии   со   </w:t>
      </w:r>
      <w:hyperlink r:id="rId43" w:history="1">
        <w:r w:rsidRPr="008C6E39">
          <w:rPr>
            <w:rFonts w:ascii="Courier New" w:eastAsiaTheme="minorEastAsia" w:hAnsi="Courier New" w:cs="Courier New"/>
            <w:lang w:eastAsia="ru-RU"/>
          </w:rPr>
          <w:t>статьей  9</w:t>
        </w:r>
      </w:hyperlink>
      <w:r w:rsidR="00CE5B02">
        <w:rPr>
          <w:rFonts w:ascii="Courier New" w:eastAsiaTheme="minorEastAsia" w:hAnsi="Courier New" w:cs="Courier New"/>
          <w:lang w:eastAsia="ru-RU"/>
        </w:rPr>
        <w:t xml:space="preserve">  Федерального закона от 27июля </w:t>
      </w:r>
      <w:r w:rsidRPr="008C6E39">
        <w:rPr>
          <w:rFonts w:ascii="Courier New" w:eastAsiaTheme="minorEastAsia" w:hAnsi="Courier New" w:cs="Courier New"/>
          <w:lang w:eastAsia="ru-RU"/>
        </w:rPr>
        <w:t>2006</w:t>
      </w:r>
      <w:r w:rsidR="00CE5B02">
        <w:rPr>
          <w:rFonts w:ascii="Courier New" w:eastAsiaTheme="minorEastAsia" w:hAnsi="Courier New" w:cs="Courier New"/>
          <w:lang w:eastAsia="ru-RU"/>
        </w:rPr>
        <w:t xml:space="preserve"> года</w:t>
      </w:r>
      <w:r w:rsidR="008232CA">
        <w:rPr>
          <w:rFonts w:ascii="Courier New" w:eastAsiaTheme="minorEastAsia" w:hAnsi="Courier New" w:cs="Courier New"/>
          <w:lang w:eastAsia="ru-RU"/>
        </w:rPr>
        <w:t xml:space="preserve"> </w:t>
      </w:r>
      <w:r w:rsidR="00CE5B02" w:rsidRPr="008232CA">
        <w:rPr>
          <w:rFonts w:ascii="Courier New" w:eastAsiaTheme="minorEastAsia" w:hAnsi="Courier New" w:cs="Courier New"/>
          <w:lang w:eastAsia="ru-RU"/>
        </w:rPr>
        <w:t>№</w:t>
      </w:r>
      <w:r w:rsidRPr="008232CA">
        <w:rPr>
          <w:rFonts w:ascii="Courier New" w:eastAsiaTheme="minorEastAsia" w:hAnsi="Courier New" w:cs="Courier New"/>
          <w:lang w:eastAsia="ru-RU"/>
        </w:rPr>
        <w:t> 152-ФЗ   "О персональных данных" даю согласие Управлению социальной</w:t>
      </w:r>
      <w:r w:rsidR="008232CA">
        <w:rPr>
          <w:rFonts w:ascii="Courier New" w:eastAsiaTheme="minorEastAsia" w:hAnsi="Courier New" w:cs="Courier New"/>
          <w:lang w:eastAsia="ru-RU"/>
        </w:rPr>
        <w:t xml:space="preserve"> </w:t>
      </w:r>
      <w:r w:rsidRPr="008232CA">
        <w:rPr>
          <w:rFonts w:ascii="Courier New" w:eastAsiaTheme="minorEastAsia" w:hAnsi="Courier New" w:cs="Courier New"/>
          <w:lang w:eastAsia="ru-RU"/>
        </w:rPr>
        <w:t xml:space="preserve">защиты населения   </w:t>
      </w:r>
      <w:r w:rsidR="008232CA">
        <w:rPr>
          <w:rFonts w:ascii="Courier New" w:eastAsiaTheme="minorEastAsia" w:hAnsi="Courier New" w:cs="Courier New"/>
          <w:lang w:eastAsia="ru-RU"/>
        </w:rPr>
        <w:t>администрации</w:t>
      </w:r>
      <w:r w:rsidRPr="008232CA">
        <w:rPr>
          <w:rFonts w:ascii="Courier New" w:eastAsiaTheme="minorEastAsia" w:hAnsi="Courier New" w:cs="Courier New"/>
          <w:lang w:eastAsia="ru-RU"/>
        </w:rPr>
        <w:t xml:space="preserve"> Нязепетровского муниципального </w:t>
      </w:r>
      <w:r w:rsidR="008232CA">
        <w:rPr>
          <w:rFonts w:ascii="Courier New" w:eastAsiaTheme="minorEastAsia" w:hAnsi="Courier New" w:cs="Courier New"/>
          <w:lang w:eastAsia="ru-RU"/>
        </w:rPr>
        <w:t xml:space="preserve"> </w:t>
      </w:r>
      <w:r w:rsidR="009F46BA">
        <w:rPr>
          <w:rFonts w:ascii="Courier New" w:eastAsiaTheme="minorEastAsia" w:hAnsi="Courier New" w:cs="Courier New"/>
          <w:lang w:eastAsia="ru-RU"/>
        </w:rPr>
        <w:t>округа</w:t>
      </w:r>
      <w:r w:rsidRPr="008C6E39">
        <w:rPr>
          <w:rFonts w:ascii="Courier New" w:eastAsiaTheme="minorEastAsia" w:hAnsi="Courier New" w:cs="Courier New"/>
          <w:lang w:eastAsia="ru-RU"/>
        </w:rPr>
        <w:t xml:space="preserve"> Че</w:t>
      </w:r>
      <w:r w:rsidR="008232CA">
        <w:rPr>
          <w:rFonts w:ascii="Courier New" w:eastAsiaTheme="minorEastAsia" w:hAnsi="Courier New" w:cs="Courier New"/>
          <w:lang w:eastAsia="ru-RU"/>
        </w:rPr>
        <w:t>лябинской области на обработку</w:t>
      </w:r>
      <w:r w:rsidRPr="008C6E39">
        <w:rPr>
          <w:rFonts w:ascii="Courier New" w:eastAsiaTheme="minorEastAsia" w:hAnsi="Courier New" w:cs="Courier New"/>
          <w:lang w:eastAsia="ru-RU"/>
        </w:rPr>
        <w:t xml:space="preserve"> и  использование моих</w:t>
      </w:r>
      <w:r w:rsidR="008232CA">
        <w:rPr>
          <w:rFonts w:ascii="Courier New" w:eastAsiaTheme="minorEastAsia" w:hAnsi="Courier New" w:cs="Courier New"/>
          <w:lang w:eastAsia="ru-RU"/>
        </w:rPr>
        <w:t xml:space="preserve"> </w:t>
      </w:r>
      <w:r w:rsidRPr="008C6E39">
        <w:rPr>
          <w:rFonts w:ascii="Courier New" w:eastAsiaTheme="minorEastAsia" w:hAnsi="Courier New" w:cs="Courier New"/>
          <w:lang w:eastAsia="ru-RU"/>
        </w:rPr>
        <w:t xml:space="preserve">персональных данных согласно </w:t>
      </w:r>
      <w:hyperlink r:id="rId44" w:history="1">
        <w:r w:rsidRPr="008C6E39">
          <w:rPr>
            <w:rFonts w:ascii="Courier New" w:eastAsiaTheme="minorEastAsia" w:hAnsi="Courier New" w:cs="Courier New"/>
            <w:lang w:eastAsia="ru-RU"/>
          </w:rPr>
          <w:t>пункту 3 статьи 3</w:t>
        </w:r>
      </w:hyperlink>
      <w:r w:rsidR="008232CA">
        <w:rPr>
          <w:rFonts w:ascii="Courier New" w:eastAsiaTheme="minorEastAsia" w:hAnsi="Courier New" w:cs="Courier New"/>
          <w:lang w:eastAsia="ru-RU"/>
        </w:rPr>
        <w:t xml:space="preserve"> Федерального закона </w:t>
      </w:r>
      <w:r w:rsidRPr="008C6E39">
        <w:rPr>
          <w:rFonts w:ascii="Courier New" w:eastAsiaTheme="minorEastAsia" w:hAnsi="Courier New" w:cs="Courier New"/>
          <w:lang w:eastAsia="ru-RU"/>
        </w:rPr>
        <w:t>от 27.07.2006г.N 152-ФЗ "О персональных данных"  в  целях   назначения и выплаты мне ежемесячной выплаты к страховой  пенсии по старости (инвалидности) за осуществление полномочий  председателя Собрания депутатов</w:t>
      </w:r>
      <w:r w:rsidR="008232CA">
        <w:rPr>
          <w:rFonts w:ascii="Courier New" w:eastAsiaTheme="minorEastAsia" w:hAnsi="Courier New" w:cs="Courier New"/>
          <w:lang w:eastAsia="ru-RU"/>
        </w:rPr>
        <w:t xml:space="preserve"> </w:t>
      </w:r>
      <w:r w:rsidRPr="008C6E39">
        <w:rPr>
          <w:rFonts w:ascii="Courier New" w:eastAsiaTheme="minorEastAsia" w:hAnsi="Courier New" w:cs="Courier New"/>
          <w:lang w:eastAsia="ru-RU"/>
        </w:rPr>
        <w:t>Нязеп</w:t>
      </w:r>
      <w:r w:rsidR="00302C89">
        <w:rPr>
          <w:rFonts w:ascii="Courier New" w:eastAsiaTheme="minorEastAsia" w:hAnsi="Courier New" w:cs="Courier New"/>
          <w:lang w:eastAsia="ru-RU"/>
        </w:rPr>
        <w:t>етровского муниципального округа</w:t>
      </w:r>
      <w:r w:rsidRPr="008C6E39">
        <w:rPr>
          <w:rFonts w:ascii="Courier New" w:eastAsiaTheme="minorEastAsia" w:hAnsi="Courier New" w:cs="Courier New"/>
          <w:lang w:eastAsia="ru-RU"/>
        </w:rPr>
        <w:t>, на профессиональной постоянной</w:t>
      </w:r>
      <w:r w:rsidR="008232CA">
        <w:rPr>
          <w:rFonts w:ascii="Courier New" w:eastAsiaTheme="minorEastAsia" w:hAnsi="Courier New" w:cs="Courier New"/>
          <w:lang w:eastAsia="ru-RU"/>
        </w:rPr>
        <w:t xml:space="preserve"> </w:t>
      </w:r>
      <w:r w:rsidRPr="008C6E39">
        <w:rPr>
          <w:rFonts w:ascii="Courier New" w:eastAsiaTheme="minorEastAsia" w:hAnsi="Courier New" w:cs="Courier New"/>
          <w:lang w:eastAsia="ru-RU"/>
        </w:rPr>
        <w:t>основе, главы Нязепетровского муниципального</w:t>
      </w:r>
      <w:r w:rsidR="00302C89">
        <w:rPr>
          <w:rFonts w:ascii="Courier New" w:eastAsiaTheme="minorEastAsia" w:hAnsi="Courier New" w:cs="Courier New"/>
          <w:lang w:eastAsia="ru-RU"/>
        </w:rPr>
        <w:t xml:space="preserve"> округа, </w:t>
      </w:r>
      <w:r w:rsidRPr="008C6E39">
        <w:rPr>
          <w:rFonts w:ascii="Courier New" w:eastAsiaTheme="minorEastAsia" w:hAnsi="Courier New" w:cs="Courier New"/>
          <w:lang w:eastAsia="ru-RU"/>
        </w:rPr>
        <w:t xml:space="preserve"> председателя </w:t>
      </w:r>
      <w:r w:rsidR="00302C89">
        <w:rPr>
          <w:rFonts w:ascii="Courier New" w:eastAsiaTheme="minorEastAsia" w:hAnsi="Courier New" w:cs="Courier New"/>
          <w:lang w:eastAsia="ru-RU"/>
        </w:rPr>
        <w:t>и аудитора</w:t>
      </w:r>
      <w:r w:rsidRPr="008C6E39">
        <w:rPr>
          <w:rFonts w:ascii="Courier New" w:eastAsiaTheme="minorEastAsia" w:hAnsi="Courier New" w:cs="Courier New"/>
          <w:lang w:eastAsia="ru-RU"/>
        </w:rPr>
        <w:t xml:space="preserve"> Контрольно-сч</w:t>
      </w:r>
      <w:r w:rsidR="008232CA">
        <w:rPr>
          <w:rFonts w:ascii="Courier New" w:eastAsiaTheme="minorEastAsia" w:hAnsi="Courier New" w:cs="Courier New"/>
          <w:lang w:eastAsia="ru-RU"/>
        </w:rPr>
        <w:t>е</w:t>
      </w:r>
      <w:r w:rsidRPr="008C6E39">
        <w:rPr>
          <w:rFonts w:ascii="Courier New" w:eastAsiaTheme="minorEastAsia" w:hAnsi="Courier New" w:cs="Courier New"/>
          <w:lang w:eastAsia="ru-RU"/>
        </w:rPr>
        <w:t>тной палаты   Нязеп</w:t>
      </w:r>
      <w:r w:rsidR="00302C89">
        <w:rPr>
          <w:rFonts w:ascii="Courier New" w:eastAsiaTheme="minorEastAsia" w:hAnsi="Courier New" w:cs="Courier New"/>
          <w:lang w:eastAsia="ru-RU"/>
        </w:rPr>
        <w:t>етровского муниципального округа</w:t>
      </w:r>
      <w:r w:rsidRPr="008C6E39">
        <w:rPr>
          <w:rFonts w:ascii="Courier New" w:eastAsiaTheme="minorEastAsia" w:hAnsi="Courier New" w:cs="Courier New"/>
          <w:lang w:eastAsia="ru-RU"/>
        </w:rPr>
        <w:t>.</w:t>
      </w:r>
    </w:p>
    <w:p w14:paraId="2146703A" w14:textId="4796D317" w:rsidR="00C947F5" w:rsidRDefault="00C947F5" w:rsidP="008232CA">
      <w:pPr>
        <w:widowControl w:val="0"/>
        <w:autoSpaceDE w:val="0"/>
        <w:autoSpaceDN w:val="0"/>
        <w:adjustRightInd w:val="0"/>
        <w:spacing w:after="0" w:line="240" w:lineRule="auto"/>
        <w:jc w:val="both"/>
        <w:rPr>
          <w:rFonts w:ascii="Courier New" w:eastAsiaTheme="minorEastAsia" w:hAnsi="Courier New" w:cs="Courier New"/>
          <w:lang w:eastAsia="ru-RU"/>
        </w:rPr>
      </w:pPr>
      <w:r>
        <w:rPr>
          <w:rFonts w:ascii="Courier New" w:eastAsiaTheme="minorEastAsia" w:hAnsi="Courier New" w:cs="Courier New"/>
          <w:lang w:eastAsia="ru-RU"/>
        </w:rPr>
        <w:t xml:space="preserve">     Я согласен</w:t>
      </w:r>
      <w:r w:rsidR="00F24853" w:rsidRPr="008C6E39">
        <w:rPr>
          <w:rFonts w:ascii="Courier New" w:eastAsiaTheme="minorEastAsia" w:hAnsi="Courier New" w:cs="Courier New"/>
          <w:lang w:eastAsia="ru-RU"/>
        </w:rPr>
        <w:t xml:space="preserve"> (согласна) с тем, что для назначения и выплаты мне</w:t>
      </w:r>
      <w:r>
        <w:rPr>
          <w:rFonts w:ascii="Courier New" w:eastAsiaTheme="minorEastAsia" w:hAnsi="Courier New" w:cs="Courier New"/>
          <w:lang w:eastAsia="ru-RU"/>
        </w:rPr>
        <w:t xml:space="preserve"> ежемесячной </w:t>
      </w:r>
      <w:r w:rsidR="00F24853" w:rsidRPr="008C6E39">
        <w:rPr>
          <w:rFonts w:ascii="Courier New" w:eastAsiaTheme="minorEastAsia" w:hAnsi="Courier New" w:cs="Courier New"/>
          <w:lang w:eastAsia="ru-RU"/>
        </w:rPr>
        <w:t>выплаты к страховой пенсии по старости (инвалидности) за</w:t>
      </w:r>
      <w:r>
        <w:rPr>
          <w:rFonts w:ascii="Courier New" w:eastAsiaTheme="minorEastAsia" w:hAnsi="Courier New" w:cs="Courier New"/>
          <w:lang w:eastAsia="ru-RU"/>
        </w:rPr>
        <w:t xml:space="preserve"> осуществление полномочий Управление социальной защиты </w:t>
      </w:r>
      <w:r w:rsidR="00F24853" w:rsidRPr="008C6E39">
        <w:rPr>
          <w:rFonts w:ascii="Courier New" w:eastAsiaTheme="minorEastAsia" w:hAnsi="Courier New" w:cs="Courier New"/>
          <w:lang w:eastAsia="ru-RU"/>
        </w:rPr>
        <w:t>населения</w:t>
      </w:r>
      <w:r>
        <w:rPr>
          <w:rFonts w:ascii="Courier New" w:eastAsiaTheme="minorEastAsia" w:hAnsi="Courier New" w:cs="Courier New"/>
          <w:lang w:eastAsia="ru-RU"/>
        </w:rPr>
        <w:t xml:space="preserve"> </w:t>
      </w:r>
      <w:r w:rsidR="00F24853" w:rsidRPr="008C6E39">
        <w:rPr>
          <w:rFonts w:ascii="Courier New" w:eastAsiaTheme="minorEastAsia" w:hAnsi="Courier New" w:cs="Courier New"/>
          <w:lang w:eastAsia="ru-RU"/>
        </w:rPr>
        <w:t>администрация Нязеп</w:t>
      </w:r>
      <w:r w:rsidR="009F46BA">
        <w:rPr>
          <w:rFonts w:ascii="Courier New" w:eastAsiaTheme="minorEastAsia" w:hAnsi="Courier New" w:cs="Courier New"/>
          <w:lang w:eastAsia="ru-RU"/>
        </w:rPr>
        <w:t>етровского муниципального округа</w:t>
      </w:r>
      <w:r w:rsidR="00F24853" w:rsidRPr="008C6E39">
        <w:rPr>
          <w:rFonts w:ascii="Courier New" w:eastAsiaTheme="minorEastAsia" w:hAnsi="Courier New" w:cs="Courier New"/>
          <w:lang w:eastAsia="ru-RU"/>
        </w:rPr>
        <w:t xml:space="preserve"> Челябинской</w:t>
      </w:r>
      <w:r>
        <w:rPr>
          <w:rFonts w:ascii="Courier New" w:eastAsiaTheme="minorEastAsia" w:hAnsi="Courier New" w:cs="Courier New"/>
          <w:lang w:eastAsia="ru-RU"/>
        </w:rPr>
        <w:t xml:space="preserve"> </w:t>
      </w:r>
      <w:r w:rsidR="00F24853" w:rsidRPr="008C6E39">
        <w:rPr>
          <w:rFonts w:ascii="Courier New" w:eastAsiaTheme="minorEastAsia" w:hAnsi="Courier New" w:cs="Courier New"/>
          <w:lang w:eastAsia="ru-RU"/>
        </w:rPr>
        <w:t>области вправе   осуществлять  сбор,   систематизацию, накопление,</w:t>
      </w:r>
      <w:r>
        <w:rPr>
          <w:rFonts w:ascii="Courier New" w:eastAsiaTheme="minorEastAsia" w:hAnsi="Courier New" w:cs="Courier New"/>
          <w:lang w:eastAsia="ru-RU"/>
        </w:rPr>
        <w:t xml:space="preserve"> </w:t>
      </w:r>
      <w:r w:rsidR="00F24853" w:rsidRPr="008C6E39">
        <w:rPr>
          <w:rFonts w:ascii="Courier New" w:eastAsiaTheme="minorEastAsia" w:hAnsi="Courier New" w:cs="Courier New"/>
          <w:lang w:eastAsia="ru-RU"/>
        </w:rPr>
        <w:t>хранение,</w:t>
      </w:r>
      <w:r>
        <w:rPr>
          <w:rFonts w:ascii="Courier New" w:eastAsiaTheme="minorEastAsia" w:hAnsi="Courier New" w:cs="Courier New"/>
          <w:lang w:eastAsia="ru-RU"/>
        </w:rPr>
        <w:t xml:space="preserve"> уточнение </w:t>
      </w:r>
      <w:r w:rsidR="00F24853" w:rsidRPr="008C6E39">
        <w:rPr>
          <w:rFonts w:ascii="Courier New" w:eastAsiaTheme="minorEastAsia" w:hAnsi="Courier New" w:cs="Courier New"/>
          <w:lang w:eastAsia="ru-RU"/>
        </w:rPr>
        <w:t xml:space="preserve">(обновление,  изменение), использование моих персональных данных в установленном законом порядке.     </w:t>
      </w:r>
      <w:bookmarkStart w:id="81" w:name="_GoBack"/>
      <w:bookmarkEnd w:id="81"/>
    </w:p>
    <w:p w14:paraId="22810D05" w14:textId="0B786779" w:rsidR="00F24853" w:rsidRPr="008C6E39" w:rsidRDefault="00C947F5" w:rsidP="00C947F5">
      <w:pPr>
        <w:widowControl w:val="0"/>
        <w:autoSpaceDE w:val="0"/>
        <w:autoSpaceDN w:val="0"/>
        <w:adjustRightInd w:val="0"/>
        <w:spacing w:after="0" w:line="240" w:lineRule="auto"/>
        <w:ind w:firstLine="709"/>
        <w:jc w:val="both"/>
        <w:rPr>
          <w:rFonts w:ascii="Courier New" w:eastAsiaTheme="minorEastAsia" w:hAnsi="Courier New" w:cs="Courier New"/>
          <w:lang w:eastAsia="ru-RU"/>
        </w:rPr>
      </w:pPr>
      <w:r>
        <w:rPr>
          <w:rFonts w:ascii="Courier New" w:eastAsiaTheme="minorEastAsia" w:hAnsi="Courier New" w:cs="Courier New"/>
          <w:lang w:eastAsia="ru-RU"/>
        </w:rPr>
        <w:t xml:space="preserve">Я не возражаю против того, чтобы </w:t>
      </w:r>
      <w:r w:rsidR="00F24853" w:rsidRPr="008C6E39">
        <w:rPr>
          <w:rFonts w:ascii="Courier New" w:eastAsiaTheme="minorEastAsia" w:hAnsi="Courier New" w:cs="Courier New"/>
          <w:lang w:eastAsia="ru-RU"/>
        </w:rPr>
        <w:t>мои персональные данные,</w:t>
      </w:r>
      <w:r>
        <w:rPr>
          <w:rFonts w:ascii="Courier New" w:eastAsiaTheme="minorEastAsia" w:hAnsi="Courier New" w:cs="Courier New"/>
          <w:lang w:eastAsia="ru-RU"/>
        </w:rPr>
        <w:t xml:space="preserve"> </w:t>
      </w:r>
      <w:r w:rsidR="00F24853" w:rsidRPr="008C6E39">
        <w:rPr>
          <w:rFonts w:ascii="Courier New" w:eastAsiaTheme="minorEastAsia" w:hAnsi="Courier New" w:cs="Courier New"/>
          <w:lang w:eastAsia="ru-RU"/>
        </w:rPr>
        <w:t>которые необходимы для назначения и выплаты мне ежемесячной выплаты к</w:t>
      </w:r>
      <w:r>
        <w:rPr>
          <w:rFonts w:ascii="Courier New" w:eastAsiaTheme="minorEastAsia" w:hAnsi="Courier New" w:cs="Courier New"/>
          <w:lang w:eastAsia="ru-RU"/>
        </w:rPr>
        <w:t xml:space="preserve"> </w:t>
      </w:r>
      <w:r w:rsidR="00F24853" w:rsidRPr="008C6E39">
        <w:rPr>
          <w:rFonts w:ascii="Courier New" w:eastAsiaTheme="minorEastAsia" w:hAnsi="Courier New" w:cs="Courier New"/>
          <w:lang w:eastAsia="ru-RU"/>
        </w:rPr>
        <w:t>стр</w:t>
      </w:r>
      <w:r>
        <w:rPr>
          <w:rFonts w:ascii="Courier New" w:eastAsiaTheme="minorEastAsia" w:hAnsi="Courier New" w:cs="Courier New"/>
          <w:lang w:eastAsia="ru-RU"/>
        </w:rPr>
        <w:t xml:space="preserve">аховой   пенсии по старости (инвалидности) за </w:t>
      </w:r>
      <w:r w:rsidR="00F24853" w:rsidRPr="008C6E39">
        <w:rPr>
          <w:rFonts w:ascii="Courier New" w:eastAsiaTheme="minorEastAsia" w:hAnsi="Courier New" w:cs="Courier New"/>
          <w:lang w:eastAsia="ru-RU"/>
        </w:rPr>
        <w:t>осуществление</w:t>
      </w:r>
      <w:r>
        <w:rPr>
          <w:rFonts w:ascii="Courier New" w:eastAsiaTheme="minorEastAsia" w:hAnsi="Courier New" w:cs="Courier New"/>
          <w:lang w:eastAsia="ru-RU"/>
        </w:rPr>
        <w:t xml:space="preserve"> </w:t>
      </w:r>
      <w:r w:rsidR="00F24853" w:rsidRPr="008C6E39">
        <w:rPr>
          <w:rFonts w:ascii="Courier New" w:eastAsiaTheme="minorEastAsia" w:hAnsi="Courier New" w:cs="Courier New"/>
          <w:lang w:eastAsia="ru-RU"/>
        </w:rPr>
        <w:t xml:space="preserve">полномочий, были получены администрацией Нязепетровского муниципального </w:t>
      </w:r>
      <w:r w:rsidR="009F46BA">
        <w:rPr>
          <w:rFonts w:ascii="Courier New" w:eastAsiaTheme="minorEastAsia" w:hAnsi="Courier New" w:cs="Courier New"/>
          <w:lang w:eastAsia="ru-RU"/>
        </w:rPr>
        <w:t>округа</w:t>
      </w:r>
      <w:r w:rsidR="00F24853" w:rsidRPr="008C6E39">
        <w:rPr>
          <w:rFonts w:ascii="Courier New" w:eastAsiaTheme="minorEastAsia" w:hAnsi="Courier New" w:cs="Courier New"/>
          <w:lang w:eastAsia="ru-RU"/>
        </w:rPr>
        <w:t xml:space="preserve"> Челябинской области от </w:t>
      </w:r>
      <w:r>
        <w:rPr>
          <w:rFonts w:ascii="Courier New" w:eastAsiaTheme="minorEastAsia" w:hAnsi="Courier New" w:cs="Courier New"/>
          <w:lang w:eastAsia="ru-RU"/>
        </w:rPr>
        <w:t xml:space="preserve">третьих лиц и передавались </w:t>
      </w:r>
      <w:r w:rsidR="00F24853" w:rsidRPr="008C6E39">
        <w:rPr>
          <w:rFonts w:ascii="Courier New" w:eastAsiaTheme="minorEastAsia" w:hAnsi="Courier New" w:cs="Courier New"/>
          <w:lang w:eastAsia="ru-RU"/>
        </w:rPr>
        <w:t>третьим лицам в установленном законом порядке.</w:t>
      </w:r>
    </w:p>
    <w:p w14:paraId="2440580A" w14:textId="6C1214CC" w:rsidR="00F24853" w:rsidRPr="008C6E39" w:rsidRDefault="00F24853" w:rsidP="008232CA">
      <w:pPr>
        <w:widowControl w:val="0"/>
        <w:autoSpaceDE w:val="0"/>
        <w:autoSpaceDN w:val="0"/>
        <w:adjustRightInd w:val="0"/>
        <w:spacing w:after="0" w:line="240" w:lineRule="auto"/>
        <w:jc w:val="both"/>
        <w:rPr>
          <w:rFonts w:ascii="Courier New" w:eastAsiaTheme="minorEastAsia" w:hAnsi="Courier New" w:cs="Courier New"/>
          <w:lang w:eastAsia="ru-RU"/>
        </w:rPr>
      </w:pPr>
      <w:r w:rsidRPr="008C6E39">
        <w:rPr>
          <w:rFonts w:ascii="Courier New" w:eastAsiaTheme="minorEastAsia" w:hAnsi="Courier New" w:cs="Courier New"/>
          <w:lang w:eastAsia="ru-RU"/>
        </w:rPr>
        <w:t xml:space="preserve">     Отзыв настоящего согласия в случаях, предусмотренных </w:t>
      </w:r>
      <w:hyperlink r:id="rId45" w:history="1">
        <w:r w:rsidRPr="008C6E39">
          <w:rPr>
            <w:rFonts w:ascii="Courier New" w:eastAsiaTheme="minorEastAsia" w:hAnsi="Courier New" w:cs="Courier New"/>
            <w:lang w:eastAsia="ru-RU"/>
          </w:rPr>
          <w:t>Федеральным</w:t>
        </w:r>
      </w:hyperlink>
      <w:r w:rsidR="00C947F5">
        <w:rPr>
          <w:rFonts w:ascii="Courier New" w:eastAsiaTheme="minorEastAsia" w:hAnsi="Courier New" w:cs="Courier New"/>
          <w:lang w:eastAsia="ru-RU"/>
        </w:rPr>
        <w:t xml:space="preserve"> законом от 27 июля 2006 </w:t>
      </w:r>
      <w:r w:rsidR="00CE5B02">
        <w:rPr>
          <w:rFonts w:ascii="Courier New" w:eastAsiaTheme="minorEastAsia" w:hAnsi="Courier New" w:cs="Courier New"/>
          <w:lang w:eastAsia="ru-RU"/>
        </w:rPr>
        <w:t>года №</w:t>
      </w:r>
      <w:r w:rsidR="00C947F5">
        <w:rPr>
          <w:rFonts w:ascii="Courier New" w:eastAsiaTheme="minorEastAsia" w:hAnsi="Courier New" w:cs="Courier New"/>
          <w:lang w:eastAsia="ru-RU"/>
        </w:rPr>
        <w:t xml:space="preserve"> 152-ФЗ </w:t>
      </w:r>
      <w:r w:rsidRPr="008C6E39">
        <w:rPr>
          <w:rFonts w:ascii="Courier New" w:eastAsiaTheme="minorEastAsia" w:hAnsi="Courier New" w:cs="Courier New"/>
          <w:lang w:eastAsia="ru-RU"/>
        </w:rPr>
        <w:t>"О персональных данных",</w:t>
      </w:r>
      <w:r w:rsidR="00C947F5">
        <w:rPr>
          <w:rFonts w:ascii="Courier New" w:eastAsiaTheme="minorEastAsia" w:hAnsi="Courier New" w:cs="Courier New"/>
          <w:lang w:eastAsia="ru-RU"/>
        </w:rPr>
        <w:t xml:space="preserve"> осуществляется на основании </w:t>
      </w:r>
      <w:r w:rsidRPr="008C6E39">
        <w:rPr>
          <w:rFonts w:ascii="Courier New" w:eastAsiaTheme="minorEastAsia" w:hAnsi="Courier New" w:cs="Courier New"/>
          <w:lang w:eastAsia="ru-RU"/>
        </w:rPr>
        <w:t>заявления, поданного в администрацию</w:t>
      </w:r>
      <w:r w:rsidR="00C947F5">
        <w:rPr>
          <w:rFonts w:ascii="Courier New" w:eastAsiaTheme="minorEastAsia" w:hAnsi="Courier New" w:cs="Courier New"/>
          <w:lang w:eastAsia="ru-RU"/>
        </w:rPr>
        <w:t xml:space="preserve"> </w:t>
      </w:r>
      <w:r w:rsidRPr="008C6E39">
        <w:rPr>
          <w:rFonts w:ascii="Courier New" w:eastAsiaTheme="minorEastAsia" w:hAnsi="Courier New" w:cs="Courier New"/>
          <w:lang w:eastAsia="ru-RU"/>
        </w:rPr>
        <w:t xml:space="preserve">Нязепетровского муниципального </w:t>
      </w:r>
      <w:r w:rsidR="009F46BA">
        <w:rPr>
          <w:rFonts w:ascii="Courier New" w:eastAsiaTheme="minorEastAsia" w:hAnsi="Courier New" w:cs="Courier New"/>
          <w:lang w:eastAsia="ru-RU"/>
        </w:rPr>
        <w:t>округа</w:t>
      </w:r>
      <w:r w:rsidRPr="008C6E39">
        <w:rPr>
          <w:rFonts w:ascii="Courier New" w:eastAsiaTheme="minorEastAsia" w:hAnsi="Courier New" w:cs="Courier New"/>
          <w:lang w:eastAsia="ru-RU"/>
        </w:rPr>
        <w:t xml:space="preserve"> Челябинской области.</w:t>
      </w:r>
    </w:p>
    <w:p w14:paraId="537E2F27" w14:textId="77777777" w:rsidR="00F24853" w:rsidRPr="008C6E39" w:rsidRDefault="00F24853" w:rsidP="008232C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2AE3DBDD" w14:textId="77777777" w:rsidR="00F24853" w:rsidRPr="008C6E39" w:rsidRDefault="00F24853" w:rsidP="00F24853">
      <w:pPr>
        <w:widowControl w:val="0"/>
        <w:autoSpaceDE w:val="0"/>
        <w:autoSpaceDN w:val="0"/>
        <w:adjustRightInd w:val="0"/>
        <w:spacing w:after="0" w:line="240" w:lineRule="auto"/>
        <w:rPr>
          <w:rFonts w:ascii="Courier New" w:eastAsiaTheme="minorEastAsia" w:hAnsi="Courier New" w:cs="Courier New"/>
          <w:lang w:eastAsia="ru-RU"/>
        </w:rPr>
      </w:pPr>
      <w:r w:rsidRPr="008C6E39">
        <w:rPr>
          <w:rFonts w:ascii="Courier New" w:eastAsiaTheme="minorEastAsia" w:hAnsi="Courier New" w:cs="Courier New"/>
          <w:lang w:eastAsia="ru-RU"/>
        </w:rPr>
        <w:t>"____" _____________ 202___ г.        _____________/________________/</w:t>
      </w:r>
    </w:p>
    <w:p w14:paraId="027667F5" w14:textId="77777777" w:rsidR="00F24853" w:rsidRPr="008C6E39" w:rsidRDefault="00F24853" w:rsidP="00F2485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137EDE19" w14:textId="77777777" w:rsidR="00F24853" w:rsidRPr="008C6E39" w:rsidRDefault="00F24853" w:rsidP="00F24853"/>
    <w:p w14:paraId="29224ACC" w14:textId="77777777" w:rsidR="000B3E57" w:rsidRPr="000B3E57" w:rsidRDefault="000B3E57" w:rsidP="000B3E5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sectPr w:rsidR="000B3E57" w:rsidRPr="000B3E57" w:rsidSect="00E72BA7">
      <w:headerReference w:type="even" r:id="rId46"/>
      <w:headerReference w:type="default" r:id="rId47"/>
      <w:footerReference w:type="even" r:id="rId48"/>
      <w:headerReference w:type="first" r:id="rId49"/>
      <w:footerReference w:type="first" r:id="rId50"/>
      <w:pgSz w:w="11900" w:h="16800"/>
      <w:pgMar w:top="567" w:right="560" w:bottom="426" w:left="1134" w:header="0" w:footer="51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8B191" w14:textId="77777777" w:rsidR="00900671" w:rsidRDefault="00900671">
      <w:pPr>
        <w:spacing w:after="0" w:line="240" w:lineRule="auto"/>
      </w:pPr>
      <w:r>
        <w:separator/>
      </w:r>
    </w:p>
  </w:endnote>
  <w:endnote w:type="continuationSeparator" w:id="0">
    <w:p w14:paraId="2E4405DF" w14:textId="77777777" w:rsidR="00900671" w:rsidRDefault="00900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6C881" w14:textId="77777777" w:rsidR="00E72BA7" w:rsidRDefault="00E72BA7">
    <w:pPr>
      <w:pStyle w:val="ad"/>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C8768" w14:textId="77777777" w:rsidR="00E72BA7" w:rsidRDefault="00E72BA7">
    <w:pPr>
      <w:pStyle w:val="ad"/>
      <w:ind w:firstLine="0"/>
      <w:jc w:val="right"/>
    </w:pPr>
    <w:r>
      <w:fldChar w:fldCharType="begin"/>
    </w:r>
    <w:r>
      <w:instrText>PAGE   \* MERGEFORMAT</w:instrText>
    </w:r>
    <w:r>
      <w:fldChar w:fldCharType="separate"/>
    </w:r>
    <w:r>
      <w:rPr>
        <w:noProof/>
      </w:rPr>
      <w:t>1</w:t>
    </w:r>
    <w:r>
      <w:fldChar w:fldCharType="end"/>
    </w:r>
  </w:p>
  <w:p w14:paraId="05237095" w14:textId="77777777" w:rsidR="00E72BA7" w:rsidRDefault="00E72BA7">
    <w:pPr>
      <w:pStyle w:val="ad"/>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5CE9C" w14:textId="77777777" w:rsidR="00900671" w:rsidRDefault="00900671">
      <w:pPr>
        <w:spacing w:after="0" w:line="240" w:lineRule="auto"/>
      </w:pPr>
      <w:r>
        <w:separator/>
      </w:r>
    </w:p>
  </w:footnote>
  <w:footnote w:type="continuationSeparator" w:id="0">
    <w:p w14:paraId="1F347D5F" w14:textId="77777777" w:rsidR="00900671" w:rsidRDefault="00900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F78E0" w14:textId="77777777" w:rsidR="00E72BA7" w:rsidRDefault="00E72BA7">
    <w:pPr>
      <w:pStyle w:val="ab"/>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0A0F7" w14:textId="77777777" w:rsidR="00E72BA7" w:rsidRDefault="00E72BA7" w:rsidP="002B3F52">
    <w:pPr>
      <w:pStyle w:val="ab"/>
      <w:ind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25BB8" w14:textId="77777777" w:rsidR="00E72BA7" w:rsidRDefault="00E72BA7">
    <w:pPr>
      <w:pStyle w:val="ab"/>
      <w:ind w:firstLine="0"/>
      <w:jc w:val="center"/>
    </w:pPr>
    <w:r>
      <w:fldChar w:fldCharType="begin"/>
    </w:r>
    <w:r>
      <w:instrText>PAGE   \* MERGEFORMAT</w:instrText>
    </w:r>
    <w:r>
      <w:fldChar w:fldCharType="separate"/>
    </w:r>
    <w:r>
      <w:rPr>
        <w:noProof/>
      </w:rPr>
      <w:t>1</w:t>
    </w:r>
    <w:r>
      <w:fldChar w:fldCharType="end"/>
    </w:r>
  </w:p>
  <w:p w14:paraId="081564FC" w14:textId="77777777" w:rsidR="00E72BA7" w:rsidRDefault="00E72BA7">
    <w:pPr>
      <w:pStyle w:val="ab"/>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AB0"/>
    <w:rsid w:val="00015B17"/>
    <w:rsid w:val="0003274E"/>
    <w:rsid w:val="00097AD2"/>
    <w:rsid w:val="000A1BA4"/>
    <w:rsid w:val="000B3E57"/>
    <w:rsid w:val="000D02BB"/>
    <w:rsid w:val="000F4C75"/>
    <w:rsid w:val="00176E78"/>
    <w:rsid w:val="001B0508"/>
    <w:rsid w:val="001E01AE"/>
    <w:rsid w:val="001F5246"/>
    <w:rsid w:val="002166BF"/>
    <w:rsid w:val="002208A0"/>
    <w:rsid w:val="002B3F52"/>
    <w:rsid w:val="002C3E25"/>
    <w:rsid w:val="002C5356"/>
    <w:rsid w:val="002E6847"/>
    <w:rsid w:val="00302C89"/>
    <w:rsid w:val="00351C77"/>
    <w:rsid w:val="0035467B"/>
    <w:rsid w:val="003B372D"/>
    <w:rsid w:val="003E01A2"/>
    <w:rsid w:val="004D74B1"/>
    <w:rsid w:val="00506ED0"/>
    <w:rsid w:val="00513F00"/>
    <w:rsid w:val="005408BF"/>
    <w:rsid w:val="005526BB"/>
    <w:rsid w:val="00572C79"/>
    <w:rsid w:val="005E4813"/>
    <w:rsid w:val="00600D9C"/>
    <w:rsid w:val="00615CAB"/>
    <w:rsid w:val="00646574"/>
    <w:rsid w:val="00670DF9"/>
    <w:rsid w:val="006C191E"/>
    <w:rsid w:val="00756DA2"/>
    <w:rsid w:val="00793097"/>
    <w:rsid w:val="007B246F"/>
    <w:rsid w:val="008232CA"/>
    <w:rsid w:val="008672DA"/>
    <w:rsid w:val="008B254E"/>
    <w:rsid w:val="008D0AB0"/>
    <w:rsid w:val="008F2D9F"/>
    <w:rsid w:val="00900671"/>
    <w:rsid w:val="00915892"/>
    <w:rsid w:val="009278E0"/>
    <w:rsid w:val="009A0D36"/>
    <w:rsid w:val="009A34E4"/>
    <w:rsid w:val="009A5F2D"/>
    <w:rsid w:val="009C17C3"/>
    <w:rsid w:val="009F25FF"/>
    <w:rsid w:val="009F46BA"/>
    <w:rsid w:val="00A00C49"/>
    <w:rsid w:val="00A373AF"/>
    <w:rsid w:val="00A576CC"/>
    <w:rsid w:val="00A65E15"/>
    <w:rsid w:val="00A86356"/>
    <w:rsid w:val="00AB5A1E"/>
    <w:rsid w:val="00AF53F8"/>
    <w:rsid w:val="00B25A18"/>
    <w:rsid w:val="00B50944"/>
    <w:rsid w:val="00BA60F7"/>
    <w:rsid w:val="00BD3C5B"/>
    <w:rsid w:val="00BD5B1D"/>
    <w:rsid w:val="00C029C9"/>
    <w:rsid w:val="00C313DC"/>
    <w:rsid w:val="00C40DE8"/>
    <w:rsid w:val="00C47591"/>
    <w:rsid w:val="00C63A47"/>
    <w:rsid w:val="00C728FB"/>
    <w:rsid w:val="00C9233C"/>
    <w:rsid w:val="00C947F5"/>
    <w:rsid w:val="00CA0945"/>
    <w:rsid w:val="00CE5B02"/>
    <w:rsid w:val="00CF06D2"/>
    <w:rsid w:val="00D13C65"/>
    <w:rsid w:val="00D26FB9"/>
    <w:rsid w:val="00D32B2D"/>
    <w:rsid w:val="00D71D48"/>
    <w:rsid w:val="00D92201"/>
    <w:rsid w:val="00D9253D"/>
    <w:rsid w:val="00DA4795"/>
    <w:rsid w:val="00E301C9"/>
    <w:rsid w:val="00E72BA7"/>
    <w:rsid w:val="00E87461"/>
    <w:rsid w:val="00EB02F9"/>
    <w:rsid w:val="00F24853"/>
    <w:rsid w:val="00FA0964"/>
    <w:rsid w:val="00FD6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A836"/>
  <w15:docId w15:val="{5DFC495E-F1C1-4D42-9B97-6BD400E9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0B3E57"/>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4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0B3E57"/>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0B3E57"/>
  </w:style>
  <w:style w:type="character" w:customStyle="1" w:styleId="a4">
    <w:name w:val="Цветовое выделение"/>
    <w:uiPriority w:val="99"/>
    <w:rsid w:val="000B3E57"/>
    <w:rPr>
      <w:b/>
      <w:color w:val="26282F"/>
    </w:rPr>
  </w:style>
  <w:style w:type="character" w:customStyle="1" w:styleId="a5">
    <w:name w:val="Гипертекстовая ссылка"/>
    <w:basedOn w:val="a4"/>
    <w:uiPriority w:val="99"/>
    <w:rsid w:val="000B3E57"/>
    <w:rPr>
      <w:rFonts w:cs="Times New Roman"/>
      <w:b w:val="0"/>
      <w:color w:val="106BBE"/>
    </w:rPr>
  </w:style>
  <w:style w:type="paragraph" w:customStyle="1" w:styleId="a6">
    <w:name w:val="Нормальный (таблица)"/>
    <w:basedOn w:val="a"/>
    <w:next w:val="a"/>
    <w:uiPriority w:val="99"/>
    <w:rsid w:val="000B3E57"/>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7">
    <w:name w:val="Таблицы (моноширинный)"/>
    <w:basedOn w:val="a"/>
    <w:next w:val="a"/>
    <w:uiPriority w:val="99"/>
    <w:rsid w:val="000B3E57"/>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8">
    <w:name w:val="Прижатый влево"/>
    <w:basedOn w:val="a"/>
    <w:next w:val="a"/>
    <w:uiPriority w:val="99"/>
    <w:rsid w:val="000B3E57"/>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Продолжение ссылки"/>
    <w:basedOn w:val="a5"/>
    <w:uiPriority w:val="99"/>
    <w:rsid w:val="000B3E57"/>
    <w:rPr>
      <w:rFonts w:cs="Times New Roman"/>
      <w:b w:val="0"/>
      <w:color w:val="106BBE"/>
    </w:rPr>
  </w:style>
  <w:style w:type="character" w:customStyle="1" w:styleId="aa">
    <w:name w:val="Цветовое выделение для Текст"/>
    <w:uiPriority w:val="99"/>
    <w:rsid w:val="000B3E57"/>
    <w:rPr>
      <w:rFonts w:ascii="Times New Roman CYR" w:hAnsi="Times New Roman CYR"/>
    </w:rPr>
  </w:style>
  <w:style w:type="paragraph" w:styleId="ab">
    <w:name w:val="header"/>
    <w:basedOn w:val="a"/>
    <w:link w:val="ac"/>
    <w:uiPriority w:val="99"/>
    <w:unhideWhenUsed/>
    <w:rsid w:val="000B3E57"/>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c">
    <w:name w:val="Верхний колонтитул Знак"/>
    <w:basedOn w:val="a0"/>
    <w:link w:val="ab"/>
    <w:uiPriority w:val="99"/>
    <w:rsid w:val="000B3E57"/>
    <w:rPr>
      <w:rFonts w:ascii="Times New Roman CYR" w:eastAsiaTheme="minorEastAsia" w:hAnsi="Times New Roman CYR" w:cs="Times New Roman CYR"/>
      <w:sz w:val="24"/>
      <w:szCs w:val="24"/>
      <w:lang w:eastAsia="ru-RU"/>
    </w:rPr>
  </w:style>
  <w:style w:type="paragraph" w:styleId="ad">
    <w:name w:val="footer"/>
    <w:basedOn w:val="a"/>
    <w:link w:val="ae"/>
    <w:uiPriority w:val="99"/>
    <w:unhideWhenUsed/>
    <w:rsid w:val="000B3E57"/>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e">
    <w:name w:val="Нижний колонтитул Знак"/>
    <w:basedOn w:val="a0"/>
    <w:link w:val="ad"/>
    <w:uiPriority w:val="99"/>
    <w:rsid w:val="000B3E57"/>
    <w:rPr>
      <w:rFonts w:ascii="Times New Roman CYR" w:eastAsiaTheme="minorEastAsia" w:hAnsi="Times New Roman CYR" w:cs="Times New Roman CYR"/>
      <w:sz w:val="24"/>
      <w:szCs w:val="24"/>
      <w:lang w:eastAsia="ru-RU"/>
    </w:rPr>
  </w:style>
  <w:style w:type="paragraph" w:styleId="af">
    <w:name w:val="Balloon Text"/>
    <w:basedOn w:val="a"/>
    <w:link w:val="af0"/>
    <w:uiPriority w:val="99"/>
    <w:semiHidden/>
    <w:unhideWhenUsed/>
    <w:rsid w:val="000B3E57"/>
    <w:pPr>
      <w:widowControl w:val="0"/>
      <w:autoSpaceDE w:val="0"/>
      <w:autoSpaceDN w:val="0"/>
      <w:adjustRightInd w:val="0"/>
      <w:spacing w:after="0" w:line="240" w:lineRule="auto"/>
      <w:ind w:firstLine="720"/>
      <w:jc w:val="both"/>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semiHidden/>
    <w:rsid w:val="000B3E5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37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25268/0" TargetMode="External"/><Relationship Id="rId18" Type="http://schemas.openxmlformats.org/officeDocument/2006/relationships/hyperlink" Target="https://internet.garant.ru/document/redirect/70552688/200" TargetMode="External"/><Relationship Id="rId26" Type="http://schemas.openxmlformats.org/officeDocument/2006/relationships/hyperlink" Target="https://internet.garant.ru/document/redirect/12114074/1" TargetMode="External"/><Relationship Id="rId39" Type="http://schemas.openxmlformats.org/officeDocument/2006/relationships/hyperlink" Target="https://internet.garant.ru/document/redirect/12182695/858" TargetMode="External"/><Relationship Id="rId21" Type="http://schemas.openxmlformats.org/officeDocument/2006/relationships/hyperlink" Target="https://internet.garant.ru/document/redirect/186367/4071" TargetMode="External"/><Relationship Id="rId34" Type="http://schemas.openxmlformats.org/officeDocument/2006/relationships/hyperlink" Target="https://internet.garant.ru/document/redirect/12114074/1" TargetMode="External"/><Relationship Id="rId42" Type="http://schemas.openxmlformats.org/officeDocument/2006/relationships/hyperlink" Target="https://internet.garant.ru/document/redirect/8701707/101" TargetMode="External"/><Relationship Id="rId47" Type="http://schemas.openxmlformats.org/officeDocument/2006/relationships/header" Target="header2.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document/redirect/8713291/0" TargetMode="External"/><Relationship Id="rId29" Type="http://schemas.openxmlformats.org/officeDocument/2006/relationships/hyperlink" Target="https://internet.garant.ru/document/redirect/186367/360606" TargetMode="External"/><Relationship Id="rId11" Type="http://schemas.openxmlformats.org/officeDocument/2006/relationships/hyperlink" Target="https://internet.garant.ru/document/redirect/8713291/0" TargetMode="External"/><Relationship Id="rId24" Type="http://schemas.openxmlformats.org/officeDocument/2006/relationships/hyperlink" Target="https://internet.garant.ru/document/redirect/186367/7301" TargetMode="External"/><Relationship Id="rId32" Type="http://schemas.openxmlformats.org/officeDocument/2006/relationships/hyperlink" Target="https://internet.garant.ru/document/redirect/186367/401005" TargetMode="External"/><Relationship Id="rId37" Type="http://schemas.openxmlformats.org/officeDocument/2006/relationships/hyperlink" Target="https://internet.garant.ru/document/redirect/12182695/855" TargetMode="External"/><Relationship Id="rId40" Type="http://schemas.openxmlformats.org/officeDocument/2006/relationships/hyperlink" Target="https://internet.garant.ru/document/redirect/12164203/131" TargetMode="External"/><Relationship Id="rId45" Type="http://schemas.openxmlformats.org/officeDocument/2006/relationships/hyperlink" Target="https://internet.garant.ru/document/redirect/12148567/2105" TargetMode="External"/><Relationship Id="rId5" Type="http://schemas.openxmlformats.org/officeDocument/2006/relationships/webSettings" Target="webSettings.xml"/><Relationship Id="rId15" Type="http://schemas.openxmlformats.org/officeDocument/2006/relationships/hyperlink" Target="https://internet.garant.ru/document/redirect/70552688/0" TargetMode="External"/><Relationship Id="rId23" Type="http://schemas.openxmlformats.org/officeDocument/2006/relationships/hyperlink" Target="https://internet.garant.ru/document/redirect/186367/40101" TargetMode="External"/><Relationship Id="rId28" Type="http://schemas.openxmlformats.org/officeDocument/2006/relationships/hyperlink" Target="https://internet.garant.ru/document/redirect/186367/360603" TargetMode="External"/><Relationship Id="rId36" Type="http://schemas.openxmlformats.org/officeDocument/2006/relationships/hyperlink" Target="https://internet.garant.ru/document/redirect/12182695/853" TargetMode="External"/><Relationship Id="rId49" Type="http://schemas.openxmlformats.org/officeDocument/2006/relationships/header" Target="header3.xml"/><Relationship Id="rId10" Type="http://schemas.openxmlformats.org/officeDocument/2006/relationships/hyperlink" Target="https://internet.garant.ru/document/redirect/70552688/0" TargetMode="External"/><Relationship Id="rId19" Type="http://schemas.openxmlformats.org/officeDocument/2006/relationships/hyperlink" Target="https://internet.garant.ru/document/redirect/12114074/1" TargetMode="External"/><Relationship Id="rId31" Type="http://schemas.openxmlformats.org/officeDocument/2006/relationships/hyperlink" Target="https://internet.garant.ru/document/redirect/186367/4071" TargetMode="External"/><Relationship Id="rId44" Type="http://schemas.openxmlformats.org/officeDocument/2006/relationships/hyperlink" Target="https://internet.garant.ru/document/redirect/12148567/303"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document/redirect/186367/0" TargetMode="External"/><Relationship Id="rId14" Type="http://schemas.openxmlformats.org/officeDocument/2006/relationships/hyperlink" Target="https://internet.garant.ru/document/redirect/12125128/0" TargetMode="External"/><Relationship Id="rId22" Type="http://schemas.openxmlformats.org/officeDocument/2006/relationships/hyperlink" Target="https://internet.garant.ru/document/redirect/186367/401005" TargetMode="External"/><Relationship Id="rId27" Type="http://schemas.openxmlformats.org/officeDocument/2006/relationships/hyperlink" Target="https://internet.garant.ru/document/redirect/186367/360621" TargetMode="External"/><Relationship Id="rId30" Type="http://schemas.openxmlformats.org/officeDocument/2006/relationships/hyperlink" Target="https://internet.garant.ru/document/redirect/186367/36061" TargetMode="External"/><Relationship Id="rId35" Type="http://schemas.openxmlformats.org/officeDocument/2006/relationships/hyperlink" Target="https://internet.garant.ru/document/redirect/12182695/851" TargetMode="External"/><Relationship Id="rId43" Type="http://schemas.openxmlformats.org/officeDocument/2006/relationships/hyperlink" Target="https://internet.garant.ru/document/redirect/12148567/9"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internet.garant.ru/document/redirect/12182695/0" TargetMode="External"/><Relationship Id="rId17" Type="http://schemas.openxmlformats.org/officeDocument/2006/relationships/hyperlink" Target="https://internet.garant.ru/document/redirect/12182695/0" TargetMode="External"/><Relationship Id="rId25" Type="http://schemas.openxmlformats.org/officeDocument/2006/relationships/hyperlink" Target="https://internet.garant.ru/document/redirect/186367/7302" TargetMode="External"/><Relationship Id="rId33" Type="http://schemas.openxmlformats.org/officeDocument/2006/relationships/hyperlink" Target="https://internet.garant.ru/document/redirect/186367/40101" TargetMode="External"/><Relationship Id="rId38" Type="http://schemas.openxmlformats.org/officeDocument/2006/relationships/hyperlink" Target="https://internet.garant.ru/document/redirect/12182695/857" TargetMode="External"/><Relationship Id="rId46" Type="http://schemas.openxmlformats.org/officeDocument/2006/relationships/header" Target="header1.xml"/><Relationship Id="rId20" Type="http://schemas.openxmlformats.org/officeDocument/2006/relationships/hyperlink" Target="https://internet.garant.ru/document/redirect/186367/351606" TargetMode="External"/><Relationship Id="rId41" Type="http://schemas.openxmlformats.org/officeDocument/2006/relationships/hyperlink" Target="https://internet.garant.ru/document/redirect/10164072/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791BF-6F73-40DD-8332-C84C9B3EB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6244</Words>
  <Characters>35597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Recepchen</cp:lastModifiedBy>
  <cp:revision>9</cp:revision>
  <cp:lastPrinted>2025-01-28T09:23:00Z</cp:lastPrinted>
  <dcterms:created xsi:type="dcterms:W3CDTF">2024-12-24T11:52:00Z</dcterms:created>
  <dcterms:modified xsi:type="dcterms:W3CDTF">2025-01-28T09:27:00Z</dcterms:modified>
</cp:coreProperties>
</file>