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D810E01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1B030DF6" w14:textId="77777777" w:rsidR="009C666A" w:rsidRPr="00756196" w:rsidRDefault="00580914">
      <w:pPr>
        <w:jc w:val="center"/>
        <w:outlineLvl w:val="0"/>
        <w:rPr>
          <w:rFonts w:cs="Times New Roman"/>
          <w:b/>
          <w:sz w:val="28"/>
          <w:szCs w:val="28"/>
        </w:rPr>
      </w:pPr>
      <w:r w:rsidRPr="00756196">
        <w:rPr>
          <w:rFonts w:cs="Times New Roman"/>
          <w:b/>
          <w:sz w:val="28"/>
          <w:szCs w:val="28"/>
        </w:rPr>
        <w:t>Российская Федерация</w:t>
      </w:r>
    </w:p>
    <w:p w14:paraId="5F3B68C9" w14:textId="50FCACA4" w:rsidR="009C666A" w:rsidRPr="00756196" w:rsidRDefault="00580914">
      <w:pPr>
        <w:jc w:val="center"/>
        <w:outlineLvl w:val="0"/>
        <w:rPr>
          <w:rFonts w:cs="Times New Roman"/>
          <w:b/>
          <w:sz w:val="28"/>
          <w:szCs w:val="28"/>
        </w:rPr>
      </w:pPr>
      <w:r w:rsidRPr="00756196">
        <w:rPr>
          <w:rFonts w:cs="Times New Roman"/>
          <w:b/>
          <w:sz w:val="28"/>
          <w:szCs w:val="28"/>
        </w:rPr>
        <w:t xml:space="preserve">Собрание депутатов Нязепетровского муниципального </w:t>
      </w:r>
      <w:r w:rsidR="004802DB" w:rsidRPr="00756196">
        <w:rPr>
          <w:rFonts w:cs="Times New Roman"/>
          <w:b/>
          <w:sz w:val="28"/>
          <w:szCs w:val="28"/>
        </w:rPr>
        <w:t>округа</w:t>
      </w:r>
    </w:p>
    <w:p w14:paraId="052FDFBC" w14:textId="77777777" w:rsidR="009C666A" w:rsidRPr="00756196" w:rsidRDefault="00580914">
      <w:pPr>
        <w:jc w:val="center"/>
        <w:outlineLvl w:val="0"/>
        <w:rPr>
          <w:rFonts w:cs="Times New Roman"/>
          <w:b/>
          <w:sz w:val="28"/>
          <w:szCs w:val="28"/>
        </w:rPr>
      </w:pPr>
      <w:r w:rsidRPr="00756196">
        <w:rPr>
          <w:rFonts w:cs="Times New Roman"/>
          <w:b/>
          <w:sz w:val="28"/>
          <w:szCs w:val="28"/>
        </w:rPr>
        <w:t>Челябинской области</w:t>
      </w:r>
    </w:p>
    <w:p w14:paraId="18A6D450" w14:textId="77777777" w:rsidR="009C666A" w:rsidRPr="00756196" w:rsidRDefault="00580914">
      <w:pPr>
        <w:jc w:val="both"/>
        <w:rPr>
          <w:rFonts w:cs="Times New Roman"/>
          <w:sz w:val="28"/>
          <w:szCs w:val="28"/>
        </w:rPr>
      </w:pPr>
      <w:r w:rsidRPr="00756196">
        <w:rPr>
          <w:rFonts w:cs="Times New Roman"/>
          <w:sz w:val="28"/>
          <w:szCs w:val="28"/>
        </w:rPr>
        <w:tab/>
      </w:r>
      <w:r w:rsidRPr="00756196">
        <w:rPr>
          <w:rFonts w:cs="Times New Roman"/>
          <w:sz w:val="28"/>
          <w:szCs w:val="28"/>
        </w:rPr>
        <w:tab/>
      </w:r>
      <w:r w:rsidRPr="00756196">
        <w:rPr>
          <w:rFonts w:cs="Times New Roman"/>
          <w:sz w:val="28"/>
          <w:szCs w:val="28"/>
        </w:rPr>
        <w:tab/>
      </w:r>
      <w:r w:rsidRPr="00756196">
        <w:rPr>
          <w:rFonts w:cs="Times New Roman"/>
          <w:sz w:val="28"/>
          <w:szCs w:val="28"/>
        </w:rPr>
        <w:tab/>
      </w:r>
    </w:p>
    <w:p w14:paraId="532BD090" w14:textId="77777777" w:rsidR="009C666A" w:rsidRPr="00756196" w:rsidRDefault="00580914">
      <w:pPr>
        <w:spacing w:after="60"/>
        <w:jc w:val="center"/>
        <w:outlineLvl w:val="1"/>
        <w:rPr>
          <w:rFonts w:cs="Times New Roman"/>
          <w:b/>
          <w:sz w:val="28"/>
          <w:szCs w:val="28"/>
        </w:rPr>
      </w:pPr>
      <w:r w:rsidRPr="00756196">
        <w:rPr>
          <w:rFonts w:cs="Times New Roman"/>
          <w:b/>
          <w:sz w:val="28"/>
          <w:szCs w:val="28"/>
        </w:rPr>
        <w:t>РЕШЕНИЕ</w:t>
      </w:r>
    </w:p>
    <w:p w14:paraId="52ECF370" w14:textId="77777777" w:rsidR="009C666A" w:rsidRPr="00DE2A83" w:rsidRDefault="009C666A">
      <w:pPr>
        <w:jc w:val="center"/>
        <w:rPr>
          <w:rFonts w:cs="Times New Roman"/>
          <w:sz w:val="32"/>
        </w:rPr>
      </w:pPr>
    </w:p>
    <w:p w14:paraId="6743E255" w14:textId="531DFC55" w:rsidR="009C666A" w:rsidRPr="00DE2A83" w:rsidRDefault="00756196">
      <w:pPr>
        <w:keepNext/>
        <w:outlineLvl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</w:t>
      </w:r>
      <w:r w:rsidR="00580914" w:rsidRPr="00DE2A83">
        <w:rPr>
          <w:rFonts w:cs="Times New Roman"/>
          <w:sz w:val="24"/>
          <w:szCs w:val="24"/>
        </w:rPr>
        <w:t xml:space="preserve">т </w:t>
      </w:r>
      <w:r>
        <w:rPr>
          <w:rFonts w:cs="Times New Roman"/>
          <w:sz w:val="24"/>
          <w:szCs w:val="24"/>
        </w:rPr>
        <w:t xml:space="preserve">27 января </w:t>
      </w:r>
      <w:r w:rsidR="00580914" w:rsidRPr="00DE2A83">
        <w:rPr>
          <w:rFonts w:cs="Times New Roman"/>
          <w:sz w:val="24"/>
          <w:szCs w:val="24"/>
        </w:rPr>
        <w:t>202</w:t>
      </w:r>
      <w:r w:rsidR="004802DB" w:rsidRPr="00DE2A83">
        <w:rPr>
          <w:rFonts w:cs="Times New Roman"/>
          <w:sz w:val="24"/>
          <w:szCs w:val="24"/>
        </w:rPr>
        <w:t>5</w:t>
      </w:r>
      <w:r w:rsidR="00580914" w:rsidRPr="00DE2A83">
        <w:rPr>
          <w:rFonts w:cs="Times New Roman"/>
          <w:sz w:val="24"/>
          <w:szCs w:val="24"/>
        </w:rPr>
        <w:t xml:space="preserve"> года № </w:t>
      </w:r>
      <w:r w:rsidR="00A869FA">
        <w:rPr>
          <w:rFonts w:cs="Times New Roman"/>
          <w:sz w:val="24"/>
          <w:szCs w:val="24"/>
        </w:rPr>
        <w:t>141</w:t>
      </w:r>
    </w:p>
    <w:p w14:paraId="324EBE22" w14:textId="77777777" w:rsidR="009C666A" w:rsidRPr="00DE2A83" w:rsidRDefault="00580914">
      <w:pPr>
        <w:jc w:val="both"/>
        <w:rPr>
          <w:rFonts w:cs="Times New Roman"/>
          <w:sz w:val="24"/>
          <w:szCs w:val="24"/>
        </w:rPr>
      </w:pPr>
      <w:r w:rsidRPr="00DE2A83">
        <w:rPr>
          <w:rFonts w:cs="Times New Roman"/>
          <w:sz w:val="24"/>
          <w:szCs w:val="24"/>
        </w:rPr>
        <w:t>г. Нязепетровск</w:t>
      </w:r>
    </w:p>
    <w:p w14:paraId="11E0DD5F" w14:textId="77777777" w:rsidR="009C666A" w:rsidRPr="00DE2A83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75485287" w14:textId="77777777" w:rsidR="00DE2A83" w:rsidRPr="00DE2A83" w:rsidRDefault="00580914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О</w:t>
      </w:r>
      <w:r w:rsidR="00DE2A83" w:rsidRPr="00DE2A83">
        <w:rPr>
          <w:rFonts w:cs="Times New Roman"/>
          <w:b w:val="0"/>
          <w:sz w:val="24"/>
          <w:szCs w:val="24"/>
        </w:rPr>
        <w:t xml:space="preserve">б утверждении состава комиссии </w:t>
      </w:r>
    </w:p>
    <w:p w14:paraId="0CE6EE72" w14:textId="77777777" w:rsidR="00DE2A83" w:rsidRPr="00DE2A83" w:rsidRDefault="00DE2A83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 xml:space="preserve">по делам несовершеннолетних </w:t>
      </w:r>
    </w:p>
    <w:p w14:paraId="2E905779" w14:textId="54FBF78A" w:rsidR="009C666A" w:rsidRPr="00DE2A83" w:rsidRDefault="00DE2A83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и защите их прав</w:t>
      </w:r>
      <w:r w:rsidR="00580914" w:rsidRPr="00DE2A83">
        <w:rPr>
          <w:rFonts w:cs="Times New Roman"/>
          <w:b w:val="0"/>
          <w:sz w:val="24"/>
          <w:szCs w:val="24"/>
        </w:rPr>
        <w:t xml:space="preserve"> </w:t>
      </w:r>
      <w:r w:rsidRPr="00DE2A83">
        <w:rPr>
          <w:rFonts w:cs="Times New Roman"/>
          <w:b w:val="0"/>
          <w:sz w:val="24"/>
          <w:szCs w:val="24"/>
        </w:rPr>
        <w:t xml:space="preserve">администрации </w:t>
      </w:r>
    </w:p>
    <w:p w14:paraId="61545660" w14:textId="18677888" w:rsidR="00DE2A83" w:rsidRPr="00DE2A83" w:rsidRDefault="00DE2A83" w:rsidP="00DE2A83">
      <w:pPr>
        <w:pStyle w:val="a4"/>
        <w:rPr>
          <w:rFonts w:cs="Times New Roman"/>
          <w:sz w:val="24"/>
          <w:szCs w:val="24"/>
        </w:rPr>
      </w:pPr>
      <w:r w:rsidRPr="00DE2A83">
        <w:rPr>
          <w:rFonts w:cs="Times New Roman"/>
          <w:sz w:val="24"/>
          <w:szCs w:val="24"/>
        </w:rPr>
        <w:t xml:space="preserve">Нязепетровского </w:t>
      </w:r>
      <w:r>
        <w:rPr>
          <w:rFonts w:cs="Times New Roman"/>
          <w:sz w:val="24"/>
          <w:szCs w:val="24"/>
        </w:rPr>
        <w:t>муниципального округа</w:t>
      </w:r>
    </w:p>
    <w:p w14:paraId="72788FC0" w14:textId="77777777" w:rsidR="009C666A" w:rsidRPr="00DE2A83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162FADF1" w14:textId="0F9D0BDA" w:rsidR="009C666A" w:rsidRPr="00DE2A83" w:rsidRDefault="00580914">
      <w:pPr>
        <w:pStyle w:val="a3"/>
        <w:jc w:val="both"/>
        <w:rPr>
          <w:rFonts w:cs="Times New Roman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ab/>
      </w:r>
      <w:r w:rsidR="0062537F">
        <w:rPr>
          <w:rFonts w:cs="Times New Roman"/>
          <w:b w:val="0"/>
          <w:sz w:val="24"/>
          <w:szCs w:val="24"/>
        </w:rPr>
        <w:t>В связи со сложением своих полномочий отдельными членами комиссии по делам несовершеннолетних и защите их прав администрации Нязепетровского муниципального округа</w:t>
      </w:r>
      <w:r w:rsidR="0002647C">
        <w:rPr>
          <w:rFonts w:cs="Times New Roman"/>
          <w:b w:val="0"/>
          <w:sz w:val="24"/>
          <w:szCs w:val="24"/>
        </w:rPr>
        <w:t>, в соответствии со ст. 22.1 Кодекса об административных правонарушениях РФ, во исполнение п.2 ст. 2 Закона Челябинской области «О наделении органов местного самоуправления государственными полномочиями в сфере организации работы комиссий по делам несовершенно</w:t>
      </w:r>
      <w:r w:rsidR="00AF40E9">
        <w:rPr>
          <w:rFonts w:cs="Times New Roman"/>
          <w:b w:val="0"/>
          <w:sz w:val="24"/>
          <w:szCs w:val="24"/>
        </w:rPr>
        <w:t>ле</w:t>
      </w:r>
      <w:r w:rsidR="0002647C">
        <w:rPr>
          <w:rFonts w:cs="Times New Roman"/>
          <w:b w:val="0"/>
          <w:sz w:val="24"/>
          <w:szCs w:val="24"/>
        </w:rPr>
        <w:t>тних</w:t>
      </w:r>
      <w:r w:rsidR="00AF40E9">
        <w:rPr>
          <w:rFonts w:cs="Times New Roman"/>
          <w:b w:val="0"/>
          <w:sz w:val="24"/>
          <w:szCs w:val="24"/>
        </w:rPr>
        <w:t xml:space="preserve"> и защите их прав, рассмотрев ходатайство администрации Нязепетровского муниципального округа, на основании Устава Нязепетровского муниципального округа</w:t>
      </w:r>
      <w:r w:rsidR="007C0A71">
        <w:rPr>
          <w:rFonts w:cs="Times New Roman"/>
          <w:b w:val="0"/>
          <w:sz w:val="24"/>
          <w:szCs w:val="24"/>
        </w:rPr>
        <w:t>, Собрание депутатов Нязепетровского муниципального округа</w:t>
      </w:r>
    </w:p>
    <w:p w14:paraId="5E037A57" w14:textId="77777777" w:rsidR="004802DB" w:rsidRPr="00DE2A83" w:rsidRDefault="004802DB" w:rsidP="004802DB">
      <w:pPr>
        <w:pStyle w:val="a4"/>
        <w:rPr>
          <w:rFonts w:cs="Times New Roman"/>
        </w:rPr>
      </w:pPr>
    </w:p>
    <w:p w14:paraId="325E914C" w14:textId="46793A64" w:rsidR="004802DB" w:rsidRPr="00756196" w:rsidRDefault="004802DB" w:rsidP="004802DB">
      <w:pPr>
        <w:pStyle w:val="a3"/>
        <w:rPr>
          <w:rFonts w:cs="Times New Roman"/>
          <w:caps/>
          <w:sz w:val="24"/>
          <w:szCs w:val="24"/>
        </w:rPr>
      </w:pPr>
      <w:r w:rsidRPr="00756196">
        <w:rPr>
          <w:rFonts w:cs="Times New Roman"/>
          <w:caps/>
          <w:sz w:val="24"/>
          <w:szCs w:val="24"/>
        </w:rPr>
        <w:t>решает:</w:t>
      </w:r>
    </w:p>
    <w:p w14:paraId="33C1DF8D" w14:textId="77777777" w:rsidR="004802DB" w:rsidRPr="00DE2A83" w:rsidRDefault="004802DB" w:rsidP="004802DB">
      <w:pPr>
        <w:pStyle w:val="a4"/>
        <w:rPr>
          <w:rFonts w:cs="Times New Roman"/>
        </w:rPr>
      </w:pPr>
    </w:p>
    <w:p w14:paraId="10627CAA" w14:textId="1BEFF2AB" w:rsidR="00AF40E9" w:rsidRPr="00361F5F" w:rsidRDefault="00361F5F" w:rsidP="00756196">
      <w:pPr>
        <w:ind w:firstLine="720"/>
        <w:jc w:val="both"/>
        <w:rPr>
          <w:rFonts w:cs="Times New Roman"/>
          <w:sz w:val="24"/>
          <w:szCs w:val="24"/>
        </w:rPr>
      </w:pPr>
      <w:r w:rsidRPr="00361F5F">
        <w:rPr>
          <w:rFonts w:cs="Times New Roman"/>
          <w:sz w:val="24"/>
          <w:szCs w:val="24"/>
        </w:rPr>
        <w:t>1.</w:t>
      </w:r>
      <w:r>
        <w:rPr>
          <w:rFonts w:cs="Times New Roman"/>
          <w:sz w:val="24"/>
          <w:szCs w:val="24"/>
        </w:rPr>
        <w:t xml:space="preserve"> </w:t>
      </w:r>
      <w:r w:rsidR="00AF40E9" w:rsidRPr="00361F5F">
        <w:rPr>
          <w:rFonts w:cs="Times New Roman"/>
          <w:sz w:val="24"/>
          <w:szCs w:val="24"/>
        </w:rPr>
        <w:t>Утвердить комиссию по делам несовершеннолетних и защите их прав</w:t>
      </w:r>
      <w:r w:rsidRPr="00361F5F">
        <w:rPr>
          <w:rFonts w:cs="Times New Roman"/>
          <w:sz w:val="24"/>
          <w:szCs w:val="24"/>
        </w:rPr>
        <w:t xml:space="preserve"> администрации Нязепетровского муниципального округа в составе согласно приложению.</w:t>
      </w:r>
    </w:p>
    <w:p w14:paraId="0FD259CC" w14:textId="1FB0D7F3" w:rsidR="00361F5F" w:rsidRPr="00361F5F" w:rsidRDefault="00361F5F" w:rsidP="00756196">
      <w:pPr>
        <w:ind w:firstLine="720"/>
        <w:jc w:val="both"/>
        <w:rPr>
          <w:sz w:val="24"/>
          <w:szCs w:val="24"/>
        </w:rPr>
      </w:pPr>
      <w:r w:rsidRPr="00361F5F">
        <w:rPr>
          <w:sz w:val="24"/>
          <w:szCs w:val="24"/>
        </w:rPr>
        <w:t>2. Считать утратившими силу</w:t>
      </w:r>
      <w:r>
        <w:rPr>
          <w:sz w:val="24"/>
          <w:szCs w:val="24"/>
        </w:rPr>
        <w:t xml:space="preserve"> решения собрания депутатов</w:t>
      </w:r>
      <w:r w:rsidR="006E7110">
        <w:rPr>
          <w:sz w:val="24"/>
          <w:szCs w:val="24"/>
        </w:rPr>
        <w:t xml:space="preserve"> Нязепетровского муниципального района</w:t>
      </w:r>
      <w:r w:rsidR="008D6AB5">
        <w:rPr>
          <w:sz w:val="24"/>
          <w:szCs w:val="24"/>
        </w:rPr>
        <w:t xml:space="preserve">: от 24.09.2012 г № 331, от 22.04.2013 № 396, от 23.09.2013 г. № 451, от 22.12.2014 г. № 596, от 15.09.2015 г. № 678, </w:t>
      </w:r>
      <w:r w:rsidR="00220D85">
        <w:rPr>
          <w:sz w:val="24"/>
          <w:szCs w:val="24"/>
        </w:rPr>
        <w:t>от 30.01.2017 г. № 199, от</w:t>
      </w:r>
      <w:r w:rsidR="00430500">
        <w:rPr>
          <w:sz w:val="24"/>
          <w:szCs w:val="24"/>
        </w:rPr>
        <w:t xml:space="preserve"> </w:t>
      </w:r>
      <w:r w:rsidR="00220D85">
        <w:rPr>
          <w:sz w:val="24"/>
          <w:szCs w:val="24"/>
        </w:rPr>
        <w:t>28.08.2017</w:t>
      </w:r>
      <w:r w:rsidR="00430500">
        <w:rPr>
          <w:sz w:val="24"/>
          <w:szCs w:val="24"/>
        </w:rPr>
        <w:t xml:space="preserve"> г. № 277, от 30.08.2018 г. № 394, от 29.10.2018 г. № 410, от 20.04.2020 г. № 614, от 29.09.2021 г. № 174, </w:t>
      </w:r>
      <w:r w:rsidR="005F7C8B">
        <w:rPr>
          <w:sz w:val="24"/>
          <w:szCs w:val="24"/>
        </w:rPr>
        <w:t xml:space="preserve">от 15.12.2022 г. № 385, </w:t>
      </w:r>
      <w:r w:rsidR="003E4D84">
        <w:rPr>
          <w:sz w:val="24"/>
          <w:szCs w:val="24"/>
        </w:rPr>
        <w:t>от 31.07.2023 г. № 464, от 24.01.2024 г. № 552, от 29.07.2024 г. № 614.</w:t>
      </w:r>
    </w:p>
    <w:p w14:paraId="332E1629" w14:textId="3BF82454" w:rsidR="004802DB" w:rsidRPr="00081377" w:rsidRDefault="004802DB" w:rsidP="00756196">
      <w:pPr>
        <w:pStyle w:val="a3"/>
        <w:ind w:firstLine="709"/>
        <w:jc w:val="both"/>
        <w:rPr>
          <w:rFonts w:cs="Times New Roman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 xml:space="preserve">3. </w:t>
      </w:r>
      <w:r w:rsidR="00081377">
        <w:rPr>
          <w:rFonts w:cs="Times New Roman"/>
          <w:b w:val="0"/>
          <w:sz w:val="24"/>
          <w:szCs w:val="24"/>
        </w:rPr>
        <w:t>Настоящее решение вступает в силу</w:t>
      </w:r>
      <w:r w:rsidR="007C0A71">
        <w:rPr>
          <w:rFonts w:cs="Times New Roman"/>
          <w:b w:val="0"/>
          <w:sz w:val="24"/>
          <w:szCs w:val="24"/>
        </w:rPr>
        <w:t xml:space="preserve"> со дня его подписания и подлежит</w:t>
      </w:r>
      <w:r w:rsidR="00081377">
        <w:rPr>
          <w:rFonts w:cs="Times New Roman"/>
          <w:b w:val="0"/>
          <w:sz w:val="24"/>
          <w:szCs w:val="24"/>
        </w:rPr>
        <w:t xml:space="preserve"> официально</w:t>
      </w:r>
      <w:r w:rsidR="007C0A71">
        <w:rPr>
          <w:rFonts w:cs="Times New Roman"/>
          <w:b w:val="0"/>
          <w:sz w:val="24"/>
          <w:szCs w:val="24"/>
        </w:rPr>
        <w:t>му</w:t>
      </w:r>
      <w:r w:rsidR="00081377">
        <w:rPr>
          <w:rFonts w:cs="Times New Roman"/>
          <w:b w:val="0"/>
          <w:sz w:val="24"/>
          <w:szCs w:val="24"/>
        </w:rPr>
        <w:t xml:space="preserve"> опубликовани</w:t>
      </w:r>
      <w:r w:rsidR="007C0A71">
        <w:rPr>
          <w:rFonts w:cs="Times New Roman"/>
          <w:b w:val="0"/>
          <w:sz w:val="24"/>
          <w:szCs w:val="24"/>
        </w:rPr>
        <w:t>ю</w:t>
      </w:r>
      <w:r w:rsidR="00081377">
        <w:rPr>
          <w:rFonts w:cs="Times New Roman"/>
          <w:b w:val="0"/>
          <w:sz w:val="24"/>
          <w:szCs w:val="24"/>
        </w:rPr>
        <w:t xml:space="preserve"> на </w:t>
      </w:r>
      <w:r w:rsidR="007C0A71">
        <w:rPr>
          <w:rFonts w:cs="Times New Roman"/>
          <w:b w:val="0"/>
          <w:sz w:val="24"/>
          <w:szCs w:val="24"/>
        </w:rPr>
        <w:t>С</w:t>
      </w:r>
      <w:r w:rsidR="00081377">
        <w:rPr>
          <w:rFonts w:cs="Times New Roman"/>
          <w:b w:val="0"/>
          <w:sz w:val="24"/>
          <w:szCs w:val="24"/>
        </w:rPr>
        <w:t>айте Нязепетровского муниципального района (</w:t>
      </w:r>
      <w:hyperlink r:id="rId6" w:history="1">
        <w:r w:rsidR="00081377" w:rsidRPr="00EB5A5F">
          <w:rPr>
            <w:rStyle w:val="ad"/>
            <w:rFonts w:cs="Times New Roman"/>
            <w:b w:val="0"/>
            <w:sz w:val="24"/>
            <w:szCs w:val="24"/>
            <w:lang w:val="en-US"/>
          </w:rPr>
          <w:t>www</w:t>
        </w:r>
        <w:r w:rsidR="00081377" w:rsidRPr="00EB5A5F">
          <w:rPr>
            <w:rStyle w:val="ad"/>
            <w:rFonts w:cs="Times New Roman"/>
            <w:b w:val="0"/>
            <w:sz w:val="24"/>
            <w:szCs w:val="24"/>
          </w:rPr>
          <w:t>.</w:t>
        </w:r>
        <w:proofErr w:type="spellStart"/>
        <w:r w:rsidR="00081377" w:rsidRPr="00EB5A5F">
          <w:rPr>
            <w:rStyle w:val="ad"/>
            <w:rFonts w:cs="Times New Roman"/>
            <w:b w:val="0"/>
            <w:sz w:val="24"/>
            <w:szCs w:val="24"/>
            <w:lang w:val="en-US"/>
          </w:rPr>
          <w:t>nzpr</w:t>
        </w:r>
        <w:proofErr w:type="spellEnd"/>
        <w:r w:rsidR="00081377" w:rsidRPr="00EB5A5F">
          <w:rPr>
            <w:rStyle w:val="ad"/>
            <w:rFonts w:cs="Times New Roman"/>
            <w:b w:val="0"/>
            <w:sz w:val="24"/>
            <w:szCs w:val="24"/>
          </w:rPr>
          <w:t>.</w:t>
        </w:r>
        <w:proofErr w:type="spellStart"/>
        <w:r w:rsidR="00081377" w:rsidRPr="00EB5A5F">
          <w:rPr>
            <w:rStyle w:val="ad"/>
            <w:rFonts w:cs="Times New Roman"/>
            <w:b w:val="0"/>
            <w:sz w:val="24"/>
            <w:szCs w:val="24"/>
            <w:lang w:val="en-US"/>
          </w:rPr>
          <w:t>ru</w:t>
        </w:r>
        <w:proofErr w:type="spellEnd"/>
      </w:hyperlink>
      <w:r w:rsidR="00081377">
        <w:rPr>
          <w:rFonts w:cs="Times New Roman"/>
          <w:b w:val="0"/>
          <w:sz w:val="24"/>
          <w:szCs w:val="24"/>
        </w:rPr>
        <w:t>, регистрация в качестве сетевого издания: Эл№ ФС77-81111 от 17</w:t>
      </w:r>
      <w:r w:rsidR="00756196">
        <w:rPr>
          <w:rFonts w:cs="Times New Roman"/>
          <w:b w:val="0"/>
          <w:sz w:val="24"/>
          <w:szCs w:val="24"/>
        </w:rPr>
        <w:t xml:space="preserve"> </w:t>
      </w:r>
      <w:r w:rsidR="00081377">
        <w:rPr>
          <w:rFonts w:cs="Times New Roman"/>
          <w:b w:val="0"/>
          <w:sz w:val="24"/>
          <w:szCs w:val="24"/>
        </w:rPr>
        <w:t>мая 2021 года).</w:t>
      </w:r>
    </w:p>
    <w:p w14:paraId="0A1500C9" w14:textId="15B38A7E" w:rsidR="004802DB" w:rsidRPr="00DE2A83" w:rsidRDefault="004802DB" w:rsidP="00756196">
      <w:pPr>
        <w:pStyle w:val="a3"/>
        <w:ind w:firstLine="720"/>
        <w:jc w:val="both"/>
        <w:rPr>
          <w:rFonts w:cs="Times New Roman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4. Контроль исполнения решения возложить на постоянную комиссию Собрания депутатов по мандатам, регламенту, законности и местному самоуправлению</w:t>
      </w:r>
      <w:r w:rsidR="00081377">
        <w:rPr>
          <w:rFonts w:cs="Times New Roman"/>
          <w:b w:val="0"/>
          <w:sz w:val="24"/>
          <w:szCs w:val="24"/>
        </w:rPr>
        <w:t xml:space="preserve"> (Салатов Д.И.).</w:t>
      </w:r>
    </w:p>
    <w:p w14:paraId="62CBC2FC" w14:textId="77777777" w:rsidR="004802DB" w:rsidRPr="00DE2A83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</w:p>
    <w:p w14:paraId="3E041E94" w14:textId="77777777" w:rsidR="004802DB" w:rsidRPr="00DE2A83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4893B61C" w14:textId="206431D1" w:rsidR="004802DB" w:rsidRDefault="004802DB" w:rsidP="004802DB">
      <w:pPr>
        <w:pStyle w:val="a3"/>
        <w:jc w:val="left"/>
        <w:rPr>
          <w:rFonts w:cs="Times New Roman"/>
          <w:b w:val="0"/>
          <w:sz w:val="23"/>
        </w:rPr>
      </w:pPr>
    </w:p>
    <w:p w14:paraId="3ED7EA74" w14:textId="77777777" w:rsidR="00756196" w:rsidRPr="00756196" w:rsidRDefault="00756196" w:rsidP="00756196">
      <w:pPr>
        <w:pStyle w:val="a4"/>
      </w:pPr>
    </w:p>
    <w:p w14:paraId="491850B1" w14:textId="77777777" w:rsidR="00756196" w:rsidRDefault="004802DB" w:rsidP="004802DB">
      <w:pPr>
        <w:pStyle w:val="a3"/>
        <w:jc w:val="left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>Председатель Собрания</w:t>
      </w:r>
      <w:r w:rsidR="00756196">
        <w:rPr>
          <w:rFonts w:cs="Times New Roman"/>
          <w:sz w:val="24"/>
          <w:szCs w:val="24"/>
        </w:rPr>
        <w:t xml:space="preserve"> </w:t>
      </w:r>
      <w:r w:rsidRPr="00DE2A83">
        <w:rPr>
          <w:rFonts w:cs="Times New Roman"/>
          <w:b w:val="0"/>
          <w:sz w:val="24"/>
          <w:szCs w:val="24"/>
        </w:rPr>
        <w:t xml:space="preserve">депутатов </w:t>
      </w:r>
    </w:p>
    <w:p w14:paraId="5F57A439" w14:textId="27EFF78A" w:rsidR="00756196" w:rsidRPr="00756196" w:rsidRDefault="004802DB" w:rsidP="00756196">
      <w:pPr>
        <w:rPr>
          <w:rFonts w:cs="Times New Roman"/>
          <w:sz w:val="24"/>
          <w:szCs w:val="24"/>
        </w:rPr>
      </w:pPr>
      <w:r w:rsidRPr="00DE2A83">
        <w:rPr>
          <w:rFonts w:cs="Times New Roman"/>
          <w:sz w:val="24"/>
          <w:szCs w:val="24"/>
        </w:rPr>
        <w:t xml:space="preserve">Нязепетровского муниципального </w:t>
      </w:r>
      <w:r w:rsidR="003B2DCB">
        <w:rPr>
          <w:rFonts w:cs="Times New Roman"/>
          <w:sz w:val="24"/>
          <w:szCs w:val="24"/>
        </w:rPr>
        <w:t>округа</w:t>
      </w:r>
      <w:r w:rsidRPr="00DE2A83">
        <w:rPr>
          <w:rFonts w:cs="Times New Roman"/>
          <w:sz w:val="24"/>
          <w:szCs w:val="24"/>
        </w:rPr>
        <w:t xml:space="preserve">            </w:t>
      </w:r>
      <w:r w:rsidR="00756196">
        <w:rPr>
          <w:rFonts w:cs="Times New Roman"/>
          <w:sz w:val="24"/>
          <w:szCs w:val="24"/>
        </w:rPr>
        <w:t xml:space="preserve">                                              </w:t>
      </w:r>
      <w:r w:rsidRPr="00DE2A83">
        <w:rPr>
          <w:rFonts w:cs="Times New Roman"/>
          <w:sz w:val="24"/>
          <w:szCs w:val="24"/>
        </w:rPr>
        <w:t xml:space="preserve"> </w:t>
      </w:r>
      <w:r w:rsidR="00756196" w:rsidRPr="00756196">
        <w:rPr>
          <w:rFonts w:cs="Times New Roman"/>
          <w:sz w:val="24"/>
          <w:szCs w:val="24"/>
        </w:rPr>
        <w:t xml:space="preserve">А.Г. </w:t>
      </w:r>
      <w:proofErr w:type="spellStart"/>
      <w:r w:rsidR="00756196" w:rsidRPr="00756196">
        <w:rPr>
          <w:rFonts w:cs="Times New Roman"/>
          <w:sz w:val="24"/>
          <w:szCs w:val="24"/>
        </w:rPr>
        <w:t>Бунаков</w:t>
      </w:r>
      <w:proofErr w:type="spellEnd"/>
    </w:p>
    <w:p w14:paraId="2A885BC5" w14:textId="029B4D5B" w:rsidR="00CC4451" w:rsidRDefault="004802DB" w:rsidP="00756196">
      <w:pPr>
        <w:pStyle w:val="a3"/>
        <w:jc w:val="left"/>
      </w:pPr>
      <w:r w:rsidRPr="00DE2A83">
        <w:rPr>
          <w:rFonts w:cs="Times New Roman"/>
          <w:b w:val="0"/>
          <w:sz w:val="24"/>
          <w:szCs w:val="24"/>
        </w:rPr>
        <w:t xml:space="preserve">                                  </w:t>
      </w:r>
      <w:r w:rsidR="003B2DCB">
        <w:rPr>
          <w:rFonts w:cs="Times New Roman"/>
          <w:b w:val="0"/>
          <w:sz w:val="24"/>
          <w:szCs w:val="24"/>
        </w:rPr>
        <w:t xml:space="preserve">       </w:t>
      </w:r>
      <w:r w:rsidRPr="00DE2A83">
        <w:rPr>
          <w:rFonts w:cs="Times New Roman"/>
          <w:b w:val="0"/>
          <w:sz w:val="24"/>
          <w:szCs w:val="24"/>
        </w:rPr>
        <w:t xml:space="preserve">                                   </w:t>
      </w:r>
    </w:p>
    <w:p w14:paraId="3843E42E" w14:textId="0088D63B" w:rsidR="00CC4451" w:rsidRDefault="00CC4451" w:rsidP="00CC4451">
      <w:pPr>
        <w:pStyle w:val="a4"/>
      </w:pPr>
    </w:p>
    <w:p w14:paraId="1C8F379A" w14:textId="3D54E231" w:rsidR="00756196" w:rsidRDefault="00756196" w:rsidP="00CC4451">
      <w:pPr>
        <w:pStyle w:val="a4"/>
      </w:pPr>
    </w:p>
    <w:p w14:paraId="7C764F92" w14:textId="61D78D6C" w:rsidR="00756196" w:rsidRDefault="00756196" w:rsidP="00CC4451">
      <w:pPr>
        <w:pStyle w:val="a4"/>
      </w:pPr>
    </w:p>
    <w:p w14:paraId="25594BF7" w14:textId="6DC41380" w:rsidR="00756196" w:rsidRDefault="00756196" w:rsidP="00CC4451">
      <w:pPr>
        <w:pStyle w:val="a4"/>
      </w:pPr>
    </w:p>
    <w:p w14:paraId="162D0E5D" w14:textId="77777777" w:rsidR="00756196" w:rsidRDefault="00756196" w:rsidP="00CC4451">
      <w:pPr>
        <w:pStyle w:val="a4"/>
      </w:pPr>
    </w:p>
    <w:p w14:paraId="6EDD1300" w14:textId="77777777" w:rsidR="00CC4451" w:rsidRPr="00CC4451" w:rsidRDefault="00CC4451" w:rsidP="00756196">
      <w:pPr>
        <w:jc w:val="right"/>
        <w:rPr>
          <w:rFonts w:cs="Times New Roman"/>
          <w:sz w:val="24"/>
          <w:szCs w:val="24"/>
        </w:rPr>
      </w:pPr>
      <w:r w:rsidRPr="00CC4451">
        <w:rPr>
          <w:rFonts w:cs="Times New Roman"/>
          <w:sz w:val="18"/>
        </w:rPr>
        <w:t xml:space="preserve">                                                                                                                                                                            </w:t>
      </w:r>
      <w:r w:rsidRPr="00CC4451">
        <w:rPr>
          <w:rFonts w:cs="Times New Roman"/>
          <w:sz w:val="24"/>
          <w:szCs w:val="24"/>
        </w:rPr>
        <w:t xml:space="preserve">Приложение к </w:t>
      </w:r>
    </w:p>
    <w:p w14:paraId="322EDD9D" w14:textId="2CBC6C2E" w:rsidR="00CC4451" w:rsidRPr="00CC4451" w:rsidRDefault="00CC4451" w:rsidP="00756196">
      <w:pPr>
        <w:jc w:val="right"/>
        <w:rPr>
          <w:rFonts w:cs="Times New Roman"/>
          <w:sz w:val="24"/>
          <w:szCs w:val="24"/>
        </w:rPr>
      </w:pPr>
      <w:r w:rsidRPr="00CC4451">
        <w:rPr>
          <w:rFonts w:cs="Times New Roman"/>
          <w:sz w:val="24"/>
          <w:szCs w:val="24"/>
        </w:rPr>
        <w:t>решению Собрания депутатов</w:t>
      </w:r>
    </w:p>
    <w:p w14:paraId="4AF89831" w14:textId="784C287C" w:rsidR="00CC4451" w:rsidRPr="00CC4451" w:rsidRDefault="00CC4451" w:rsidP="00756196">
      <w:pPr>
        <w:jc w:val="right"/>
        <w:rPr>
          <w:rFonts w:cs="Times New Roman"/>
          <w:sz w:val="24"/>
          <w:szCs w:val="24"/>
        </w:rPr>
      </w:pPr>
      <w:r w:rsidRPr="00CC4451">
        <w:rPr>
          <w:rFonts w:cs="Times New Roman"/>
          <w:sz w:val="24"/>
          <w:szCs w:val="24"/>
        </w:rPr>
        <w:t xml:space="preserve">Нязепетровского муниципального </w:t>
      </w:r>
    </w:p>
    <w:p w14:paraId="3DF36691" w14:textId="010DBE53" w:rsidR="00CC4451" w:rsidRPr="00CC4451" w:rsidRDefault="00756196" w:rsidP="00756196">
      <w:pPr>
        <w:jc w:val="right"/>
        <w:rPr>
          <w:rFonts w:cs="Times New Roman"/>
          <w:sz w:val="18"/>
        </w:rPr>
      </w:pPr>
      <w:r w:rsidRPr="00756196">
        <w:rPr>
          <w:rFonts w:cs="Times New Roman"/>
          <w:sz w:val="24"/>
          <w:szCs w:val="24"/>
        </w:rPr>
        <w:t>округа</w:t>
      </w:r>
      <w:r>
        <w:rPr>
          <w:rFonts w:cs="Times New Roman"/>
          <w:sz w:val="24"/>
          <w:szCs w:val="24"/>
        </w:rPr>
        <w:t xml:space="preserve"> </w:t>
      </w:r>
      <w:r w:rsidR="00CC4451" w:rsidRPr="00CC4451">
        <w:rPr>
          <w:rFonts w:cs="Times New Roman"/>
          <w:sz w:val="24"/>
          <w:szCs w:val="24"/>
        </w:rPr>
        <w:t xml:space="preserve">от </w:t>
      </w:r>
      <w:r>
        <w:rPr>
          <w:rFonts w:cs="Times New Roman"/>
          <w:sz w:val="24"/>
          <w:szCs w:val="24"/>
        </w:rPr>
        <w:t xml:space="preserve">27 января 2025 года </w:t>
      </w:r>
      <w:r w:rsidR="00CC4451" w:rsidRPr="00CC4451">
        <w:rPr>
          <w:rFonts w:cs="Times New Roman"/>
          <w:sz w:val="24"/>
          <w:szCs w:val="24"/>
        </w:rPr>
        <w:t>№</w:t>
      </w:r>
      <w:r w:rsidR="00A869FA">
        <w:rPr>
          <w:rFonts w:cs="Times New Roman"/>
          <w:sz w:val="24"/>
          <w:szCs w:val="24"/>
        </w:rPr>
        <w:t xml:space="preserve"> 141</w:t>
      </w:r>
      <w:bookmarkStart w:id="0" w:name="_GoBack"/>
      <w:bookmarkEnd w:id="0"/>
      <w:r w:rsidR="00CC4451" w:rsidRPr="00CC4451">
        <w:rPr>
          <w:rFonts w:cs="Times New Roman"/>
          <w:sz w:val="24"/>
          <w:szCs w:val="24"/>
        </w:rPr>
        <w:t xml:space="preserve">                                                  </w:t>
      </w:r>
    </w:p>
    <w:p w14:paraId="3DB2AF8E" w14:textId="77777777" w:rsidR="00CC4451" w:rsidRPr="00CC4451" w:rsidRDefault="00CC4451" w:rsidP="00CC4451">
      <w:pPr>
        <w:spacing w:line="240" w:lineRule="atLeast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0B059D20" w14:textId="77777777" w:rsidR="00CC4451" w:rsidRPr="00CC4451" w:rsidRDefault="00CC4451" w:rsidP="00CC4451">
      <w:pPr>
        <w:spacing w:line="240" w:lineRule="atLeast"/>
        <w:jc w:val="center"/>
        <w:rPr>
          <w:rFonts w:eastAsia="Times New Roman" w:cs="Times New Roman"/>
          <w:b/>
          <w:sz w:val="24"/>
          <w:lang w:eastAsia="ru-RU"/>
        </w:rPr>
      </w:pPr>
      <w:r w:rsidRPr="00CC4451">
        <w:rPr>
          <w:rFonts w:eastAsia="Times New Roman" w:cs="Times New Roman"/>
          <w:b/>
          <w:sz w:val="24"/>
          <w:lang w:eastAsia="ru-RU"/>
        </w:rPr>
        <w:t>СОСТАВ</w:t>
      </w:r>
    </w:p>
    <w:p w14:paraId="7169937D" w14:textId="77777777" w:rsidR="00CC4451" w:rsidRPr="00CC4451" w:rsidRDefault="00CC4451" w:rsidP="00CC4451">
      <w:pPr>
        <w:spacing w:line="24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комиссии по делам несовершеннолетних и защите их прав</w:t>
      </w:r>
    </w:p>
    <w:p w14:paraId="7A4C0B75" w14:textId="77777777" w:rsidR="00CC4451" w:rsidRPr="00CC4451" w:rsidRDefault="00CC4451" w:rsidP="00CC4451">
      <w:pPr>
        <w:spacing w:line="24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администрации Нязепетровского муниципального округа</w:t>
      </w:r>
    </w:p>
    <w:p w14:paraId="52607AD1" w14:textId="77777777" w:rsidR="00CC4451" w:rsidRPr="00CC4451" w:rsidRDefault="00CC4451" w:rsidP="00CC4451">
      <w:pPr>
        <w:spacing w:line="240" w:lineRule="atLeast"/>
        <w:rPr>
          <w:rFonts w:eastAsia="Times New Roman" w:cs="Times New Roman"/>
          <w:b/>
          <w:sz w:val="24"/>
          <w:szCs w:val="24"/>
          <w:lang w:eastAsia="ru-RU"/>
        </w:rPr>
      </w:pPr>
    </w:p>
    <w:p w14:paraId="5A5492BE" w14:textId="77777777" w:rsidR="00CC4451" w:rsidRPr="00CC4451" w:rsidRDefault="00CC4451" w:rsidP="00CC4451">
      <w:pPr>
        <w:spacing w:line="24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ab/>
        <w:t xml:space="preserve">Акишева Наталья Васильевна </w:t>
      </w:r>
      <w:r w:rsidRPr="00CC4451">
        <w:rPr>
          <w:rFonts w:eastAsia="Times New Roman" w:cs="Times New Roman"/>
          <w:sz w:val="24"/>
          <w:szCs w:val="24"/>
          <w:lang w:eastAsia="ru-RU"/>
        </w:rPr>
        <w:t>– председатель Комиссии, заместитель Главы муниципального округа по социальным вопросам;</w:t>
      </w:r>
    </w:p>
    <w:p w14:paraId="798E75A9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Акишева Мария Анатольевна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заместитель начальника Управления образования администрации Нязепетровского муниципального округа (заместитель председателя);</w:t>
      </w:r>
    </w:p>
    <w:p w14:paraId="6944D126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Полякова Лариса Валерьевна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ответственный секретарь Комиссии по делам несовершеннолетних и защите их прав администрации Нязепетровского муниципального округа;</w:t>
      </w:r>
    </w:p>
    <w:p w14:paraId="10188948" w14:textId="77777777" w:rsidR="00CC4451" w:rsidRPr="00CC4451" w:rsidRDefault="00CC4451" w:rsidP="00CC4451">
      <w:pPr>
        <w:spacing w:line="240" w:lineRule="atLeast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CC4451">
        <w:rPr>
          <w:rFonts w:eastAsia="Times New Roman" w:cs="Times New Roman"/>
          <w:sz w:val="24"/>
          <w:szCs w:val="24"/>
          <w:lang w:eastAsia="ru-RU"/>
        </w:rPr>
        <w:tab/>
      </w:r>
      <w:r w:rsidRPr="00CC4451">
        <w:rPr>
          <w:rFonts w:eastAsia="Times New Roman" w:cs="Times New Roman"/>
          <w:b/>
          <w:sz w:val="24"/>
          <w:szCs w:val="24"/>
          <w:lang w:eastAsia="ru-RU"/>
        </w:rPr>
        <w:t>Члены комиссии:</w:t>
      </w:r>
    </w:p>
    <w:p w14:paraId="185746E8" w14:textId="77777777" w:rsidR="00CC4451" w:rsidRPr="00CC4451" w:rsidRDefault="00CC4451" w:rsidP="00CC4451">
      <w:pPr>
        <w:spacing w:line="24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 xml:space="preserve">            </w:t>
      </w:r>
      <w:proofErr w:type="spellStart"/>
      <w:r w:rsidRPr="00CC4451">
        <w:rPr>
          <w:rFonts w:eastAsia="Times New Roman" w:cs="Times New Roman"/>
          <w:b/>
          <w:sz w:val="24"/>
          <w:szCs w:val="24"/>
          <w:lang w:eastAsia="ru-RU"/>
        </w:rPr>
        <w:t>Берсенёва</w:t>
      </w:r>
      <w:proofErr w:type="spellEnd"/>
      <w:r w:rsidRPr="00CC4451">
        <w:rPr>
          <w:rFonts w:eastAsia="Times New Roman" w:cs="Times New Roman"/>
          <w:b/>
          <w:sz w:val="24"/>
          <w:szCs w:val="24"/>
          <w:lang w:eastAsia="ru-RU"/>
        </w:rPr>
        <w:t xml:space="preserve"> Вера Сергеевна -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ведущий эксперт отдела реализации проектов и программ в сфере патриотического воспитания граждан;</w:t>
      </w:r>
    </w:p>
    <w:p w14:paraId="6747EB26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Данилов Валентин Николаевич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директор ОКУ Центр занятости населения Нязепетровского района;</w:t>
      </w:r>
    </w:p>
    <w:p w14:paraId="4D150BD6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XO Thames" w:cs="Times New Roman"/>
          <w:sz w:val="24"/>
          <w:szCs w:val="24"/>
          <w:lang w:eastAsia="en-US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Иванько Любовь Валерьевна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CC4451">
        <w:rPr>
          <w:rFonts w:cs="Times New Roman"/>
          <w:sz w:val="24"/>
          <w:szCs w:val="24"/>
        </w:rPr>
        <w:t>ведущий специалист по организации работы отделения Движения Первых;</w:t>
      </w:r>
    </w:p>
    <w:p w14:paraId="3B73F453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CC4451">
        <w:rPr>
          <w:rFonts w:eastAsia="Times New Roman" w:cs="Times New Roman"/>
          <w:b/>
          <w:sz w:val="24"/>
          <w:szCs w:val="24"/>
          <w:lang w:eastAsia="ru-RU"/>
        </w:rPr>
        <w:t>Муфтакова</w:t>
      </w:r>
      <w:proofErr w:type="spellEnd"/>
      <w:r w:rsidRPr="00CC4451">
        <w:rPr>
          <w:rFonts w:eastAsia="Times New Roman" w:cs="Times New Roman"/>
          <w:b/>
          <w:sz w:val="24"/>
          <w:szCs w:val="24"/>
          <w:lang w:eastAsia="ru-RU"/>
        </w:rPr>
        <w:t xml:space="preserve"> Вероника Николаевна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директор МБУ «Комплексный центр социального обслуживания населения» Нязепетровского муниципального округа;</w:t>
      </w:r>
    </w:p>
    <w:p w14:paraId="6A70D6FC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Мыльникова Ирина Петровна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заместитель главного врача </w:t>
      </w:r>
      <w:r w:rsidRPr="00CC4451">
        <w:rPr>
          <w:rFonts w:eastAsia="Times New Roman" w:cs="Times New Roman"/>
          <w:bCs/>
          <w:sz w:val="24"/>
          <w:szCs w:val="24"/>
          <w:lang w:eastAsia="ru-RU"/>
        </w:rPr>
        <w:t>ГБУЗ «Районная больница г. Нязепетровск»;</w:t>
      </w:r>
    </w:p>
    <w:p w14:paraId="05F482A7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cs="Times New Roman"/>
          <w:b/>
          <w:sz w:val="24"/>
          <w:szCs w:val="24"/>
        </w:rPr>
        <w:t>Никулин Александр Васильевич</w:t>
      </w:r>
      <w:r w:rsidRPr="00CC4451">
        <w:rPr>
          <w:rFonts w:cs="Times New Roman"/>
          <w:sz w:val="24"/>
          <w:szCs w:val="24"/>
        </w:rPr>
        <w:t xml:space="preserve"> – заместитель начальника ОМВД России по Нязепетровскому муниципальному району;</w:t>
      </w:r>
    </w:p>
    <w:p w14:paraId="1044F2E0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Попилина Елена Петровна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Заместитель директора по теоретическому обучению Нязепетровского филиала ГБПОУ «Каслинский промышленно-гуманитарный техникум»;</w:t>
      </w:r>
    </w:p>
    <w:p w14:paraId="40262350" w14:textId="77777777" w:rsidR="00CC4451" w:rsidRPr="00CC4451" w:rsidRDefault="00CC4451" w:rsidP="00CC4451">
      <w:pPr>
        <w:spacing w:line="240" w:lineRule="atLeast"/>
        <w:ind w:firstLine="72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>Постников Дмитрий Михайлович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CC4451">
        <w:rPr>
          <w:rFonts w:eastAsia="Times New Roman" w:cs="Times New Roman"/>
          <w:bCs/>
          <w:sz w:val="24"/>
          <w:szCs w:val="24"/>
          <w:lang w:eastAsia="ru-RU"/>
        </w:rPr>
        <w:t>заместитель руководителя следственного отдела по г. Верхний Уфалей СУ СК России по Челябинской области;</w:t>
      </w:r>
    </w:p>
    <w:p w14:paraId="122586C9" w14:textId="77777777" w:rsidR="00CC4451" w:rsidRPr="00CC4451" w:rsidRDefault="00CC4451" w:rsidP="00CC4451">
      <w:pPr>
        <w:spacing w:line="240" w:lineRule="atLeast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>Похвалин</w:t>
      </w:r>
      <w:proofErr w:type="spellEnd"/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Евгений Алексеевич</w:t>
      </w:r>
      <w:r w:rsidRPr="00CC4451">
        <w:rPr>
          <w:rFonts w:eastAsia="Times New Roman" w:cs="Times New Roman"/>
          <w:bCs/>
          <w:sz w:val="24"/>
          <w:szCs w:val="24"/>
          <w:lang w:eastAsia="ru-RU"/>
        </w:rPr>
        <w:t xml:space="preserve"> – 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инспектор </w:t>
      </w:r>
      <w:proofErr w:type="spellStart"/>
      <w:r w:rsidRPr="00CC4451">
        <w:rPr>
          <w:rFonts w:eastAsia="Times New Roman" w:cs="Times New Roman"/>
          <w:sz w:val="24"/>
          <w:szCs w:val="24"/>
          <w:lang w:eastAsia="ru-RU"/>
        </w:rPr>
        <w:t>Верхнеуфалейского</w:t>
      </w:r>
      <w:proofErr w:type="spellEnd"/>
      <w:r w:rsidRPr="00CC4451">
        <w:rPr>
          <w:rFonts w:eastAsia="Times New Roman" w:cs="Times New Roman"/>
          <w:sz w:val="24"/>
          <w:szCs w:val="24"/>
          <w:lang w:eastAsia="ru-RU"/>
        </w:rPr>
        <w:t xml:space="preserve"> межмуниципального филиала ФКУ УИИ ГУФСИН России Челябинской области;</w:t>
      </w:r>
    </w:p>
    <w:p w14:paraId="44B094E0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sz w:val="24"/>
          <w:szCs w:val="24"/>
          <w:lang w:eastAsia="ru-RU"/>
        </w:rPr>
        <w:t>Рафикова Евгения Юрьевна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начальник Управления социальной защиты населения Нязепетровского муниципального округа; </w:t>
      </w:r>
    </w:p>
    <w:p w14:paraId="454C36A2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>Сорокина Наталья Юрьевна</w:t>
      </w:r>
      <w:r w:rsidRPr="00CC4451">
        <w:rPr>
          <w:rFonts w:eastAsia="Times New Roman" w:cs="Times New Roman"/>
          <w:sz w:val="24"/>
          <w:szCs w:val="24"/>
          <w:lang w:eastAsia="ru-RU"/>
        </w:rPr>
        <w:t xml:space="preserve"> – начальник Отдела культуры администрации Нязепетровского муниципального округа;</w:t>
      </w:r>
    </w:p>
    <w:p w14:paraId="17D8B5DA" w14:textId="77777777" w:rsidR="00CC4451" w:rsidRPr="00CC4451" w:rsidRDefault="00CC4451" w:rsidP="00CC4451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>Тореева</w:t>
      </w:r>
      <w:proofErr w:type="spellEnd"/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Ирина Николаевна </w:t>
      </w:r>
      <w:r w:rsidRPr="00CC4451">
        <w:rPr>
          <w:rFonts w:eastAsia="Times New Roman" w:cs="Times New Roman"/>
          <w:sz w:val="24"/>
          <w:szCs w:val="24"/>
          <w:lang w:eastAsia="ru-RU"/>
        </w:rPr>
        <w:t>— начальник Управления по молодёжной политике, физической культуре и спорту;</w:t>
      </w:r>
    </w:p>
    <w:p w14:paraId="6FC52D3B" w14:textId="2B5D70DE" w:rsidR="00CC4451" w:rsidRPr="00CC4451" w:rsidRDefault="00CC4451" w:rsidP="00CC4451">
      <w:pPr>
        <w:spacing w:line="240" w:lineRule="atLeast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4451">
        <w:rPr>
          <w:rFonts w:eastAsia="Times New Roman" w:cs="Times New Roman"/>
          <w:b/>
          <w:bCs/>
          <w:sz w:val="24"/>
          <w:szCs w:val="24"/>
          <w:lang w:eastAsia="ru-RU"/>
        </w:rPr>
        <w:t>Фертиков Алексей Александрович</w:t>
      </w:r>
      <w:r w:rsidRPr="00CC4451">
        <w:rPr>
          <w:rFonts w:eastAsia="Times New Roman" w:cs="Times New Roman"/>
          <w:bCs/>
          <w:sz w:val="24"/>
          <w:szCs w:val="24"/>
          <w:lang w:eastAsia="ru-RU"/>
        </w:rPr>
        <w:t xml:space="preserve"> – врач психиатр-нарколог ГБУЗ «Районная больница г. Нязепетровск»</w:t>
      </w:r>
      <w:r w:rsidR="00756196">
        <w:rPr>
          <w:rFonts w:eastAsia="Times New Roman" w:cs="Times New Roman"/>
          <w:bCs/>
          <w:sz w:val="24"/>
          <w:szCs w:val="24"/>
          <w:lang w:eastAsia="ru-RU"/>
        </w:rPr>
        <w:t>.</w:t>
      </w:r>
    </w:p>
    <w:p w14:paraId="7A6523BF" w14:textId="77777777" w:rsidR="00CC4451" w:rsidRPr="00CC4451" w:rsidRDefault="00CC4451" w:rsidP="00CC4451">
      <w:pPr>
        <w:suppressAutoHyphens w:val="0"/>
        <w:spacing w:after="160" w:line="256" w:lineRule="auto"/>
        <w:rPr>
          <w:rFonts w:eastAsia="Calibri" w:cs="Times New Roman"/>
          <w:color w:val="auto"/>
          <w:sz w:val="22"/>
          <w:szCs w:val="22"/>
          <w:lang w:eastAsia="en-US" w:bidi="ar-SA"/>
        </w:rPr>
      </w:pPr>
    </w:p>
    <w:p w14:paraId="45B15916" w14:textId="77777777" w:rsidR="00CC4451" w:rsidRPr="00CC4451" w:rsidRDefault="00CC4451" w:rsidP="00CC4451">
      <w:pPr>
        <w:pStyle w:val="a4"/>
      </w:pPr>
    </w:p>
    <w:p w14:paraId="376B32BD" w14:textId="77777777" w:rsidR="00B450D2" w:rsidRDefault="00B450D2" w:rsidP="00B450D2">
      <w:pPr>
        <w:pStyle w:val="a4"/>
      </w:pPr>
    </w:p>
    <w:p w14:paraId="0B243901" w14:textId="5799E315" w:rsidR="00B450D2" w:rsidRDefault="00B450D2" w:rsidP="00B450D2">
      <w:pPr>
        <w:pStyle w:val="a4"/>
      </w:pPr>
    </w:p>
    <w:p w14:paraId="27F8819E" w14:textId="7D9637B3" w:rsidR="00C01BAE" w:rsidRPr="00CC4451" w:rsidRDefault="00C01BAE" w:rsidP="00CC4451">
      <w:pPr>
        <w:suppressAutoHyphens w:val="0"/>
        <w:rPr>
          <w:rFonts w:eastAsia="Times New Roman" w:cs="Times New Roman"/>
          <w:color w:val="auto"/>
          <w:sz w:val="22"/>
          <w:szCs w:val="22"/>
          <w:lang w:eastAsia="ru-RU" w:bidi="ar-SA"/>
        </w:rPr>
      </w:pPr>
      <w:r w:rsidRPr="00C01BAE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   </w:t>
      </w:r>
    </w:p>
    <w:sectPr w:rsidR="00C01BAE" w:rsidRPr="00CC4451" w:rsidSect="00756196">
      <w:pgSz w:w="11906" w:h="16838"/>
      <w:pgMar w:top="426" w:right="707" w:bottom="578" w:left="1276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swiss"/>
    <w:pitch w:val="variable"/>
    <w:sig w:usb0="80008023" w:usb1="00002046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1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81377"/>
    <w:rsid w:val="000F0DBF"/>
    <w:rsid w:val="00220D85"/>
    <w:rsid w:val="00361F5F"/>
    <w:rsid w:val="003A44AB"/>
    <w:rsid w:val="003B2DCB"/>
    <w:rsid w:val="003E4D84"/>
    <w:rsid w:val="00430500"/>
    <w:rsid w:val="004802DB"/>
    <w:rsid w:val="00514B80"/>
    <w:rsid w:val="00580914"/>
    <w:rsid w:val="005F7C8B"/>
    <w:rsid w:val="00604E44"/>
    <w:rsid w:val="0062537F"/>
    <w:rsid w:val="006E7110"/>
    <w:rsid w:val="00756196"/>
    <w:rsid w:val="007C0A71"/>
    <w:rsid w:val="008D6AB5"/>
    <w:rsid w:val="008D6D3D"/>
    <w:rsid w:val="009C44E9"/>
    <w:rsid w:val="009C666A"/>
    <w:rsid w:val="00A7394D"/>
    <w:rsid w:val="00A869FA"/>
    <w:rsid w:val="00AA3EB7"/>
    <w:rsid w:val="00AF40E9"/>
    <w:rsid w:val="00B450D2"/>
    <w:rsid w:val="00C01BAE"/>
    <w:rsid w:val="00C23504"/>
    <w:rsid w:val="00C95185"/>
    <w:rsid w:val="00CC4451"/>
    <w:rsid w:val="00DE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4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zpr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35</cp:revision>
  <dcterms:created xsi:type="dcterms:W3CDTF">2024-01-19T08:16:00Z</dcterms:created>
  <dcterms:modified xsi:type="dcterms:W3CDTF">2025-01-27T11:45:00Z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