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A66D50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</w:p>
    <w:p w:rsidR="00A66D50" w:rsidRDefault="008511A9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 xml:space="preserve"> </w:t>
      </w:r>
      <w:r w:rsidR="00DB32B5">
        <w:rPr>
          <w:spacing w:val="-17"/>
          <w:sz w:val="24"/>
          <w:szCs w:val="24"/>
        </w:rPr>
        <w:t>Дополнительное соглашение №  6</w:t>
      </w:r>
    </w:p>
    <w:p w:rsidR="00A66D50" w:rsidRDefault="008511A9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48 от  21 декабря  2020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B26AED">
        <w:rPr>
          <w:color w:val="000000"/>
          <w:spacing w:val="-11"/>
          <w:sz w:val="24"/>
          <w:szCs w:val="24"/>
        </w:rPr>
        <w:t xml:space="preserve">   </w:t>
      </w:r>
      <w:r w:rsidR="00DB32B5">
        <w:rPr>
          <w:color w:val="000000"/>
          <w:spacing w:val="-11"/>
          <w:sz w:val="24"/>
          <w:szCs w:val="24"/>
        </w:rPr>
        <w:t xml:space="preserve">                      6 декабря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2021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 xml:space="preserve"> В Приложении  к Соглашению № 48 от 21 декабря 2020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0826D6" w:rsidRPr="000826D6" w:rsidRDefault="000826D6" w:rsidP="000826D6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826D6">
        <w:rPr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p w:rsidR="000826D6" w:rsidRPr="000826D6" w:rsidRDefault="000826D6" w:rsidP="000826D6">
      <w:pPr>
        <w:ind w:firstLine="737"/>
        <w:jc w:val="both"/>
        <w:rPr>
          <w:sz w:val="24"/>
          <w:szCs w:val="24"/>
        </w:rPr>
      </w:pPr>
    </w:p>
    <w:tbl>
      <w:tblPr>
        <w:tblW w:w="10056" w:type="dxa"/>
        <w:tblInd w:w="108" w:type="dxa"/>
        <w:tblLook w:val="0000" w:firstRow="0" w:lastRow="0" w:firstColumn="0" w:lastColumn="0" w:noHBand="0" w:noVBand="0"/>
      </w:tblPr>
      <w:tblGrid>
        <w:gridCol w:w="8633"/>
        <w:gridCol w:w="1423"/>
      </w:tblGrid>
      <w:tr w:rsidR="000826D6" w:rsidRPr="00DB32B5" w:rsidTr="000826D6">
        <w:trPr>
          <w:trHeight w:val="1329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D6" w:rsidRPr="00DB32B5" w:rsidRDefault="000826D6" w:rsidP="000826D6">
            <w:pPr>
              <w:ind w:firstLine="601"/>
              <w:jc w:val="both"/>
              <w:rPr>
                <w:sz w:val="24"/>
                <w:szCs w:val="24"/>
              </w:rPr>
            </w:pPr>
            <w:r w:rsidRPr="00DB32B5">
              <w:rPr>
                <w:sz w:val="24"/>
                <w:szCs w:val="24"/>
              </w:rPr>
              <w:t xml:space="preserve">организация в границах сельского поселения водоснабжения населения за счет </w:t>
            </w:r>
            <w:r w:rsidRPr="00DB32B5">
              <w:rPr>
                <w:bCs/>
                <w:iCs/>
                <w:sz w:val="24"/>
                <w:szCs w:val="24"/>
              </w:rPr>
              <w:t xml:space="preserve">предоставленных субсидий организациям </w:t>
            </w:r>
            <w:proofErr w:type="spellStart"/>
            <w:r w:rsidRPr="00DB32B5">
              <w:rPr>
                <w:bCs/>
                <w:iCs/>
                <w:sz w:val="24"/>
                <w:szCs w:val="24"/>
              </w:rPr>
              <w:t>Нязепетровского</w:t>
            </w:r>
            <w:proofErr w:type="spellEnd"/>
            <w:r w:rsidRPr="00DB32B5">
              <w:rPr>
                <w:bCs/>
                <w:iCs/>
                <w:sz w:val="24"/>
                <w:szCs w:val="24"/>
              </w:rPr>
              <w:t xml:space="preserve"> района, оказывающим услуги водоснабжения, на возмещение части затрат, связанных с производственной деятельностью;</w:t>
            </w:r>
          </w:p>
          <w:p w:rsidR="000826D6" w:rsidRPr="00DB32B5" w:rsidRDefault="000826D6" w:rsidP="000826D6">
            <w:pPr>
              <w:ind w:firstLine="601"/>
              <w:jc w:val="both"/>
              <w:rPr>
                <w:sz w:val="24"/>
                <w:szCs w:val="24"/>
              </w:rPr>
            </w:pPr>
          </w:p>
          <w:p w:rsidR="000826D6" w:rsidRPr="00DB32B5" w:rsidRDefault="000826D6" w:rsidP="000826D6">
            <w:pPr>
              <w:ind w:firstLine="601"/>
              <w:jc w:val="both"/>
              <w:rPr>
                <w:sz w:val="24"/>
                <w:szCs w:val="24"/>
              </w:rPr>
            </w:pPr>
            <w:r w:rsidRPr="00DB32B5">
              <w:rPr>
                <w:bCs/>
                <w:iCs/>
                <w:sz w:val="24"/>
                <w:szCs w:val="24"/>
              </w:rPr>
              <w:t>другие мероприятия по организации водоснабжения населения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D6" w:rsidRPr="00DB32B5" w:rsidRDefault="000826D6" w:rsidP="000826D6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0826D6" w:rsidRPr="00DB32B5" w:rsidRDefault="000826D6" w:rsidP="000826D6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0826D6" w:rsidRPr="00DB32B5" w:rsidRDefault="000826D6" w:rsidP="000826D6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0826D6" w:rsidRPr="00DB32B5" w:rsidRDefault="000826D6" w:rsidP="000826D6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0826D6" w:rsidRPr="00DB32B5" w:rsidRDefault="000826D6" w:rsidP="000826D6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0826D6" w:rsidRPr="00DB32B5" w:rsidRDefault="00DB32B5" w:rsidP="001B538B">
            <w:pPr>
              <w:rPr>
                <w:sz w:val="24"/>
                <w:szCs w:val="24"/>
              </w:rPr>
            </w:pPr>
            <w:r w:rsidRPr="00DB32B5">
              <w:rPr>
                <w:sz w:val="24"/>
                <w:szCs w:val="24"/>
              </w:rPr>
              <w:t>1663</w:t>
            </w:r>
            <w:r w:rsidR="001B538B" w:rsidRPr="00DB32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B538B" w:rsidRPr="00DB32B5">
              <w:rPr>
                <w:sz w:val="24"/>
                <w:szCs w:val="24"/>
              </w:rPr>
              <w:t>457</w:t>
            </w:r>
          </w:p>
        </w:tc>
      </w:tr>
    </w:tbl>
    <w:p w:rsidR="00B26AED" w:rsidRPr="00DB32B5" w:rsidRDefault="00B26AED">
      <w:pPr>
        <w:ind w:firstLine="737"/>
        <w:jc w:val="both"/>
        <w:rPr>
          <w:sz w:val="24"/>
          <w:szCs w:val="24"/>
        </w:rPr>
      </w:pPr>
    </w:p>
    <w:p w:rsidR="00A66D50" w:rsidRPr="00DB32B5" w:rsidRDefault="00B26AED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DB32B5">
        <w:rPr>
          <w:color w:val="000000"/>
          <w:spacing w:val="-4"/>
          <w:sz w:val="24"/>
          <w:szCs w:val="24"/>
        </w:rPr>
        <w:t>2) позицию, касающую</w:t>
      </w:r>
      <w:r w:rsidR="008511A9" w:rsidRPr="00DB32B5">
        <w:rPr>
          <w:color w:val="000000"/>
          <w:spacing w:val="-4"/>
          <w:sz w:val="24"/>
          <w:szCs w:val="24"/>
        </w:rPr>
        <w:t>ся организации</w:t>
      </w:r>
      <w:r w:rsidR="00DB32B5" w:rsidRPr="00DB32B5">
        <w:rPr>
          <w:color w:val="000000"/>
          <w:spacing w:val="-4"/>
          <w:sz w:val="24"/>
          <w:szCs w:val="24"/>
        </w:rPr>
        <w:t xml:space="preserve"> ритуальных услуг</w:t>
      </w:r>
      <w:r w:rsidR="008511A9" w:rsidRPr="00DB32B5">
        <w:rPr>
          <w:color w:val="000000"/>
          <w:spacing w:val="-4"/>
          <w:sz w:val="24"/>
          <w:szCs w:val="24"/>
        </w:rPr>
        <w:t>,</w:t>
      </w:r>
      <w:r w:rsidR="00DB32B5" w:rsidRPr="00DB32B5">
        <w:rPr>
          <w:color w:val="000000"/>
          <w:spacing w:val="-4"/>
          <w:sz w:val="24"/>
          <w:szCs w:val="24"/>
        </w:rPr>
        <w:t xml:space="preserve"> и содержания мест захоронения</w:t>
      </w:r>
      <w:r w:rsidR="008511A9" w:rsidRPr="00DB32B5">
        <w:rPr>
          <w:color w:val="000000"/>
          <w:spacing w:val="-4"/>
          <w:sz w:val="24"/>
          <w:szCs w:val="24"/>
        </w:rPr>
        <w:t xml:space="preserve">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647"/>
        <w:gridCol w:w="1418"/>
      </w:tblGrid>
      <w:tr w:rsidR="00DB32B5" w:rsidRPr="00DB32B5" w:rsidTr="00DB32B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B5" w:rsidRPr="00DB32B5" w:rsidRDefault="00DB32B5" w:rsidP="00DB32B5">
            <w:pPr>
              <w:jc w:val="both"/>
              <w:rPr>
                <w:sz w:val="24"/>
                <w:szCs w:val="24"/>
              </w:rPr>
            </w:pPr>
            <w:r w:rsidRPr="00DB32B5">
              <w:rPr>
                <w:sz w:val="24"/>
                <w:szCs w:val="24"/>
              </w:rPr>
              <w:t xml:space="preserve">            организация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B5" w:rsidRPr="00DB32B5" w:rsidRDefault="00DB32B5" w:rsidP="00DB32B5">
            <w:pPr>
              <w:jc w:val="both"/>
              <w:rPr>
                <w:sz w:val="24"/>
                <w:szCs w:val="24"/>
              </w:rPr>
            </w:pPr>
            <w:r w:rsidRPr="00DB32B5">
              <w:rPr>
                <w:sz w:val="24"/>
                <w:szCs w:val="24"/>
              </w:rPr>
              <w:t>0, 00</w:t>
            </w:r>
          </w:p>
        </w:tc>
      </w:tr>
    </w:tbl>
    <w:p w:rsidR="0096610B" w:rsidRDefault="0096610B" w:rsidP="0096610B">
      <w:pPr>
        <w:jc w:val="both"/>
      </w:pPr>
    </w:p>
    <w:p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Шемахинского</w:t>
            </w:r>
            <w:proofErr w:type="gram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0826D6"/>
    <w:rsid w:val="001370AF"/>
    <w:rsid w:val="001B538B"/>
    <w:rsid w:val="0036271F"/>
    <w:rsid w:val="007E4341"/>
    <w:rsid w:val="008511A9"/>
    <w:rsid w:val="00954AA2"/>
    <w:rsid w:val="0096610B"/>
    <w:rsid w:val="00A05569"/>
    <w:rsid w:val="00A66D50"/>
    <w:rsid w:val="00B02C66"/>
    <w:rsid w:val="00B26AED"/>
    <w:rsid w:val="00C12BFA"/>
    <w:rsid w:val="00C64E82"/>
    <w:rsid w:val="00D34BF9"/>
    <w:rsid w:val="00DB32B5"/>
    <w:rsid w:val="00E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24</cp:revision>
  <cp:lastPrinted>2021-10-27T09:23:00Z</cp:lastPrinted>
  <dcterms:created xsi:type="dcterms:W3CDTF">2011-02-09T09:04:00Z</dcterms:created>
  <dcterms:modified xsi:type="dcterms:W3CDTF">2021-12-07T09:55:00Z</dcterms:modified>
  <dc:language>ru-RU</dc:language>
</cp:coreProperties>
</file>