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6F451" w14:textId="77777777" w:rsidR="00304408" w:rsidRPr="003A75B7" w:rsidRDefault="00304408" w:rsidP="003A75B7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0C789AB" w14:textId="77777777" w:rsidR="00304408" w:rsidRPr="00FB1752" w:rsidRDefault="00304408" w:rsidP="003A75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7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D462C6" wp14:editId="28DDEE51">
            <wp:extent cx="6953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9081E" w14:textId="77777777" w:rsidR="00304408" w:rsidRPr="00FB1752" w:rsidRDefault="00304408" w:rsidP="003A75B7">
      <w:pPr>
        <w:keepNext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B175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 Нязепетровского муниципального района</w:t>
      </w:r>
    </w:p>
    <w:p w14:paraId="49B913B5" w14:textId="77777777" w:rsidR="00304408" w:rsidRPr="00FB1752" w:rsidRDefault="00304408" w:rsidP="003A75B7">
      <w:pPr>
        <w:keepNext/>
        <w:spacing w:after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5C35DD8E" w14:textId="6292789C" w:rsidR="00304408" w:rsidRPr="0079564D" w:rsidRDefault="00304408" w:rsidP="003A75B7">
      <w:pPr>
        <w:keepNext/>
        <w:spacing w:after="0"/>
        <w:jc w:val="center"/>
        <w:rPr>
          <w:rFonts w:ascii="Times New Roman" w:eastAsia="Calibri" w:hAnsi="Times New Roman" w:cs="Times New Roman"/>
          <w:color w:val="FF0000"/>
          <w:sz w:val="32"/>
          <w:szCs w:val="32"/>
          <w:lang w:eastAsia="ru-RU"/>
        </w:rPr>
      </w:pPr>
      <w:r w:rsidRPr="00FB175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Челябинской области</w:t>
      </w:r>
      <w:r w:rsidR="008F5FF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14:paraId="1981772A" w14:textId="77777777" w:rsidR="00304408" w:rsidRPr="003A75B7" w:rsidRDefault="00304408" w:rsidP="003A75B7">
      <w:pPr>
        <w:tabs>
          <w:tab w:val="center" w:pos="49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C55349" w14:textId="2829E026" w:rsidR="00304408" w:rsidRPr="003A75B7" w:rsidRDefault="00304408" w:rsidP="003A75B7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A75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  <w:r w:rsidR="007956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W w:w="9679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304408" w:rsidRPr="003A75B7" w14:paraId="755DBA32" w14:textId="77777777" w:rsidTr="00032E8C">
        <w:trPr>
          <w:trHeight w:val="57"/>
        </w:trPr>
        <w:tc>
          <w:tcPr>
            <w:tcW w:w="9679" w:type="dxa"/>
            <w:tcBorders>
              <w:top w:val="double" w:sz="12" w:space="0" w:color="00000A"/>
            </w:tcBorders>
            <w:shd w:val="clear" w:color="auto" w:fill="FFFFFF"/>
          </w:tcPr>
          <w:p w14:paraId="2B18E6DF" w14:textId="77777777" w:rsidR="00304408" w:rsidRPr="003A75B7" w:rsidRDefault="00304408" w:rsidP="003A75B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7BD116B" w14:textId="1D05AC63" w:rsidR="00304408" w:rsidRPr="00FB1752" w:rsidRDefault="000D7F44" w:rsidP="009C5725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FB1752">
        <w:rPr>
          <w:rFonts w:ascii="Times New Roman" w:eastAsia="Calibri" w:hAnsi="Times New Roman" w:cs="Times New Roman"/>
          <w:b/>
          <w:bCs/>
          <w:lang w:eastAsia="ru-RU"/>
        </w:rPr>
        <w:t xml:space="preserve">от </w:t>
      </w:r>
      <w:r w:rsidR="00006CE1" w:rsidRPr="00FB1752">
        <w:rPr>
          <w:rFonts w:ascii="Times New Roman" w:eastAsia="Calibri" w:hAnsi="Times New Roman" w:cs="Times New Roman"/>
          <w:b/>
          <w:bCs/>
          <w:lang w:eastAsia="ru-RU"/>
        </w:rPr>
        <w:t xml:space="preserve">                      </w:t>
      </w:r>
      <w:r w:rsidRPr="00FB1752">
        <w:rPr>
          <w:rFonts w:ascii="Times New Roman" w:eastAsia="Calibri" w:hAnsi="Times New Roman" w:cs="Times New Roman"/>
          <w:b/>
          <w:bCs/>
          <w:lang w:eastAsia="ru-RU"/>
        </w:rPr>
        <w:t xml:space="preserve">№ </w:t>
      </w:r>
    </w:p>
    <w:p w14:paraId="1B51F616" w14:textId="2774E9D2" w:rsidR="00304408" w:rsidRPr="009C5725" w:rsidRDefault="00304408" w:rsidP="009C572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FB1752">
        <w:rPr>
          <w:rFonts w:ascii="Times New Roman" w:eastAsia="Calibri" w:hAnsi="Times New Roman" w:cs="Times New Roman"/>
          <w:b/>
          <w:bCs/>
          <w:lang w:eastAsia="ru-RU"/>
        </w:rPr>
        <w:t>г. Нязепетровск</w:t>
      </w:r>
      <w:r w:rsidR="009C5725">
        <w:rPr>
          <w:rFonts w:ascii="Times New Roman" w:eastAsia="Calibri" w:hAnsi="Times New Roman" w:cs="Times New Roman"/>
          <w:b/>
          <w:bCs/>
          <w:lang w:eastAsia="ru-RU"/>
        </w:rPr>
        <w:t xml:space="preserve">                </w:t>
      </w:r>
    </w:p>
    <w:p w14:paraId="325A7705" w14:textId="77777777" w:rsidR="00304408" w:rsidRPr="003A75B7" w:rsidRDefault="00304408" w:rsidP="003A75B7">
      <w:pPr>
        <w:tabs>
          <w:tab w:val="left" w:leader="dot" w:pos="567"/>
          <w:tab w:val="left" w:pos="709"/>
          <w:tab w:val="left" w:pos="3402"/>
        </w:tabs>
        <w:spacing w:after="0"/>
        <w:ind w:right="485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460"/>
      </w:tblGrid>
      <w:tr w:rsidR="00304408" w:rsidRPr="000D7F44" w14:paraId="05AC9663" w14:textId="77777777" w:rsidTr="00271F7B">
        <w:trPr>
          <w:trHeight w:val="93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24939DA3" w14:textId="55374E52" w:rsidR="003A75B7" w:rsidRPr="001300ED" w:rsidRDefault="003A75B7" w:rsidP="00607DC5">
            <w:pPr>
              <w:shd w:val="clear" w:color="auto" w:fill="FFFFFF"/>
              <w:tabs>
                <w:tab w:val="left" w:pos="3861"/>
              </w:tabs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</w:t>
            </w:r>
            <w:r w:rsidR="00607DC5"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и проведения процедуры</w:t>
            </w:r>
            <w:r w:rsidR="00754F20"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рейтингового голосования по проектам благоустройства общественных территори</w:t>
            </w:r>
            <w:r w:rsidR="00E67627"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Нязепетровского муниципального </w:t>
            </w:r>
            <w:proofErr w:type="gramStart"/>
            <w:r w:rsidR="00E67627"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EB4E45"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подлежащих</w:t>
            </w:r>
            <w:proofErr w:type="gramEnd"/>
            <w:r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благоустройству в</w:t>
            </w:r>
            <w:r w:rsidR="00607DC5"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00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первоочередном порядке</w:t>
            </w:r>
          </w:p>
          <w:p w14:paraId="5232E5F4" w14:textId="77777777" w:rsidR="00304408" w:rsidRPr="000D7F44" w:rsidRDefault="00304408" w:rsidP="00607DC5">
            <w:pPr>
              <w:tabs>
                <w:tab w:val="left" w:leader="dot" w:pos="567"/>
                <w:tab w:val="left" w:pos="709"/>
                <w:tab w:val="left" w:pos="3402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9121826" w14:textId="77777777" w:rsidR="00304408" w:rsidRPr="000D7F44" w:rsidRDefault="00304408" w:rsidP="00607DC5">
      <w:pPr>
        <w:pStyle w:val="af1"/>
        <w:tabs>
          <w:tab w:val="left" w:pos="567"/>
          <w:tab w:val="left" w:pos="709"/>
          <w:tab w:val="left" w:pos="851"/>
        </w:tabs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354EE2" w14:textId="3F92D801" w:rsidR="00304408" w:rsidRPr="000D7F44" w:rsidRDefault="001E6C59" w:rsidP="00607DC5">
      <w:pPr>
        <w:pStyle w:val="a7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F44">
        <w:rPr>
          <w:rFonts w:ascii="Times New Roman" w:hAnsi="Times New Roman" w:cs="Times New Roman"/>
          <w:sz w:val="24"/>
          <w:szCs w:val="24"/>
        </w:rPr>
        <w:t>В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соответствии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с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9">
        <w:r w:rsidRPr="000D7F44">
          <w:rPr>
            <w:rFonts w:ascii="Times New Roman" w:hAnsi="Times New Roman" w:cs="Times New Roman"/>
            <w:sz w:val="24"/>
            <w:szCs w:val="24"/>
          </w:rPr>
          <w:t>Федеральным</w:t>
        </w:r>
        <w:r w:rsidRPr="000D7F4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0D7F4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7DC5" w:rsidRPr="000D7F44">
        <w:rPr>
          <w:rFonts w:ascii="Times New Roman" w:hAnsi="Times New Roman" w:cs="Times New Roman"/>
          <w:sz w:val="24"/>
          <w:szCs w:val="24"/>
        </w:rPr>
        <w:t>«</w:t>
      </w:r>
      <w:r w:rsidRPr="000D7F44">
        <w:rPr>
          <w:rFonts w:ascii="Times New Roman" w:hAnsi="Times New Roman" w:cs="Times New Roman"/>
          <w:sz w:val="24"/>
          <w:szCs w:val="24"/>
        </w:rPr>
        <w:t>Об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общих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принципах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организации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местного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самоуправления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в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Российской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Федерации</w:t>
      </w:r>
      <w:r w:rsidR="00607DC5" w:rsidRPr="000D7F44">
        <w:rPr>
          <w:rFonts w:ascii="Times New Roman" w:hAnsi="Times New Roman" w:cs="Times New Roman"/>
          <w:sz w:val="24"/>
          <w:szCs w:val="24"/>
        </w:rPr>
        <w:t>»</w:t>
      </w:r>
      <w:r w:rsidRPr="000D7F44">
        <w:rPr>
          <w:rFonts w:ascii="Times New Roman" w:hAnsi="Times New Roman" w:cs="Times New Roman"/>
          <w:sz w:val="24"/>
          <w:szCs w:val="24"/>
        </w:rPr>
        <w:t>,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0">
        <w:r w:rsidRPr="000D7F4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Министерства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строительства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и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инфраструктуры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Челябинской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области от 31</w:t>
      </w:r>
      <w:r w:rsidR="00607DC5" w:rsidRPr="000D7F44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0D7F44">
        <w:rPr>
          <w:rFonts w:ascii="Times New Roman" w:hAnsi="Times New Roman" w:cs="Times New Roman"/>
          <w:sz w:val="24"/>
          <w:szCs w:val="24"/>
        </w:rPr>
        <w:t>2019</w:t>
      </w:r>
      <w:r w:rsidR="00607DC5" w:rsidRPr="000D7F44">
        <w:rPr>
          <w:rFonts w:ascii="Times New Roman" w:hAnsi="Times New Roman" w:cs="Times New Roman"/>
          <w:sz w:val="24"/>
          <w:szCs w:val="24"/>
        </w:rPr>
        <w:t xml:space="preserve"> г.</w:t>
      </w:r>
      <w:r w:rsidRPr="000D7F44">
        <w:rPr>
          <w:rFonts w:ascii="Times New Roman" w:hAnsi="Times New Roman" w:cs="Times New Roman"/>
          <w:sz w:val="24"/>
          <w:szCs w:val="24"/>
        </w:rPr>
        <w:t xml:space="preserve"> </w:t>
      </w:r>
      <w:r w:rsidR="00607DC5" w:rsidRPr="000D7F44">
        <w:rPr>
          <w:rFonts w:ascii="Times New Roman" w:hAnsi="Times New Roman" w:cs="Times New Roman"/>
          <w:sz w:val="24"/>
          <w:szCs w:val="24"/>
        </w:rPr>
        <w:t>№</w:t>
      </w:r>
      <w:r w:rsidRPr="000D7F44">
        <w:rPr>
          <w:rFonts w:ascii="Times New Roman" w:hAnsi="Times New Roman" w:cs="Times New Roman"/>
          <w:sz w:val="24"/>
          <w:szCs w:val="24"/>
        </w:rPr>
        <w:t xml:space="preserve"> 23 </w:t>
      </w:r>
      <w:r w:rsidR="00607DC5" w:rsidRPr="000D7F44">
        <w:rPr>
          <w:rFonts w:ascii="Times New Roman" w:hAnsi="Times New Roman" w:cs="Times New Roman"/>
          <w:sz w:val="24"/>
          <w:szCs w:val="24"/>
        </w:rPr>
        <w:t>«</w:t>
      </w:r>
      <w:r w:rsidRPr="000D7F44">
        <w:rPr>
          <w:rFonts w:ascii="Times New Roman" w:hAnsi="Times New Roman" w:cs="Times New Roman"/>
          <w:sz w:val="24"/>
          <w:szCs w:val="24"/>
        </w:rPr>
        <w:t>О порядке организации и проведения процедуры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рейтингового</w:t>
      </w:r>
      <w:r w:rsidRPr="000D7F4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голосования</w:t>
      </w:r>
      <w:r w:rsidRPr="000D7F4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по</w:t>
      </w:r>
      <w:r w:rsidRPr="000D7F4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проектам</w:t>
      </w:r>
      <w:r w:rsidRPr="000D7F4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0D7F4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общественных территорий муниципальных образований Челябинской области, подлежащих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благоустройству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в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первоочередном</w:t>
      </w:r>
      <w:r w:rsidRPr="000D7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44">
        <w:rPr>
          <w:rFonts w:ascii="Times New Roman" w:hAnsi="Times New Roman" w:cs="Times New Roman"/>
          <w:sz w:val="24"/>
          <w:szCs w:val="24"/>
        </w:rPr>
        <w:t>порядке</w:t>
      </w:r>
      <w:r w:rsidR="00607DC5" w:rsidRPr="000D7F44">
        <w:rPr>
          <w:rFonts w:ascii="Times New Roman" w:hAnsi="Times New Roman" w:cs="Times New Roman"/>
          <w:sz w:val="24"/>
          <w:szCs w:val="24"/>
        </w:rPr>
        <w:t>»</w:t>
      </w:r>
      <w:r w:rsidRPr="000D7F44">
        <w:rPr>
          <w:rFonts w:ascii="Times New Roman" w:hAnsi="Times New Roman" w:cs="Times New Roman"/>
          <w:sz w:val="24"/>
          <w:szCs w:val="24"/>
        </w:rPr>
        <w:t xml:space="preserve">, </w:t>
      </w:r>
      <w:r w:rsidR="00304408" w:rsidRPr="000D7F44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«Нязепетровский муниципальный район» Челябинской области, администрация Нязепетровского муниципального района </w:t>
      </w:r>
    </w:p>
    <w:p w14:paraId="7A266773" w14:textId="77777777" w:rsidR="00607DC5" w:rsidRPr="00FB1752" w:rsidRDefault="00304408" w:rsidP="00607DC5">
      <w:pPr>
        <w:pStyle w:val="af1"/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B1752">
        <w:rPr>
          <w:rFonts w:ascii="Times New Roman" w:hAnsi="Times New Roman"/>
          <w:sz w:val="24"/>
          <w:szCs w:val="24"/>
        </w:rPr>
        <w:t>ПОСТАНОВЛЯЕТ:</w:t>
      </w:r>
    </w:p>
    <w:p w14:paraId="23C4D87C" w14:textId="007728EB" w:rsidR="0034688B" w:rsidRPr="00FB1752" w:rsidRDefault="001E6C59" w:rsidP="003E45F9">
      <w:pPr>
        <w:pStyle w:val="af1"/>
        <w:numPr>
          <w:ilvl w:val="0"/>
          <w:numId w:val="8"/>
        </w:numPr>
        <w:suppressAutoHyphens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B1752">
        <w:rPr>
          <w:rFonts w:ascii="Times New Roman" w:hAnsi="Times New Roman"/>
          <w:sz w:val="24"/>
          <w:szCs w:val="24"/>
        </w:rPr>
        <w:t>Утвердить</w:t>
      </w:r>
      <w:r w:rsidR="00607DC5" w:rsidRPr="00FB1752">
        <w:rPr>
          <w:rFonts w:ascii="Times New Roman" w:hAnsi="Times New Roman"/>
          <w:sz w:val="24"/>
          <w:szCs w:val="24"/>
        </w:rPr>
        <w:t xml:space="preserve"> прилагаемый</w:t>
      </w:r>
      <w:r w:rsidRPr="00FB17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1752">
        <w:rPr>
          <w:rFonts w:ascii="Times New Roman" w:hAnsi="Times New Roman"/>
          <w:sz w:val="24"/>
          <w:szCs w:val="24"/>
        </w:rPr>
        <w:t>Порядок</w:t>
      </w:r>
      <w:r w:rsidRPr="00FB17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1752">
        <w:rPr>
          <w:rFonts w:ascii="Times New Roman" w:hAnsi="Times New Roman"/>
          <w:sz w:val="24"/>
          <w:szCs w:val="24"/>
        </w:rPr>
        <w:t>организации</w:t>
      </w:r>
      <w:r w:rsidRPr="00FB17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1752">
        <w:rPr>
          <w:rFonts w:ascii="Times New Roman" w:hAnsi="Times New Roman"/>
          <w:sz w:val="24"/>
          <w:szCs w:val="24"/>
        </w:rPr>
        <w:t>и</w:t>
      </w:r>
      <w:r w:rsidRPr="00FB17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1752">
        <w:rPr>
          <w:rFonts w:ascii="Times New Roman" w:hAnsi="Times New Roman"/>
          <w:sz w:val="24"/>
          <w:szCs w:val="24"/>
        </w:rPr>
        <w:t>проведения</w:t>
      </w:r>
      <w:r w:rsidRPr="00FB17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1752">
        <w:rPr>
          <w:rFonts w:ascii="Times New Roman" w:hAnsi="Times New Roman"/>
          <w:sz w:val="24"/>
          <w:szCs w:val="24"/>
        </w:rPr>
        <w:t>процедуры</w:t>
      </w:r>
      <w:r w:rsidRPr="00FB17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1752">
        <w:rPr>
          <w:rFonts w:ascii="Times New Roman" w:hAnsi="Times New Roman"/>
          <w:sz w:val="24"/>
          <w:szCs w:val="24"/>
        </w:rPr>
        <w:t>рейтингового</w:t>
      </w:r>
      <w:r w:rsidRPr="00FB17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1752">
        <w:rPr>
          <w:rFonts w:ascii="Times New Roman" w:hAnsi="Times New Roman"/>
          <w:sz w:val="24"/>
          <w:szCs w:val="24"/>
        </w:rPr>
        <w:t>голосования</w:t>
      </w:r>
      <w:r w:rsidRPr="00FB17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1752">
        <w:rPr>
          <w:rFonts w:ascii="Times New Roman" w:hAnsi="Times New Roman"/>
          <w:sz w:val="24"/>
          <w:szCs w:val="24"/>
        </w:rPr>
        <w:t>по</w:t>
      </w:r>
      <w:r w:rsidRPr="00FB17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1752">
        <w:rPr>
          <w:rFonts w:ascii="Times New Roman" w:hAnsi="Times New Roman"/>
          <w:sz w:val="24"/>
          <w:szCs w:val="24"/>
        </w:rPr>
        <w:t>проектам</w:t>
      </w:r>
      <w:r w:rsidRPr="00FB17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1752">
        <w:rPr>
          <w:rFonts w:ascii="Times New Roman" w:hAnsi="Times New Roman"/>
          <w:sz w:val="24"/>
          <w:szCs w:val="24"/>
        </w:rPr>
        <w:t>благоустройства</w:t>
      </w:r>
      <w:r w:rsidRPr="00FB17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1752">
        <w:rPr>
          <w:rFonts w:ascii="Times New Roman" w:hAnsi="Times New Roman"/>
          <w:sz w:val="24"/>
          <w:szCs w:val="24"/>
        </w:rPr>
        <w:t>общественных</w:t>
      </w:r>
      <w:r w:rsidRPr="00FB17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1752">
        <w:rPr>
          <w:rFonts w:ascii="Times New Roman" w:hAnsi="Times New Roman"/>
          <w:sz w:val="24"/>
          <w:szCs w:val="24"/>
        </w:rPr>
        <w:t>территорий</w:t>
      </w:r>
      <w:r w:rsidR="00E67627" w:rsidRPr="00FB1752">
        <w:rPr>
          <w:rFonts w:ascii="Times New Roman" w:hAnsi="Times New Roman"/>
          <w:sz w:val="24"/>
          <w:szCs w:val="24"/>
        </w:rPr>
        <w:t xml:space="preserve"> Нязепетровского муниципального района,</w:t>
      </w:r>
      <w:r w:rsidR="0034688B" w:rsidRPr="00FB1752">
        <w:rPr>
          <w:rFonts w:ascii="Times New Roman" w:hAnsi="Times New Roman"/>
          <w:sz w:val="24"/>
          <w:szCs w:val="24"/>
        </w:rPr>
        <w:t xml:space="preserve"> </w:t>
      </w:r>
      <w:r w:rsidRPr="00FB1752">
        <w:rPr>
          <w:rFonts w:ascii="Times New Roman" w:hAnsi="Times New Roman"/>
          <w:sz w:val="24"/>
          <w:szCs w:val="24"/>
        </w:rPr>
        <w:t>подлежащих</w:t>
      </w:r>
      <w:r w:rsidRPr="00FB17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1752">
        <w:rPr>
          <w:rFonts w:ascii="Times New Roman" w:hAnsi="Times New Roman"/>
          <w:sz w:val="24"/>
          <w:szCs w:val="24"/>
        </w:rPr>
        <w:t>благоустройству</w:t>
      </w:r>
      <w:r w:rsidRPr="00FB17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1752">
        <w:rPr>
          <w:rFonts w:ascii="Times New Roman" w:hAnsi="Times New Roman"/>
          <w:sz w:val="24"/>
          <w:szCs w:val="24"/>
        </w:rPr>
        <w:t>в</w:t>
      </w:r>
      <w:r w:rsidRPr="00FB17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1752">
        <w:rPr>
          <w:rFonts w:ascii="Times New Roman" w:hAnsi="Times New Roman"/>
          <w:sz w:val="24"/>
          <w:szCs w:val="24"/>
        </w:rPr>
        <w:t>первоочередном</w:t>
      </w:r>
      <w:r w:rsidRPr="00FB17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1752">
        <w:rPr>
          <w:rFonts w:ascii="Times New Roman" w:hAnsi="Times New Roman"/>
          <w:sz w:val="24"/>
          <w:szCs w:val="24"/>
        </w:rPr>
        <w:t>порядке</w:t>
      </w:r>
      <w:r w:rsidR="00E67627" w:rsidRPr="00FB1752">
        <w:rPr>
          <w:rFonts w:ascii="Times New Roman" w:hAnsi="Times New Roman"/>
          <w:bCs/>
          <w:sz w:val="24"/>
          <w:szCs w:val="24"/>
        </w:rPr>
        <w:t>.</w:t>
      </w:r>
    </w:p>
    <w:p w14:paraId="6A2DF75A" w14:textId="31C70B64" w:rsidR="003B471F" w:rsidRPr="00FB1752" w:rsidRDefault="003B471F" w:rsidP="003E45F9">
      <w:pPr>
        <w:pStyle w:val="af1"/>
        <w:numPr>
          <w:ilvl w:val="0"/>
          <w:numId w:val="8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1752">
        <w:rPr>
          <w:rFonts w:ascii="Times New Roman" w:hAnsi="Times New Roman"/>
          <w:sz w:val="24"/>
          <w:szCs w:val="24"/>
        </w:rPr>
        <w:t xml:space="preserve">Признать утратившими силу постановление администрации Нязепетровского </w:t>
      </w:r>
      <w:r w:rsidR="003E45F9">
        <w:rPr>
          <w:rFonts w:ascii="Times New Roman" w:hAnsi="Times New Roman"/>
          <w:sz w:val="24"/>
          <w:szCs w:val="24"/>
        </w:rPr>
        <w:t>муниципального</w:t>
      </w:r>
      <w:r w:rsidR="003E45F9" w:rsidRPr="00FB1752">
        <w:rPr>
          <w:rFonts w:ascii="Times New Roman" w:hAnsi="Times New Roman"/>
          <w:sz w:val="24"/>
          <w:szCs w:val="24"/>
        </w:rPr>
        <w:t xml:space="preserve"> </w:t>
      </w:r>
      <w:r w:rsidRPr="00FB1752">
        <w:rPr>
          <w:rFonts w:ascii="Times New Roman" w:hAnsi="Times New Roman"/>
          <w:sz w:val="24"/>
          <w:szCs w:val="24"/>
        </w:rPr>
        <w:t>района</w:t>
      </w:r>
      <w:r w:rsidR="008E3E23" w:rsidRPr="00FB1752">
        <w:rPr>
          <w:rFonts w:ascii="Times New Roman" w:hAnsi="Times New Roman"/>
          <w:sz w:val="24"/>
          <w:szCs w:val="24"/>
        </w:rPr>
        <w:t xml:space="preserve"> </w:t>
      </w:r>
      <w:r w:rsidRPr="00FB1752">
        <w:rPr>
          <w:rFonts w:ascii="Times New Roman" w:hAnsi="Times New Roman"/>
          <w:sz w:val="24"/>
          <w:szCs w:val="24"/>
        </w:rPr>
        <w:t>от 28.03.2023 г. № 205 «О порядк</w:t>
      </w:r>
      <w:r w:rsidR="003E45F9">
        <w:rPr>
          <w:rFonts w:ascii="Times New Roman" w:hAnsi="Times New Roman"/>
          <w:sz w:val="24"/>
          <w:szCs w:val="24"/>
        </w:rPr>
        <w:t>е организации и проведении проце</w:t>
      </w:r>
      <w:r w:rsidRPr="00FB1752">
        <w:rPr>
          <w:rFonts w:ascii="Times New Roman" w:hAnsi="Times New Roman"/>
          <w:sz w:val="24"/>
          <w:szCs w:val="24"/>
        </w:rPr>
        <w:t xml:space="preserve">дуры рейтингового голосования по проектам благоустройства общественных </w:t>
      </w:r>
      <w:r w:rsidRPr="0021454B">
        <w:rPr>
          <w:rFonts w:ascii="Times New Roman" w:hAnsi="Times New Roman"/>
          <w:sz w:val="24"/>
          <w:szCs w:val="24"/>
        </w:rPr>
        <w:t xml:space="preserve">территорий </w:t>
      </w:r>
      <w:bookmarkStart w:id="0" w:name="_GoBack"/>
      <w:bookmarkEnd w:id="0"/>
      <w:r w:rsidRPr="0021454B">
        <w:rPr>
          <w:rFonts w:ascii="Times New Roman" w:hAnsi="Times New Roman"/>
          <w:sz w:val="24"/>
          <w:szCs w:val="24"/>
        </w:rPr>
        <w:t>Нязепетровского муниципального района подлежащих благоустройству в первоочередном порядке»</w:t>
      </w:r>
      <w:r w:rsidR="0093636D" w:rsidRPr="0021454B">
        <w:rPr>
          <w:rFonts w:ascii="Times New Roman" w:hAnsi="Times New Roman"/>
          <w:sz w:val="24"/>
          <w:szCs w:val="24"/>
        </w:rPr>
        <w:t>.</w:t>
      </w:r>
    </w:p>
    <w:p w14:paraId="51751A85" w14:textId="26443A5F" w:rsidR="003E45F9" w:rsidRDefault="00FB1752" w:rsidP="003E45F9">
      <w:pPr>
        <w:pStyle w:val="af1"/>
        <w:numPr>
          <w:ilvl w:val="0"/>
          <w:numId w:val="8"/>
        </w:numPr>
        <w:tabs>
          <w:tab w:val="left" w:pos="0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1752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первого заместителя главы муниципального района Карпова М.П.</w:t>
      </w:r>
    </w:p>
    <w:p w14:paraId="11661CC2" w14:textId="1487513C" w:rsidR="00304408" w:rsidRPr="00FB1752" w:rsidRDefault="00FB1752" w:rsidP="003E45F9">
      <w:pPr>
        <w:pStyle w:val="af1"/>
        <w:numPr>
          <w:ilvl w:val="0"/>
          <w:numId w:val="8"/>
        </w:numPr>
        <w:tabs>
          <w:tab w:val="left" w:pos="0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1752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на официальном сайте Нязепетровского муниципального района (www.nzpr.ru, регистрация в качестве сетевого издания: Эл № ФС77-81111 от 17 мая 2021 года).</w:t>
      </w:r>
    </w:p>
    <w:p w14:paraId="1CDE4A88" w14:textId="77777777" w:rsidR="00304408" w:rsidRPr="00FB1752" w:rsidRDefault="00304408" w:rsidP="00607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25509" w14:textId="77777777" w:rsidR="00382698" w:rsidRPr="00FB1752" w:rsidRDefault="00382698" w:rsidP="000D7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1752">
        <w:rPr>
          <w:rFonts w:ascii="Times New Roman" w:hAnsi="Times New Roman" w:cs="Times New Roman"/>
          <w:sz w:val="24"/>
          <w:szCs w:val="24"/>
        </w:rPr>
        <w:t>Г</w:t>
      </w:r>
      <w:r w:rsidR="00304408" w:rsidRPr="00FB1752">
        <w:rPr>
          <w:rFonts w:ascii="Times New Roman" w:hAnsi="Times New Roman" w:cs="Times New Roman"/>
          <w:sz w:val="24"/>
          <w:szCs w:val="24"/>
        </w:rPr>
        <w:t>лав</w:t>
      </w:r>
      <w:r w:rsidRPr="00FB1752">
        <w:rPr>
          <w:rFonts w:ascii="Times New Roman" w:hAnsi="Times New Roman" w:cs="Times New Roman"/>
          <w:sz w:val="24"/>
          <w:szCs w:val="24"/>
        </w:rPr>
        <w:t xml:space="preserve">а </w:t>
      </w:r>
      <w:r w:rsidR="00304408" w:rsidRPr="00FB1752">
        <w:rPr>
          <w:rFonts w:ascii="Times New Roman" w:hAnsi="Times New Roman" w:cs="Times New Roman"/>
          <w:sz w:val="24"/>
          <w:szCs w:val="24"/>
        </w:rPr>
        <w:t>Нязепетровского</w:t>
      </w:r>
      <w:r w:rsidR="000D7F44" w:rsidRPr="00FB1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313C4" w14:textId="6118949E" w:rsidR="008E3E23" w:rsidRDefault="00304408" w:rsidP="000D7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175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E45F9">
        <w:rPr>
          <w:rFonts w:ascii="Times New Roman" w:hAnsi="Times New Roman" w:cs="Times New Roman"/>
          <w:sz w:val="24"/>
          <w:szCs w:val="24"/>
        </w:rPr>
        <w:tab/>
      </w:r>
      <w:r w:rsidR="003E45F9">
        <w:rPr>
          <w:rFonts w:ascii="Times New Roman" w:hAnsi="Times New Roman" w:cs="Times New Roman"/>
          <w:sz w:val="24"/>
          <w:szCs w:val="24"/>
        </w:rPr>
        <w:tab/>
      </w:r>
      <w:r w:rsidR="003E45F9">
        <w:rPr>
          <w:rFonts w:ascii="Times New Roman" w:hAnsi="Times New Roman" w:cs="Times New Roman"/>
          <w:sz w:val="24"/>
          <w:szCs w:val="24"/>
        </w:rPr>
        <w:tab/>
      </w:r>
      <w:r w:rsidR="003E45F9">
        <w:rPr>
          <w:rFonts w:ascii="Times New Roman" w:hAnsi="Times New Roman" w:cs="Times New Roman"/>
          <w:sz w:val="24"/>
          <w:szCs w:val="24"/>
        </w:rPr>
        <w:tab/>
      </w:r>
      <w:r w:rsidR="003E45F9">
        <w:rPr>
          <w:rFonts w:ascii="Times New Roman" w:hAnsi="Times New Roman" w:cs="Times New Roman"/>
          <w:sz w:val="24"/>
          <w:szCs w:val="24"/>
        </w:rPr>
        <w:tab/>
      </w:r>
      <w:r w:rsidR="003E45F9">
        <w:rPr>
          <w:rFonts w:ascii="Times New Roman" w:hAnsi="Times New Roman" w:cs="Times New Roman"/>
          <w:sz w:val="24"/>
          <w:szCs w:val="24"/>
        </w:rPr>
        <w:tab/>
      </w:r>
      <w:r w:rsidR="003E45F9">
        <w:rPr>
          <w:rFonts w:ascii="Times New Roman" w:hAnsi="Times New Roman" w:cs="Times New Roman"/>
          <w:sz w:val="24"/>
          <w:szCs w:val="24"/>
        </w:rPr>
        <w:tab/>
      </w:r>
      <w:r w:rsidR="003E45F9">
        <w:rPr>
          <w:rFonts w:ascii="Times New Roman" w:hAnsi="Times New Roman" w:cs="Times New Roman"/>
          <w:sz w:val="24"/>
          <w:szCs w:val="24"/>
        </w:rPr>
        <w:tab/>
      </w:r>
      <w:r w:rsidR="003E45F9" w:rsidRPr="00FB1752">
        <w:rPr>
          <w:rFonts w:ascii="Times New Roman" w:hAnsi="Times New Roman" w:cs="Times New Roman"/>
          <w:sz w:val="24"/>
          <w:szCs w:val="24"/>
        </w:rPr>
        <w:t>С.А.</w:t>
      </w:r>
      <w:r w:rsidR="003E45F9">
        <w:rPr>
          <w:rFonts w:ascii="Times New Roman" w:hAnsi="Times New Roman" w:cs="Times New Roman"/>
          <w:sz w:val="24"/>
          <w:szCs w:val="24"/>
        </w:rPr>
        <w:t xml:space="preserve"> </w:t>
      </w:r>
      <w:r w:rsidR="00382698" w:rsidRPr="00FB1752">
        <w:rPr>
          <w:rFonts w:ascii="Times New Roman" w:hAnsi="Times New Roman" w:cs="Times New Roman"/>
          <w:sz w:val="24"/>
          <w:szCs w:val="24"/>
        </w:rPr>
        <w:t xml:space="preserve">Кравцов </w:t>
      </w:r>
    </w:p>
    <w:p w14:paraId="64332318" w14:textId="2CF85EB1" w:rsidR="008A03F8" w:rsidRDefault="008A03F8" w:rsidP="008A03F8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14:paraId="4F558A1C" w14:textId="5660E704" w:rsidR="008A03F8" w:rsidRDefault="008A03F8" w:rsidP="008A03F8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14:paraId="1129A128" w14:textId="12E80E5B" w:rsidR="008A03F8" w:rsidRDefault="008A03F8" w:rsidP="008A03F8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Нязепетровского муниципального района</w:t>
      </w:r>
    </w:p>
    <w:p w14:paraId="6B7B7333" w14:textId="0E4081FD" w:rsidR="008A03F8" w:rsidRDefault="008E3E23" w:rsidP="00382698">
      <w:pPr>
        <w:spacing w:line="240" w:lineRule="auto"/>
        <w:ind w:left="6372"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A03F8">
        <w:rPr>
          <w:rFonts w:ascii="Times New Roman" w:hAnsi="Times New Roman" w:cs="Times New Roman"/>
          <w:bCs/>
          <w:sz w:val="24"/>
          <w:szCs w:val="24"/>
        </w:rPr>
        <w:t>т</w:t>
      </w:r>
      <w:r w:rsidR="00382698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8A03F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82698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76B5A11F" w14:textId="77777777" w:rsidR="008A03F8" w:rsidRDefault="008A03F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1685A1" w14:textId="77777777" w:rsidR="008A03F8" w:rsidRDefault="008A03F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2B4F8C" w14:textId="30F31FC5" w:rsidR="00813FF6" w:rsidRPr="000D7F44" w:rsidRDefault="00C646A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7F44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</w:p>
    <w:p w14:paraId="5B082E8A" w14:textId="77777777" w:rsidR="001300ED" w:rsidRDefault="00C646A7" w:rsidP="001300E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7F44">
        <w:rPr>
          <w:rFonts w:ascii="Times New Roman" w:hAnsi="Times New Roman" w:cs="Times New Roman"/>
          <w:bCs/>
          <w:sz w:val="24"/>
          <w:szCs w:val="24"/>
        </w:rPr>
        <w:t xml:space="preserve">организации и проведения процедуры рейтингового голосования </w:t>
      </w:r>
      <w:r w:rsidRPr="000D7F44">
        <w:rPr>
          <w:rFonts w:ascii="Times New Roman" w:hAnsi="Times New Roman" w:cs="Times New Roman"/>
          <w:bCs/>
          <w:sz w:val="24"/>
          <w:szCs w:val="24"/>
        </w:rPr>
        <w:br/>
        <w:t xml:space="preserve">по </w:t>
      </w:r>
      <w:r w:rsidRPr="000D7F44">
        <w:rPr>
          <w:rFonts w:ascii="Times New Roman" w:eastAsia="Calibri" w:hAnsi="Times New Roman" w:cs="Times New Roman"/>
          <w:bCs/>
          <w:sz w:val="24"/>
          <w:szCs w:val="24"/>
        </w:rPr>
        <w:t>проектам благоустройства общественны</w:t>
      </w:r>
      <w:r w:rsidR="007B0B05" w:rsidRPr="000D7F44">
        <w:rPr>
          <w:rFonts w:ascii="Times New Roman" w:eastAsia="Calibri" w:hAnsi="Times New Roman" w:cs="Times New Roman"/>
          <w:bCs/>
          <w:sz w:val="24"/>
          <w:szCs w:val="24"/>
        </w:rPr>
        <w:t>х территорий</w:t>
      </w:r>
      <w:r w:rsidR="001300ED">
        <w:rPr>
          <w:rFonts w:ascii="Times New Roman" w:eastAsia="Calibri" w:hAnsi="Times New Roman" w:cs="Times New Roman"/>
          <w:bCs/>
          <w:sz w:val="24"/>
          <w:szCs w:val="24"/>
        </w:rPr>
        <w:t xml:space="preserve"> Нязепетровского муниципального района</w:t>
      </w:r>
      <w:r w:rsidRPr="000D7F44">
        <w:rPr>
          <w:rFonts w:ascii="Times New Roman" w:hAnsi="Times New Roman" w:cs="Times New Roman"/>
          <w:bCs/>
          <w:sz w:val="24"/>
          <w:szCs w:val="24"/>
        </w:rPr>
        <w:t>, подлежащих благоустройству в первоочередном порядке</w:t>
      </w:r>
    </w:p>
    <w:p w14:paraId="49898010" w14:textId="77777777" w:rsidR="001300ED" w:rsidRDefault="001300ED" w:rsidP="001300E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56FCAD5" w14:textId="77777777" w:rsidR="006F1709" w:rsidRPr="000D7F44" w:rsidRDefault="006F1709" w:rsidP="00FB13CF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right="525"/>
        <w:rPr>
          <w:rFonts w:ascii="Times New Roman" w:hAnsi="Times New Roman" w:cs="Times New Roman"/>
          <w:sz w:val="24"/>
          <w:szCs w:val="24"/>
        </w:rPr>
      </w:pPr>
    </w:p>
    <w:p w14:paraId="06EDB00F" w14:textId="77777777" w:rsidR="008A03F8" w:rsidRPr="00382698" w:rsidRDefault="008A03F8" w:rsidP="008A03F8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646A7" w:rsidRPr="008A03F8">
        <w:rPr>
          <w:rFonts w:ascii="Times New Roman" w:hAnsi="Times New Roman" w:cs="Times New Roman"/>
          <w:sz w:val="24"/>
          <w:szCs w:val="24"/>
        </w:rPr>
        <w:t xml:space="preserve">Настоящий Порядок организации и проведения процедуры рейтингового голосования (далее – голосование) по </w:t>
      </w:r>
      <w:r w:rsidR="00C646A7" w:rsidRPr="008A03F8">
        <w:rPr>
          <w:rFonts w:ascii="Times New Roman" w:eastAsia="Calibri" w:hAnsi="Times New Roman" w:cs="Times New Roman"/>
          <w:sz w:val="24"/>
          <w:szCs w:val="24"/>
        </w:rPr>
        <w:t>проектам благоустройства обществен</w:t>
      </w:r>
      <w:r w:rsidR="007B0B05" w:rsidRPr="008A03F8">
        <w:rPr>
          <w:rFonts w:ascii="Times New Roman" w:eastAsia="Calibri" w:hAnsi="Times New Roman" w:cs="Times New Roman"/>
          <w:sz w:val="24"/>
          <w:szCs w:val="24"/>
        </w:rPr>
        <w:t>ных территорий  Нязепетровско</w:t>
      </w:r>
      <w:r w:rsidR="001300ED" w:rsidRPr="008A03F8">
        <w:rPr>
          <w:rFonts w:ascii="Times New Roman" w:eastAsia="Calibri" w:hAnsi="Times New Roman" w:cs="Times New Roman"/>
          <w:sz w:val="24"/>
          <w:szCs w:val="24"/>
        </w:rPr>
        <w:t>го</w:t>
      </w:r>
      <w:r w:rsidR="007B0B05" w:rsidRPr="008A03F8"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 w:rsidR="001300ED" w:rsidRPr="008A03F8">
        <w:rPr>
          <w:rFonts w:ascii="Times New Roman" w:eastAsia="Calibri" w:hAnsi="Times New Roman" w:cs="Times New Roman"/>
          <w:sz w:val="24"/>
          <w:szCs w:val="24"/>
        </w:rPr>
        <w:t>го</w:t>
      </w:r>
      <w:r w:rsidR="007B0B05" w:rsidRPr="008A03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1300ED" w:rsidRPr="008A03F8">
        <w:rPr>
          <w:rFonts w:ascii="Times New Roman" w:eastAsia="Calibri" w:hAnsi="Times New Roman" w:cs="Times New Roman"/>
          <w:sz w:val="24"/>
          <w:szCs w:val="24"/>
        </w:rPr>
        <w:t>а</w:t>
      </w:r>
      <w:r w:rsidR="00C646A7" w:rsidRPr="008A03F8">
        <w:rPr>
          <w:rFonts w:ascii="Times New Roman" w:hAnsi="Times New Roman" w:cs="Times New Roman"/>
          <w:sz w:val="24"/>
          <w:szCs w:val="24"/>
        </w:rPr>
        <w:t>, подлежащих благоустройству в первоочередном порядке (далее – Порядок</w:t>
      </w:r>
      <w:r w:rsidR="00C646A7" w:rsidRPr="00382698">
        <w:rPr>
          <w:rFonts w:ascii="Times New Roman" w:hAnsi="Times New Roman" w:cs="Times New Roman"/>
          <w:sz w:val="24"/>
          <w:szCs w:val="24"/>
        </w:rPr>
        <w:t xml:space="preserve">), регламентирует  вопросы проведения отбора общественных территорий, подлежащих благоустройству </w:t>
      </w:r>
      <w:r w:rsidR="005F0AAF" w:rsidRPr="00382698">
        <w:rPr>
          <w:rFonts w:ascii="Times New Roman" w:hAnsi="Times New Roman" w:cs="Times New Roman"/>
          <w:sz w:val="24"/>
          <w:szCs w:val="24"/>
        </w:rPr>
        <w:t>в</w:t>
      </w:r>
      <w:r w:rsidR="005F0AAF" w:rsidRPr="003826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382698">
        <w:rPr>
          <w:rFonts w:ascii="Times New Roman" w:hAnsi="Times New Roman" w:cs="Times New Roman"/>
          <w:sz w:val="24"/>
          <w:szCs w:val="24"/>
        </w:rPr>
        <w:t>первоочередном</w:t>
      </w:r>
      <w:r w:rsidR="005F0AAF" w:rsidRPr="003826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382698">
        <w:rPr>
          <w:rFonts w:ascii="Times New Roman" w:hAnsi="Times New Roman" w:cs="Times New Roman"/>
          <w:sz w:val="24"/>
          <w:szCs w:val="24"/>
        </w:rPr>
        <w:t>порядке</w:t>
      </w:r>
      <w:r w:rsidR="005F0AAF" w:rsidRPr="003826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382698">
        <w:rPr>
          <w:rFonts w:ascii="Times New Roman" w:hAnsi="Times New Roman" w:cs="Times New Roman"/>
          <w:sz w:val="24"/>
          <w:szCs w:val="24"/>
        </w:rPr>
        <w:t>в</w:t>
      </w:r>
      <w:r w:rsidR="005F0AAF" w:rsidRPr="003826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382698">
        <w:rPr>
          <w:rFonts w:ascii="Times New Roman" w:hAnsi="Times New Roman" w:cs="Times New Roman"/>
          <w:sz w:val="24"/>
          <w:szCs w:val="24"/>
        </w:rPr>
        <w:t>соответствии</w:t>
      </w:r>
      <w:r w:rsidR="005F0AAF" w:rsidRPr="003826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382698">
        <w:rPr>
          <w:rFonts w:ascii="Times New Roman" w:hAnsi="Times New Roman" w:cs="Times New Roman"/>
          <w:sz w:val="24"/>
          <w:szCs w:val="24"/>
        </w:rPr>
        <w:t>с</w:t>
      </w:r>
      <w:r w:rsidR="005F0AAF" w:rsidRPr="003826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382698">
        <w:rPr>
          <w:rFonts w:ascii="Times New Roman" w:hAnsi="Times New Roman" w:cs="Times New Roman"/>
          <w:sz w:val="24"/>
          <w:szCs w:val="24"/>
        </w:rPr>
        <w:t>государственной</w:t>
      </w:r>
      <w:r w:rsidR="005F0AAF" w:rsidRPr="003826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382698">
        <w:rPr>
          <w:rFonts w:ascii="Times New Roman" w:hAnsi="Times New Roman" w:cs="Times New Roman"/>
          <w:sz w:val="24"/>
          <w:szCs w:val="24"/>
        </w:rPr>
        <w:t>программой</w:t>
      </w:r>
      <w:r w:rsidR="005F0AAF" w:rsidRPr="003826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382698">
        <w:rPr>
          <w:rFonts w:ascii="Times New Roman" w:hAnsi="Times New Roman" w:cs="Times New Roman"/>
          <w:sz w:val="24"/>
          <w:szCs w:val="24"/>
        </w:rPr>
        <w:t>Челябинской</w:t>
      </w:r>
      <w:r w:rsidR="005F0AAF" w:rsidRPr="003826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382698">
        <w:rPr>
          <w:rFonts w:ascii="Times New Roman" w:hAnsi="Times New Roman" w:cs="Times New Roman"/>
          <w:sz w:val="24"/>
          <w:szCs w:val="24"/>
        </w:rPr>
        <w:t>области</w:t>
      </w:r>
      <w:r w:rsidR="005F0AAF" w:rsidRPr="003826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C6423" w:rsidRPr="00382698">
        <w:rPr>
          <w:rFonts w:ascii="Times New Roman" w:hAnsi="Times New Roman" w:cs="Times New Roman"/>
          <w:sz w:val="24"/>
          <w:szCs w:val="24"/>
        </w:rPr>
        <w:t>«</w:t>
      </w:r>
      <w:r w:rsidR="005F0AAF" w:rsidRPr="00382698">
        <w:rPr>
          <w:rFonts w:ascii="Times New Roman" w:hAnsi="Times New Roman" w:cs="Times New Roman"/>
          <w:sz w:val="24"/>
          <w:szCs w:val="24"/>
        </w:rPr>
        <w:t>Благоустройство</w:t>
      </w:r>
      <w:r w:rsidR="005F0AAF" w:rsidRPr="003826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382698">
        <w:rPr>
          <w:rFonts w:ascii="Times New Roman" w:hAnsi="Times New Roman" w:cs="Times New Roman"/>
          <w:sz w:val="24"/>
          <w:szCs w:val="24"/>
        </w:rPr>
        <w:t>населенных</w:t>
      </w:r>
      <w:r w:rsidR="005F0AAF" w:rsidRPr="003826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382698">
        <w:rPr>
          <w:rFonts w:ascii="Times New Roman" w:hAnsi="Times New Roman" w:cs="Times New Roman"/>
          <w:sz w:val="24"/>
          <w:szCs w:val="24"/>
        </w:rPr>
        <w:t>пунктов</w:t>
      </w:r>
      <w:r w:rsidR="005F0AAF" w:rsidRPr="003826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382698">
        <w:rPr>
          <w:rFonts w:ascii="Times New Roman" w:hAnsi="Times New Roman" w:cs="Times New Roman"/>
          <w:sz w:val="24"/>
          <w:szCs w:val="24"/>
        </w:rPr>
        <w:t>Челябинской</w:t>
      </w:r>
      <w:r w:rsidR="005F0AAF" w:rsidRPr="003826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382698">
        <w:rPr>
          <w:rFonts w:ascii="Times New Roman" w:hAnsi="Times New Roman" w:cs="Times New Roman"/>
          <w:sz w:val="24"/>
          <w:szCs w:val="24"/>
        </w:rPr>
        <w:t>области</w:t>
      </w:r>
      <w:r w:rsidR="001C6423" w:rsidRPr="00382698">
        <w:rPr>
          <w:rFonts w:ascii="Times New Roman" w:hAnsi="Times New Roman" w:cs="Times New Roman"/>
          <w:sz w:val="24"/>
          <w:szCs w:val="24"/>
        </w:rPr>
        <w:t>»</w:t>
      </w:r>
      <w:r w:rsidR="005F0AAF" w:rsidRPr="00382698">
        <w:rPr>
          <w:rFonts w:ascii="Times New Roman" w:hAnsi="Times New Roman" w:cs="Times New Roman"/>
          <w:sz w:val="24"/>
          <w:szCs w:val="24"/>
        </w:rPr>
        <w:t>,</w:t>
      </w:r>
      <w:r w:rsidR="005F0AAF" w:rsidRPr="003826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382698">
        <w:rPr>
          <w:rFonts w:ascii="Times New Roman" w:hAnsi="Times New Roman" w:cs="Times New Roman"/>
          <w:sz w:val="24"/>
          <w:szCs w:val="24"/>
        </w:rPr>
        <w:t>утвержденной</w:t>
      </w:r>
      <w:r w:rsidR="005F0AAF" w:rsidRPr="003826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382698">
        <w:rPr>
          <w:rFonts w:ascii="Times New Roman" w:hAnsi="Times New Roman" w:cs="Times New Roman"/>
          <w:sz w:val="24"/>
          <w:szCs w:val="24"/>
        </w:rPr>
        <w:t>постановлением</w:t>
      </w:r>
      <w:r w:rsidR="005F0AAF" w:rsidRPr="003826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382698">
        <w:rPr>
          <w:rFonts w:ascii="Times New Roman" w:hAnsi="Times New Roman" w:cs="Times New Roman"/>
          <w:sz w:val="24"/>
          <w:szCs w:val="24"/>
        </w:rPr>
        <w:t>Правительства Челябинской области от 1</w:t>
      </w:r>
      <w:r w:rsidR="00AD1130" w:rsidRPr="0038269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5F0AAF" w:rsidRPr="00382698">
        <w:rPr>
          <w:rFonts w:ascii="Times New Roman" w:hAnsi="Times New Roman" w:cs="Times New Roman"/>
          <w:sz w:val="24"/>
          <w:szCs w:val="24"/>
        </w:rPr>
        <w:t>2017</w:t>
      </w:r>
      <w:r w:rsidR="00AD1130" w:rsidRPr="00382698">
        <w:rPr>
          <w:rFonts w:ascii="Times New Roman" w:hAnsi="Times New Roman" w:cs="Times New Roman"/>
          <w:sz w:val="24"/>
          <w:szCs w:val="24"/>
        </w:rPr>
        <w:t xml:space="preserve"> г.</w:t>
      </w:r>
      <w:r w:rsidR="005F0AAF" w:rsidRPr="00382698">
        <w:rPr>
          <w:rFonts w:ascii="Times New Roman" w:hAnsi="Times New Roman" w:cs="Times New Roman"/>
          <w:sz w:val="24"/>
          <w:szCs w:val="24"/>
        </w:rPr>
        <w:t xml:space="preserve"> </w:t>
      </w:r>
      <w:r w:rsidR="00AD1130" w:rsidRPr="00382698">
        <w:rPr>
          <w:rFonts w:ascii="Times New Roman" w:hAnsi="Times New Roman" w:cs="Times New Roman"/>
          <w:sz w:val="24"/>
          <w:szCs w:val="24"/>
        </w:rPr>
        <w:t>№</w:t>
      </w:r>
      <w:r w:rsidR="005F0AAF" w:rsidRPr="00382698">
        <w:rPr>
          <w:rFonts w:ascii="Times New Roman" w:hAnsi="Times New Roman" w:cs="Times New Roman"/>
          <w:sz w:val="24"/>
          <w:szCs w:val="24"/>
        </w:rPr>
        <w:t xml:space="preserve"> 470-П и муниципальной программой</w:t>
      </w:r>
      <w:r w:rsidR="005F0AAF" w:rsidRPr="003826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0AAF" w:rsidRPr="00382698">
        <w:rPr>
          <w:rFonts w:ascii="Times New Roman" w:hAnsi="Times New Roman" w:cs="Times New Roman"/>
          <w:bCs/>
          <w:sz w:val="24"/>
          <w:szCs w:val="24"/>
        </w:rPr>
        <w:t>«Формирование современной городской среды в Нязепетровском муниципальном районе»</w:t>
      </w:r>
      <w:r w:rsidR="002254CE" w:rsidRPr="00382698">
        <w:rPr>
          <w:rFonts w:ascii="Times New Roman" w:hAnsi="Times New Roman" w:cs="Times New Roman"/>
          <w:bCs/>
          <w:sz w:val="24"/>
          <w:szCs w:val="24"/>
        </w:rPr>
        <w:t>,</w:t>
      </w:r>
      <w:r w:rsidR="000F39BB" w:rsidRPr="00382698">
        <w:rPr>
          <w:rFonts w:ascii="Times New Roman" w:hAnsi="Times New Roman" w:cs="Times New Roman"/>
          <w:bCs/>
          <w:sz w:val="24"/>
          <w:szCs w:val="24"/>
        </w:rPr>
        <w:t xml:space="preserve"> утвержденной</w:t>
      </w:r>
      <w:r w:rsidR="002254CE" w:rsidRPr="00382698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Нязепетровского муниципального района от 29.03.2021 г. № 297</w:t>
      </w:r>
      <w:r w:rsidR="002254CE" w:rsidRPr="00382698">
        <w:rPr>
          <w:rFonts w:ascii="Times New Roman" w:hAnsi="Times New Roman" w:cs="Times New Roman"/>
          <w:sz w:val="24"/>
          <w:szCs w:val="24"/>
        </w:rPr>
        <w:t>.</w:t>
      </w:r>
      <w:r w:rsidR="005F0AAF" w:rsidRPr="003826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79130565" w14:textId="615B4EDF" w:rsidR="00390C67" w:rsidRPr="008A03F8" w:rsidRDefault="002254CE" w:rsidP="008A03F8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right="-1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382698">
        <w:rPr>
          <w:rFonts w:ascii="Times New Roman" w:hAnsi="Times New Roman" w:cs="Times New Roman"/>
          <w:sz w:val="24"/>
          <w:szCs w:val="24"/>
        </w:rPr>
        <w:t xml:space="preserve">2. </w:t>
      </w:r>
      <w:r w:rsidR="00C646A7" w:rsidRPr="00382698">
        <w:rPr>
          <w:rFonts w:ascii="Times New Roman" w:hAnsi="Times New Roman" w:cs="Times New Roman"/>
          <w:sz w:val="24"/>
          <w:szCs w:val="24"/>
        </w:rPr>
        <w:t>В целях реализации настоящего Порядка используются следующие</w:t>
      </w:r>
      <w:r w:rsidR="00C646A7" w:rsidRPr="008A03F8">
        <w:rPr>
          <w:rFonts w:ascii="Times New Roman" w:hAnsi="Times New Roman" w:cs="Times New Roman"/>
          <w:sz w:val="24"/>
          <w:szCs w:val="24"/>
        </w:rPr>
        <w:t xml:space="preserve"> понятия:</w:t>
      </w:r>
    </w:p>
    <w:p w14:paraId="69C2E668" w14:textId="77777777" w:rsidR="00390C67" w:rsidRPr="000D7F44" w:rsidRDefault="00C646A7" w:rsidP="00EB4E4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F44">
        <w:rPr>
          <w:rFonts w:ascii="Times New Roman" w:hAnsi="Times New Roman" w:cs="Times New Roman"/>
          <w:sz w:val="24"/>
          <w:szCs w:val="24"/>
        </w:rPr>
        <w:t>общественная территория –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</w:t>
      </w:r>
      <w:r w:rsidR="00EE5A38" w:rsidRPr="000D7F44">
        <w:rPr>
          <w:rFonts w:ascii="Times New Roman" w:hAnsi="Times New Roman" w:cs="Times New Roman"/>
          <w:sz w:val="24"/>
          <w:szCs w:val="24"/>
        </w:rPr>
        <w:t xml:space="preserve">бщения, отдыха, занятия спортом </w:t>
      </w:r>
      <w:r w:rsidRPr="000D7F44">
        <w:rPr>
          <w:rFonts w:ascii="Times New Roman" w:hAnsi="Times New Roman" w:cs="Times New Roman"/>
          <w:sz w:val="24"/>
          <w:szCs w:val="24"/>
        </w:rPr>
        <w:t>и других целей);</w:t>
      </w:r>
    </w:p>
    <w:p w14:paraId="750E0137" w14:textId="77777777" w:rsidR="00390C67" w:rsidRPr="000D7F44" w:rsidRDefault="00C646A7" w:rsidP="00EB4E4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F44">
        <w:rPr>
          <w:rFonts w:ascii="Times New Roman" w:hAnsi="Times New Roman" w:cs="Times New Roman"/>
          <w:sz w:val="24"/>
          <w:szCs w:val="24"/>
        </w:rPr>
        <w:t>благоустройство – комплекс мероприятий, направленных на обеспечение безопасных, удобных условий проживания граждан, поддержание и улучшение санитарного и эстетического состояния дворовых и общественных территорий (включая создание, приобретение, установку, устройство, модернизацию, ремонт территорий или отдельных объектов и элементов на них расположенных);</w:t>
      </w:r>
    </w:p>
    <w:p w14:paraId="3551883A" w14:textId="77777777" w:rsidR="00390C67" w:rsidRPr="000D7F44" w:rsidRDefault="00C646A7" w:rsidP="00EB4E4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r w:rsidRPr="000D7F44">
        <w:rPr>
          <w:rFonts w:ascii="Times New Roman" w:hAnsi="Times New Roman" w:cs="Times New Roman"/>
          <w:sz w:val="24"/>
          <w:szCs w:val="24"/>
        </w:rPr>
        <w:t xml:space="preserve">дизайн-проект – </w:t>
      </w:r>
      <w:r w:rsidRPr="000D7F4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принципиальные архитектурно-дизайнерские и функционально-планировочные решения, определяющие облик, характер и виды использования территории;</w:t>
      </w:r>
    </w:p>
    <w:p w14:paraId="4DBF0664" w14:textId="77777777" w:rsidR="002254CE" w:rsidRDefault="00C646A7" w:rsidP="002254C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D7F4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дизайн-проект благоустройства общественной территории – текстовое</w:t>
      </w:r>
      <w:r w:rsidRPr="000D7F4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br/>
        <w:t>и визуальное описание предлагаемого проекта, в том числе его концепция</w:t>
      </w:r>
      <w:r w:rsidRPr="000D7F4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br/>
        <w:t>и перечень (в том числе визуализированный) элементов благоустройства, предлагаемых к размещению на соответствующей территории.</w:t>
      </w:r>
    </w:p>
    <w:p w14:paraId="1102B2EE" w14:textId="5B20ADCC" w:rsidR="00390C67" w:rsidRPr="002254CE" w:rsidRDefault="002254CE" w:rsidP="002254C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3. </w:t>
      </w:r>
      <w:r w:rsidR="00C646A7" w:rsidRPr="002254CE">
        <w:rPr>
          <w:rFonts w:ascii="Times New Roman" w:hAnsi="Times New Roman" w:cs="Times New Roman"/>
          <w:sz w:val="24"/>
          <w:szCs w:val="24"/>
        </w:rPr>
        <w:t>Голосование проводится в форме удаленного (дистанционного) голосования с использованием информационно-телекоммуникационной сети «Интернет» (далее – интернет-голосование), в том числе в специально оборудованных местах для голосования (многофункциональных центрах, организациях с большой посещаемостью гражданами).</w:t>
      </w:r>
    </w:p>
    <w:p w14:paraId="2F96FE92" w14:textId="40A7CC44" w:rsidR="00390C67" w:rsidRPr="000D7F44" w:rsidRDefault="002254CE" w:rsidP="002254CE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4. </w:t>
      </w:r>
      <w:r w:rsidR="00C646A7" w:rsidRPr="000D7F44">
        <w:rPr>
          <w:rFonts w:ascii="Times New Roman" w:eastAsia="Calibri" w:hAnsi="Times New Roman" w:cs="Times New Roman"/>
          <w:sz w:val="24"/>
          <w:szCs w:val="24"/>
        </w:rPr>
        <w:t xml:space="preserve">Решение о назначении голосования подлежит опубликованию </w:t>
      </w:r>
      <w:r w:rsidR="00C646A7" w:rsidRPr="000D7F44">
        <w:rPr>
          <w:rFonts w:ascii="Times New Roman" w:eastAsia="Calibri" w:hAnsi="Times New Roman" w:cs="Times New Roman"/>
          <w:sz w:val="24"/>
          <w:szCs w:val="24"/>
        </w:rPr>
        <w:br/>
        <w:t>и р</w:t>
      </w:r>
      <w:r w:rsidR="00EE5A38" w:rsidRPr="000D7F44">
        <w:rPr>
          <w:rFonts w:ascii="Times New Roman" w:eastAsia="Calibri" w:hAnsi="Times New Roman" w:cs="Times New Roman"/>
          <w:sz w:val="24"/>
          <w:szCs w:val="24"/>
        </w:rPr>
        <w:t>азмещению на официальном сайте</w:t>
      </w:r>
      <w:r w:rsidR="00C646A7" w:rsidRPr="000D7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A38" w:rsidRPr="000D7F44">
        <w:rPr>
          <w:rFonts w:ascii="Times New Roman" w:eastAsia="Calibri" w:hAnsi="Times New Roman" w:cs="Times New Roman"/>
          <w:sz w:val="24"/>
          <w:szCs w:val="24"/>
        </w:rPr>
        <w:t xml:space="preserve">Нязепетровского муниципального района </w:t>
      </w:r>
      <w:r w:rsidR="00C646A7" w:rsidRPr="000D7F44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 (далее</w:t>
      </w:r>
      <w:r w:rsidR="00EE5A38" w:rsidRPr="000D7F44">
        <w:rPr>
          <w:rFonts w:ascii="Times New Roman" w:eastAsia="Calibri" w:hAnsi="Times New Roman" w:cs="Times New Roman"/>
          <w:sz w:val="24"/>
          <w:szCs w:val="24"/>
        </w:rPr>
        <w:t xml:space="preserve"> – официальный сайт</w:t>
      </w:r>
      <w:r w:rsidR="001C6423" w:rsidRPr="000D7F4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C646A7" w:rsidRPr="000D7F44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84A3095" w14:textId="04F14611" w:rsidR="00EE5A38" w:rsidRPr="003B471F" w:rsidRDefault="008A03F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46A7" w:rsidRPr="000D7F44">
        <w:rPr>
          <w:rFonts w:ascii="Times New Roman" w:hAnsi="Times New Roman" w:cs="Times New Roman"/>
          <w:sz w:val="24"/>
          <w:szCs w:val="24"/>
        </w:rPr>
        <w:t>.</w:t>
      </w:r>
      <w:r w:rsidR="0079564D">
        <w:rPr>
          <w:rFonts w:ascii="Times New Roman" w:hAnsi="Times New Roman" w:cs="Times New Roman"/>
          <w:sz w:val="24"/>
          <w:szCs w:val="24"/>
        </w:rPr>
        <w:t> </w:t>
      </w:r>
      <w:r w:rsidR="00C646A7" w:rsidRPr="000D7F44">
        <w:rPr>
          <w:rFonts w:ascii="Times New Roman" w:hAnsi="Times New Roman" w:cs="Times New Roman"/>
          <w:sz w:val="24"/>
          <w:szCs w:val="24"/>
        </w:rPr>
        <w:t>Интернет-голосование проводится с использованием электронных сервисов</w:t>
      </w:r>
      <w:r w:rsidR="00C646A7" w:rsidRPr="000D7F44">
        <w:rPr>
          <w:rFonts w:ascii="Times New Roman" w:hAnsi="Times New Roman" w:cs="Times New Roman"/>
          <w:sz w:val="24"/>
          <w:szCs w:val="24"/>
        </w:rPr>
        <w:br/>
        <w:t>на интернет-портале «Платформа обратной связи Портала Государственных услуг</w:t>
      </w:r>
      <w:r w:rsidR="00C646A7" w:rsidRPr="000D7F44">
        <w:rPr>
          <w:rFonts w:ascii="Times New Roman" w:hAnsi="Times New Roman" w:cs="Times New Roman"/>
          <w:sz w:val="24"/>
          <w:szCs w:val="24"/>
        </w:rPr>
        <w:br/>
        <w:t xml:space="preserve">в Российской </w:t>
      </w:r>
      <w:r w:rsidR="00C646A7" w:rsidRPr="003B471F">
        <w:rPr>
          <w:rFonts w:ascii="Times New Roman" w:hAnsi="Times New Roman" w:cs="Times New Roman"/>
          <w:sz w:val="24"/>
          <w:szCs w:val="24"/>
        </w:rPr>
        <w:t xml:space="preserve">Федерации». </w:t>
      </w:r>
    </w:p>
    <w:p w14:paraId="5136C2D5" w14:textId="5E5DA85E" w:rsidR="00390C67" w:rsidRPr="000D7F44" w:rsidRDefault="008A03F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71F">
        <w:rPr>
          <w:rFonts w:ascii="Times New Roman" w:hAnsi="Times New Roman" w:cs="Times New Roman"/>
          <w:sz w:val="24"/>
          <w:szCs w:val="24"/>
        </w:rPr>
        <w:t xml:space="preserve">6. Голосование проводится </w:t>
      </w:r>
      <w:r w:rsidR="0073591D" w:rsidRPr="003B471F">
        <w:rPr>
          <w:rFonts w:ascii="Times New Roman" w:hAnsi="Times New Roman" w:cs="Times New Roman"/>
          <w:sz w:val="24"/>
          <w:szCs w:val="24"/>
        </w:rPr>
        <w:t xml:space="preserve">с 15 </w:t>
      </w:r>
      <w:r w:rsidR="003B471F" w:rsidRPr="003B471F">
        <w:rPr>
          <w:rFonts w:ascii="Times New Roman" w:hAnsi="Times New Roman" w:cs="Times New Roman"/>
          <w:sz w:val="24"/>
          <w:szCs w:val="24"/>
        </w:rPr>
        <w:t>марта</w:t>
      </w:r>
      <w:r w:rsidR="0073591D" w:rsidRPr="003B471F">
        <w:rPr>
          <w:rFonts w:ascii="Times New Roman" w:hAnsi="Times New Roman" w:cs="Times New Roman"/>
          <w:sz w:val="24"/>
          <w:szCs w:val="24"/>
        </w:rPr>
        <w:t xml:space="preserve"> по 3</w:t>
      </w:r>
      <w:r w:rsidR="003B471F" w:rsidRPr="003B471F">
        <w:rPr>
          <w:rFonts w:ascii="Times New Roman" w:hAnsi="Times New Roman" w:cs="Times New Roman"/>
          <w:sz w:val="24"/>
          <w:szCs w:val="24"/>
        </w:rPr>
        <w:t>0</w:t>
      </w:r>
      <w:r w:rsidR="0073591D" w:rsidRPr="003B471F">
        <w:rPr>
          <w:rFonts w:ascii="Times New Roman" w:hAnsi="Times New Roman" w:cs="Times New Roman"/>
          <w:sz w:val="24"/>
          <w:szCs w:val="24"/>
        </w:rPr>
        <w:t xml:space="preserve"> </w:t>
      </w:r>
      <w:r w:rsidR="003B471F" w:rsidRPr="003B471F">
        <w:rPr>
          <w:rFonts w:ascii="Times New Roman" w:hAnsi="Times New Roman" w:cs="Times New Roman"/>
          <w:sz w:val="24"/>
          <w:szCs w:val="24"/>
        </w:rPr>
        <w:t>апреля</w:t>
      </w:r>
      <w:r w:rsidRPr="003B471F">
        <w:rPr>
          <w:rFonts w:ascii="Times New Roman" w:hAnsi="Times New Roman" w:cs="Times New Roman"/>
          <w:sz w:val="24"/>
          <w:szCs w:val="24"/>
        </w:rPr>
        <w:t xml:space="preserve"> 202</w:t>
      </w:r>
      <w:r w:rsidR="003B471F" w:rsidRPr="003B471F">
        <w:rPr>
          <w:rFonts w:ascii="Times New Roman" w:hAnsi="Times New Roman" w:cs="Times New Roman"/>
          <w:sz w:val="24"/>
          <w:szCs w:val="24"/>
        </w:rPr>
        <w:t>4</w:t>
      </w:r>
      <w:r w:rsidRPr="003B47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3591D" w:rsidRPr="003B471F">
        <w:rPr>
          <w:rFonts w:ascii="Times New Roman" w:hAnsi="Times New Roman" w:cs="Times New Roman"/>
          <w:sz w:val="24"/>
          <w:szCs w:val="24"/>
        </w:rPr>
        <w:t>.</w:t>
      </w:r>
    </w:p>
    <w:p w14:paraId="66ED29C2" w14:textId="77777777" w:rsidR="00314E89" w:rsidRDefault="008A03F8" w:rsidP="00314E8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646A7" w:rsidRPr="000D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646A7" w:rsidRPr="000D7F44">
        <w:rPr>
          <w:rFonts w:ascii="Times New Roman" w:hAnsi="Times New Roman" w:cs="Times New Roman"/>
          <w:sz w:val="24"/>
          <w:szCs w:val="24"/>
        </w:rPr>
        <w:t xml:space="preserve"> интернет-голосовании</w:t>
      </w:r>
      <w:r>
        <w:rPr>
          <w:rFonts w:ascii="Times New Roman" w:hAnsi="Times New Roman" w:cs="Times New Roman"/>
          <w:sz w:val="24"/>
          <w:szCs w:val="24"/>
        </w:rPr>
        <w:t xml:space="preserve"> участвуют</w:t>
      </w:r>
      <w:r w:rsidR="00C646A7" w:rsidRPr="000D7F44">
        <w:rPr>
          <w:rFonts w:ascii="Times New Roman" w:hAnsi="Times New Roman" w:cs="Times New Roman"/>
          <w:sz w:val="24"/>
          <w:szCs w:val="24"/>
        </w:rPr>
        <w:t xml:space="preserve"> граждане, </w:t>
      </w:r>
      <w:r w:rsidRPr="008A03F8">
        <w:rPr>
          <w:rFonts w:ascii="Times New Roman" w:hAnsi="Times New Roman" w:cs="Times New Roman"/>
          <w:sz w:val="24"/>
          <w:szCs w:val="24"/>
        </w:rPr>
        <w:t>достигши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03F8">
        <w:rPr>
          <w:rFonts w:ascii="Times New Roman" w:hAnsi="Times New Roman" w:cs="Times New Roman"/>
          <w:sz w:val="24"/>
          <w:szCs w:val="24"/>
        </w:rPr>
        <w:t xml:space="preserve"> 14-летнего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B50EAC" w14:textId="64A51F4F" w:rsidR="00390C67" w:rsidRPr="000D7F44" w:rsidRDefault="00314E89" w:rsidP="00314E8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C646A7" w:rsidRPr="000D7F44">
        <w:rPr>
          <w:rFonts w:ascii="Times New Roman" w:hAnsi="Times New Roman" w:cs="Times New Roman"/>
          <w:sz w:val="24"/>
          <w:szCs w:val="24"/>
        </w:rPr>
        <w:t>Порядок регистрации (идентификации) участников голосования</w:t>
      </w:r>
      <w:r w:rsidR="00C646A7" w:rsidRPr="000D7F44">
        <w:rPr>
          <w:rFonts w:ascii="Times New Roman" w:hAnsi="Times New Roman" w:cs="Times New Roman"/>
          <w:sz w:val="24"/>
          <w:szCs w:val="24"/>
        </w:rPr>
        <w:br/>
      </w:r>
      <w:r w:rsidR="00C646A7" w:rsidRPr="000D7F44">
        <w:rPr>
          <w:rFonts w:ascii="Times New Roman" w:hAnsi="Times New Roman" w:cs="Times New Roman"/>
          <w:sz w:val="24"/>
          <w:szCs w:val="24"/>
        </w:rPr>
        <w:lastRenderedPageBreak/>
        <w:t xml:space="preserve">на интернет-портале </w:t>
      </w:r>
      <w:proofErr w:type="gramStart"/>
      <w:r w:rsidR="00C646A7" w:rsidRPr="000D7F44">
        <w:rPr>
          <w:rFonts w:ascii="Times New Roman" w:hAnsi="Times New Roman" w:cs="Times New Roman"/>
          <w:sz w:val="24"/>
          <w:szCs w:val="24"/>
        </w:rPr>
        <w:t>осуществляется  с</w:t>
      </w:r>
      <w:proofErr w:type="gramEnd"/>
      <w:r w:rsidR="00C646A7" w:rsidRPr="000D7F44">
        <w:rPr>
          <w:rFonts w:ascii="Times New Roman" w:hAnsi="Times New Roman" w:cs="Times New Roman"/>
          <w:sz w:val="24"/>
          <w:szCs w:val="24"/>
        </w:rPr>
        <w:t xml:space="preserve"> учетом возможностей электронного сервиса (через учетную запись в Единой системе идентификации и аутентификации (ЕСИА), либо </w:t>
      </w:r>
      <w:r w:rsidR="0073591D" w:rsidRPr="000D7F44">
        <w:rPr>
          <w:rFonts w:ascii="Times New Roman" w:hAnsi="Times New Roman" w:cs="Times New Roman"/>
          <w:sz w:val="24"/>
          <w:szCs w:val="24"/>
        </w:rPr>
        <w:t>по номеру телефона.</w:t>
      </w:r>
    </w:p>
    <w:p w14:paraId="30009F19" w14:textId="2FF1F691" w:rsidR="00390C67" w:rsidRPr="000D7F44" w:rsidRDefault="00314E8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646A7" w:rsidRPr="000D7F44">
        <w:rPr>
          <w:rFonts w:ascii="Times New Roman" w:hAnsi="Times New Roman" w:cs="Times New Roman"/>
          <w:sz w:val="24"/>
          <w:szCs w:val="24"/>
        </w:rPr>
        <w:t xml:space="preserve">. При проведении интернет-голосования участникам </w:t>
      </w:r>
      <w:proofErr w:type="gramStart"/>
      <w:r w:rsidR="00C646A7" w:rsidRPr="000D7F44">
        <w:rPr>
          <w:rFonts w:ascii="Times New Roman" w:hAnsi="Times New Roman" w:cs="Times New Roman"/>
          <w:sz w:val="24"/>
          <w:szCs w:val="24"/>
        </w:rPr>
        <w:t xml:space="preserve">голосования  </w:t>
      </w:r>
      <w:r w:rsidR="004A7013" w:rsidRPr="000D7F44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="00C646A7" w:rsidRPr="000D7F44">
        <w:rPr>
          <w:rFonts w:ascii="Times New Roman" w:hAnsi="Times New Roman" w:cs="Times New Roman"/>
          <w:sz w:val="24"/>
          <w:szCs w:val="24"/>
        </w:rPr>
        <w:t xml:space="preserve"> возможность:</w:t>
      </w:r>
    </w:p>
    <w:p w14:paraId="22E447EB" w14:textId="77777777" w:rsidR="00390C67" w:rsidRPr="000D7F44" w:rsidRDefault="00C6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F44">
        <w:rPr>
          <w:rFonts w:ascii="Times New Roman" w:hAnsi="Times New Roman" w:cs="Times New Roman"/>
          <w:sz w:val="24"/>
          <w:szCs w:val="24"/>
        </w:rPr>
        <w:t>1) 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«Интернет»;</w:t>
      </w:r>
    </w:p>
    <w:p w14:paraId="2AA7C0F0" w14:textId="77777777" w:rsidR="00390C67" w:rsidRPr="000D7F44" w:rsidRDefault="00C6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F44">
        <w:rPr>
          <w:rFonts w:ascii="Times New Roman" w:hAnsi="Times New Roman" w:cs="Times New Roman"/>
          <w:sz w:val="24"/>
          <w:szCs w:val="24"/>
        </w:rPr>
        <w:t>2) проголосовать в специально оборудованных местах (многофункциональных центрах, организациях с большой посещаемостью гражданами) для удаленного (дистанционного) голосования с использованием информационно-телекоммуникационной сети «Интернет».</w:t>
      </w:r>
    </w:p>
    <w:p w14:paraId="00A1845E" w14:textId="5695023F" w:rsidR="00390C67" w:rsidRPr="000D7F44" w:rsidRDefault="00314E89" w:rsidP="007146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="00C646A7" w:rsidRPr="000D7F44">
        <w:rPr>
          <w:rFonts w:ascii="Times New Roman" w:hAnsi="Times New Roman" w:cs="Times New Roman"/>
          <w:sz w:val="24"/>
          <w:szCs w:val="24"/>
        </w:rPr>
        <w:t>Для обеспечения проведения ин</w:t>
      </w:r>
      <w:r w:rsidR="007146D0" w:rsidRPr="000D7F44">
        <w:rPr>
          <w:rFonts w:ascii="Times New Roman" w:hAnsi="Times New Roman" w:cs="Times New Roman"/>
          <w:sz w:val="24"/>
          <w:szCs w:val="24"/>
        </w:rPr>
        <w:t>тернет-голосования администрация Нязепетровского муниципального района вносит</w:t>
      </w:r>
      <w:r w:rsidR="00C646A7" w:rsidRPr="000D7F44">
        <w:rPr>
          <w:rFonts w:ascii="Times New Roman" w:hAnsi="Times New Roman" w:cs="Times New Roman"/>
          <w:sz w:val="24"/>
          <w:szCs w:val="24"/>
        </w:rPr>
        <w:t xml:space="preserve"> на интернет – портал перечень общественных территорий для голосования с их описанием, с дизайн-проектами благоустройства территорий и перечнем запланированных работ.</w:t>
      </w:r>
    </w:p>
    <w:p w14:paraId="4F5FC112" w14:textId="2BEB2584" w:rsidR="00390C67" w:rsidRPr="000D7F44" w:rsidRDefault="00314E8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646A7" w:rsidRPr="000D7F44">
        <w:rPr>
          <w:rFonts w:ascii="Times New Roman" w:hAnsi="Times New Roman" w:cs="Times New Roman"/>
          <w:sz w:val="24"/>
          <w:szCs w:val="24"/>
        </w:rPr>
        <w:t>Участникам голосования предоставляется доступ к перечню общественных территорий с возможностью выбрать не более одной общественной территории.</w:t>
      </w:r>
    </w:p>
    <w:p w14:paraId="6B5319B2" w14:textId="77777777" w:rsidR="00314E89" w:rsidRDefault="00314E89" w:rsidP="00314E8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646A7" w:rsidRPr="000D7F44">
        <w:rPr>
          <w:rFonts w:ascii="Times New Roman" w:hAnsi="Times New Roman" w:cs="Times New Roman"/>
          <w:sz w:val="24"/>
          <w:szCs w:val="24"/>
        </w:rPr>
        <w:t xml:space="preserve">Результаты интернет-голосования направляются в Общественную комиссию </w:t>
      </w:r>
      <w:r w:rsidR="007146D0" w:rsidRPr="000D7F44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  <w:r w:rsidR="00C646A7" w:rsidRPr="000D7F44">
        <w:rPr>
          <w:rFonts w:ascii="Times New Roman" w:hAnsi="Times New Roman" w:cs="Times New Roman"/>
          <w:sz w:val="24"/>
          <w:szCs w:val="24"/>
        </w:rPr>
        <w:t xml:space="preserve"> для оценки и обсуждения проектов и предложений</w:t>
      </w:r>
      <w:r w:rsidR="00C646A7" w:rsidRPr="000D7F44">
        <w:rPr>
          <w:rFonts w:ascii="Times New Roman" w:hAnsi="Times New Roman" w:cs="Times New Roman"/>
          <w:sz w:val="24"/>
          <w:szCs w:val="24"/>
        </w:rPr>
        <w:br/>
        <w:t xml:space="preserve">по благоустройству </w:t>
      </w:r>
      <w:r w:rsidR="0073591D" w:rsidRPr="000D7F44">
        <w:rPr>
          <w:rFonts w:ascii="Times New Roman" w:hAnsi="Times New Roman" w:cs="Times New Roman"/>
          <w:sz w:val="24"/>
          <w:szCs w:val="24"/>
        </w:rPr>
        <w:t>(далее – Общественная комиссия)</w:t>
      </w:r>
      <w:r w:rsidR="00C646A7" w:rsidRPr="000D7F44">
        <w:rPr>
          <w:rFonts w:ascii="Times New Roman" w:hAnsi="Times New Roman" w:cs="Times New Roman"/>
          <w:sz w:val="24"/>
          <w:szCs w:val="24"/>
        </w:rPr>
        <w:t>.</w:t>
      </w:r>
    </w:p>
    <w:p w14:paraId="175DAE1E" w14:textId="77777777" w:rsidR="00314E89" w:rsidRDefault="00314E89" w:rsidP="00314E8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</w:t>
      </w:r>
      <w:r w:rsidRPr="00314E89">
        <w:rPr>
          <w:rFonts w:ascii="Times New Roman" w:hAnsi="Times New Roman" w:cs="Times New Roman"/>
          <w:sz w:val="24"/>
          <w:szCs w:val="24"/>
        </w:rPr>
        <w:t>П</w:t>
      </w:r>
      <w:r w:rsidR="00C646A7" w:rsidRPr="00314E89">
        <w:rPr>
          <w:rFonts w:ascii="Times New Roman" w:hAnsi="Times New Roman" w:cs="Times New Roman"/>
          <w:sz w:val="24"/>
          <w:szCs w:val="24"/>
        </w:rPr>
        <w:t>одведение итогов голосования производится Общественной комиссией</w:t>
      </w:r>
      <w:r w:rsidR="00C646A7" w:rsidRPr="00314E89">
        <w:rPr>
          <w:rFonts w:ascii="Times New Roman" w:hAnsi="Times New Roman" w:cs="Times New Roman"/>
          <w:sz w:val="24"/>
          <w:szCs w:val="24"/>
        </w:rPr>
        <w:br/>
        <w:t>на основании результатов интернет-голосования.</w:t>
      </w:r>
    </w:p>
    <w:p w14:paraId="759537A4" w14:textId="77777777" w:rsidR="00314E89" w:rsidRDefault="00314E89" w:rsidP="00314E8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</w:t>
      </w:r>
      <w:r w:rsidR="00C646A7" w:rsidRPr="00314E89">
        <w:rPr>
          <w:rFonts w:ascii="Times New Roman" w:hAnsi="Times New Roman" w:cs="Times New Roman"/>
          <w:sz w:val="24"/>
          <w:szCs w:val="24"/>
        </w:rPr>
        <w:t>Подведение итогов голосования Общественная комиссия производит</w:t>
      </w:r>
      <w:r w:rsidR="00C646A7" w:rsidRPr="00314E89">
        <w:rPr>
          <w:rFonts w:ascii="Times New Roman" w:hAnsi="Times New Roman" w:cs="Times New Roman"/>
          <w:sz w:val="24"/>
          <w:szCs w:val="24"/>
        </w:rPr>
        <w:br/>
        <w:t>в течение 3 календарных дней со дня окончания голосования.</w:t>
      </w:r>
    </w:p>
    <w:p w14:paraId="1A3E2AAF" w14:textId="2D305A50" w:rsidR="00390C67" w:rsidRPr="00314E89" w:rsidRDefault="00314E89" w:rsidP="00314E8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</w:t>
      </w:r>
      <w:r w:rsidR="00C646A7" w:rsidRPr="00314E89">
        <w:rPr>
          <w:rFonts w:ascii="Times New Roman" w:hAnsi="Times New Roman" w:cs="Times New Roman"/>
          <w:sz w:val="24"/>
          <w:szCs w:val="24"/>
        </w:rPr>
        <w:t>После подведения итогов голосования секретарь Общественной комиссии формирует итоговый протокол заседания с результатами голосования.</w:t>
      </w:r>
    </w:p>
    <w:p w14:paraId="5DF82861" w14:textId="50829373" w:rsidR="00390C67" w:rsidRPr="00314E89" w:rsidRDefault="00314E89" w:rsidP="00314E89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C646A7" w:rsidRPr="00314E89">
        <w:rPr>
          <w:rFonts w:ascii="Times New Roman" w:hAnsi="Times New Roman" w:cs="Times New Roman"/>
          <w:sz w:val="24"/>
          <w:szCs w:val="24"/>
        </w:rPr>
        <w:t>В итоговом протоколе заседания Общественной комиссии указываются:</w:t>
      </w:r>
    </w:p>
    <w:p w14:paraId="143202E8" w14:textId="77777777" w:rsidR="00390C67" w:rsidRPr="000D7F44" w:rsidRDefault="00C6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F44">
        <w:rPr>
          <w:rFonts w:ascii="Times New Roman" w:hAnsi="Times New Roman" w:cs="Times New Roman"/>
          <w:sz w:val="24"/>
          <w:szCs w:val="24"/>
        </w:rPr>
        <w:t>1) число граждан, принявших участие в голосовании;</w:t>
      </w:r>
    </w:p>
    <w:p w14:paraId="5DA646CF" w14:textId="77777777" w:rsidR="00390C67" w:rsidRPr="000D7F44" w:rsidRDefault="00C6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F44">
        <w:rPr>
          <w:rFonts w:ascii="Times New Roman" w:hAnsi="Times New Roman" w:cs="Times New Roman"/>
          <w:sz w:val="24"/>
          <w:szCs w:val="24"/>
        </w:rPr>
        <w:t>2) результаты голосования (итоги голосования) в виде рейтинговой таблицы общественных территорий, составленной по итогам голосования, исходя</w:t>
      </w:r>
      <w:r w:rsidRPr="000D7F44">
        <w:rPr>
          <w:rFonts w:ascii="Times New Roman" w:hAnsi="Times New Roman" w:cs="Times New Roman"/>
          <w:sz w:val="24"/>
          <w:szCs w:val="24"/>
        </w:rPr>
        <w:br/>
        <w:t>из количества голосов участников голосования, отданных за каждую территорию.</w:t>
      </w:r>
    </w:p>
    <w:p w14:paraId="4EF76CCF" w14:textId="47F2DB03" w:rsidR="00390C67" w:rsidRPr="000D7F44" w:rsidRDefault="00C6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F44">
        <w:rPr>
          <w:rFonts w:ascii="Times New Roman" w:hAnsi="Times New Roman" w:cs="Times New Roman"/>
          <w:sz w:val="24"/>
          <w:szCs w:val="24"/>
        </w:rPr>
        <w:t>1</w:t>
      </w:r>
      <w:r w:rsidR="00314E89">
        <w:rPr>
          <w:rFonts w:ascii="Times New Roman" w:hAnsi="Times New Roman" w:cs="Times New Roman"/>
          <w:sz w:val="24"/>
          <w:szCs w:val="24"/>
        </w:rPr>
        <w:t xml:space="preserve">7. </w:t>
      </w:r>
      <w:r w:rsidRPr="000D7F44">
        <w:rPr>
          <w:rFonts w:ascii="Times New Roman" w:hAnsi="Times New Roman" w:cs="Times New Roman"/>
          <w:sz w:val="24"/>
          <w:szCs w:val="24"/>
        </w:rPr>
        <w:t>Сведения об итогах голосования подлежат официальному опубликованию (обнародованию) в порядке, установленном для официального опубликования</w:t>
      </w:r>
      <w:r w:rsidR="00314E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14E89" w:rsidRPr="00FB1752">
        <w:rPr>
          <w:rFonts w:ascii="Times New Roman" w:hAnsi="Times New Roman" w:cs="Times New Roman"/>
          <w:sz w:val="24"/>
          <w:szCs w:val="24"/>
        </w:rPr>
        <w:t>обнародования)</w:t>
      </w:r>
      <w:r w:rsidRPr="00FB1752">
        <w:rPr>
          <w:rFonts w:ascii="Times New Roman" w:hAnsi="Times New Roman" w:cs="Times New Roman"/>
          <w:sz w:val="24"/>
          <w:szCs w:val="24"/>
        </w:rPr>
        <w:t xml:space="preserve">  муниципальных</w:t>
      </w:r>
      <w:proofErr w:type="gramEnd"/>
      <w:r w:rsidRPr="00FB1752">
        <w:rPr>
          <w:rFonts w:ascii="Times New Roman" w:hAnsi="Times New Roman" w:cs="Times New Roman"/>
          <w:sz w:val="24"/>
          <w:szCs w:val="24"/>
        </w:rPr>
        <w:t xml:space="preserve"> правовых актов, и р</w:t>
      </w:r>
      <w:r w:rsidR="00DD4306" w:rsidRPr="00FB1752">
        <w:rPr>
          <w:rFonts w:ascii="Times New Roman" w:hAnsi="Times New Roman" w:cs="Times New Roman"/>
          <w:sz w:val="24"/>
          <w:szCs w:val="24"/>
        </w:rPr>
        <w:t xml:space="preserve">азмещению на официальном сайте  </w:t>
      </w:r>
      <w:r w:rsidR="008F5FFA" w:rsidRPr="00FB1752">
        <w:rPr>
          <w:rFonts w:ascii="Times New Roman" w:hAnsi="Times New Roman" w:cs="Times New Roman"/>
          <w:sz w:val="24"/>
          <w:szCs w:val="24"/>
        </w:rPr>
        <w:t xml:space="preserve">Нязепетровского </w:t>
      </w:r>
      <w:r w:rsidR="00DD4306" w:rsidRPr="00FB1752">
        <w:rPr>
          <w:rFonts w:ascii="Times New Roman" w:hAnsi="Times New Roman" w:cs="Times New Roman"/>
          <w:sz w:val="24"/>
          <w:szCs w:val="24"/>
        </w:rPr>
        <w:t>муниципального</w:t>
      </w:r>
      <w:r w:rsidR="00DD4306" w:rsidRPr="000D7F4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D7F44">
        <w:rPr>
          <w:rFonts w:ascii="Times New Roman" w:hAnsi="Times New Roman" w:cs="Times New Roman"/>
          <w:sz w:val="24"/>
          <w:szCs w:val="24"/>
        </w:rPr>
        <w:t>.</w:t>
      </w:r>
    </w:p>
    <w:p w14:paraId="05161379" w14:textId="77777777" w:rsidR="00390C67" w:rsidRPr="000D7F44" w:rsidRDefault="00390C67">
      <w:pPr>
        <w:tabs>
          <w:tab w:val="left" w:pos="581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5CD5E" w14:textId="77777777" w:rsidR="00390C67" w:rsidRPr="000D7F44" w:rsidRDefault="00390C67">
      <w:pPr>
        <w:tabs>
          <w:tab w:val="left" w:pos="581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05EEBE35" w14:textId="77777777" w:rsidR="000D7F44" w:rsidRPr="000D7F44" w:rsidRDefault="000D7F44">
      <w:pPr>
        <w:tabs>
          <w:tab w:val="left" w:pos="581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0D7F44" w:rsidRPr="000D7F44">
      <w:headerReference w:type="default" r:id="rId11"/>
      <w:pgSz w:w="11906" w:h="16838"/>
      <w:pgMar w:top="1134" w:right="567" w:bottom="993" w:left="1701" w:header="426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3E303" w14:textId="77777777" w:rsidR="00D955B9" w:rsidRDefault="00D955B9">
      <w:pPr>
        <w:spacing w:after="0" w:line="240" w:lineRule="auto"/>
      </w:pPr>
      <w:r>
        <w:separator/>
      </w:r>
    </w:p>
  </w:endnote>
  <w:endnote w:type="continuationSeparator" w:id="0">
    <w:p w14:paraId="0429B26F" w14:textId="77777777" w:rsidR="00D955B9" w:rsidRDefault="00D9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00000003" w:usb1="00002046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BD4C5" w14:textId="77777777" w:rsidR="00D955B9" w:rsidRDefault="00D955B9">
      <w:pPr>
        <w:spacing w:after="0" w:line="240" w:lineRule="auto"/>
      </w:pPr>
      <w:r>
        <w:separator/>
      </w:r>
    </w:p>
  </w:footnote>
  <w:footnote w:type="continuationSeparator" w:id="0">
    <w:p w14:paraId="0B70E75D" w14:textId="77777777" w:rsidR="00D955B9" w:rsidRDefault="00D9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23455"/>
      <w:docPartObj>
        <w:docPartGallery w:val="Page Numbers (Top of Page)"/>
        <w:docPartUnique/>
      </w:docPartObj>
    </w:sdtPr>
    <w:sdtEndPr/>
    <w:sdtContent>
      <w:p w14:paraId="24C905A4" w14:textId="77777777" w:rsidR="00390C67" w:rsidRDefault="00C646A7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E45F9">
          <w:rPr>
            <w:noProof/>
          </w:rPr>
          <w:t>3</w:t>
        </w:r>
        <w:r>
          <w:fldChar w:fldCharType="end"/>
        </w:r>
      </w:p>
    </w:sdtContent>
  </w:sdt>
  <w:p w14:paraId="4EEA2D42" w14:textId="77777777" w:rsidR="00390C67" w:rsidRDefault="00390C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D3E"/>
    <w:multiLevelType w:val="hybridMultilevel"/>
    <w:tmpl w:val="CF1E4A88"/>
    <w:lvl w:ilvl="0" w:tplc="AF54CAF2">
      <w:start w:val="1"/>
      <w:numFmt w:val="decimal"/>
      <w:lvlText w:val="%1."/>
      <w:lvlJc w:val="left"/>
      <w:pPr>
        <w:ind w:left="11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CA8EE2">
      <w:numFmt w:val="bullet"/>
      <w:lvlText w:val="•"/>
      <w:lvlJc w:val="left"/>
      <w:pPr>
        <w:ind w:left="1122" w:hanging="511"/>
      </w:pPr>
      <w:rPr>
        <w:rFonts w:hint="default"/>
        <w:lang w:val="ru-RU" w:eastAsia="en-US" w:bidi="ar-SA"/>
      </w:rPr>
    </w:lvl>
    <w:lvl w:ilvl="2" w:tplc="FB34C0C4">
      <w:numFmt w:val="bullet"/>
      <w:lvlText w:val="•"/>
      <w:lvlJc w:val="left"/>
      <w:pPr>
        <w:ind w:left="2125" w:hanging="511"/>
      </w:pPr>
      <w:rPr>
        <w:rFonts w:hint="default"/>
        <w:lang w:val="ru-RU" w:eastAsia="en-US" w:bidi="ar-SA"/>
      </w:rPr>
    </w:lvl>
    <w:lvl w:ilvl="3" w:tplc="D0F00350">
      <w:numFmt w:val="bullet"/>
      <w:lvlText w:val="•"/>
      <w:lvlJc w:val="left"/>
      <w:pPr>
        <w:ind w:left="3127" w:hanging="511"/>
      </w:pPr>
      <w:rPr>
        <w:rFonts w:hint="default"/>
        <w:lang w:val="ru-RU" w:eastAsia="en-US" w:bidi="ar-SA"/>
      </w:rPr>
    </w:lvl>
    <w:lvl w:ilvl="4" w:tplc="56929752">
      <w:numFmt w:val="bullet"/>
      <w:lvlText w:val="•"/>
      <w:lvlJc w:val="left"/>
      <w:pPr>
        <w:ind w:left="4130" w:hanging="511"/>
      </w:pPr>
      <w:rPr>
        <w:rFonts w:hint="default"/>
        <w:lang w:val="ru-RU" w:eastAsia="en-US" w:bidi="ar-SA"/>
      </w:rPr>
    </w:lvl>
    <w:lvl w:ilvl="5" w:tplc="A71A32DE">
      <w:numFmt w:val="bullet"/>
      <w:lvlText w:val="•"/>
      <w:lvlJc w:val="left"/>
      <w:pPr>
        <w:ind w:left="5133" w:hanging="511"/>
      </w:pPr>
      <w:rPr>
        <w:rFonts w:hint="default"/>
        <w:lang w:val="ru-RU" w:eastAsia="en-US" w:bidi="ar-SA"/>
      </w:rPr>
    </w:lvl>
    <w:lvl w:ilvl="6" w:tplc="EA208A22">
      <w:numFmt w:val="bullet"/>
      <w:lvlText w:val="•"/>
      <w:lvlJc w:val="left"/>
      <w:pPr>
        <w:ind w:left="6135" w:hanging="511"/>
      </w:pPr>
      <w:rPr>
        <w:rFonts w:hint="default"/>
        <w:lang w:val="ru-RU" w:eastAsia="en-US" w:bidi="ar-SA"/>
      </w:rPr>
    </w:lvl>
    <w:lvl w:ilvl="7" w:tplc="E3969108">
      <w:numFmt w:val="bullet"/>
      <w:lvlText w:val="•"/>
      <w:lvlJc w:val="left"/>
      <w:pPr>
        <w:ind w:left="7138" w:hanging="511"/>
      </w:pPr>
      <w:rPr>
        <w:rFonts w:hint="default"/>
        <w:lang w:val="ru-RU" w:eastAsia="en-US" w:bidi="ar-SA"/>
      </w:rPr>
    </w:lvl>
    <w:lvl w:ilvl="8" w:tplc="4F640540">
      <w:numFmt w:val="bullet"/>
      <w:lvlText w:val="•"/>
      <w:lvlJc w:val="left"/>
      <w:pPr>
        <w:ind w:left="8141" w:hanging="511"/>
      </w:pPr>
      <w:rPr>
        <w:rFonts w:hint="default"/>
        <w:lang w:val="ru-RU" w:eastAsia="en-US" w:bidi="ar-SA"/>
      </w:rPr>
    </w:lvl>
  </w:abstractNum>
  <w:abstractNum w:abstractNumId="1">
    <w:nsid w:val="480D548C"/>
    <w:multiLevelType w:val="multilevel"/>
    <w:tmpl w:val="AB5457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03934A9"/>
    <w:multiLevelType w:val="multilevel"/>
    <w:tmpl w:val="E2C2B4AE"/>
    <w:lvl w:ilvl="0">
      <w:start w:val="9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64E616E0"/>
    <w:multiLevelType w:val="multilevel"/>
    <w:tmpl w:val="72EA1F6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>
    <w:nsid w:val="67F735D5"/>
    <w:multiLevelType w:val="multilevel"/>
    <w:tmpl w:val="D29897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7668434A"/>
    <w:multiLevelType w:val="hybridMultilevel"/>
    <w:tmpl w:val="AC34CCF6"/>
    <w:lvl w:ilvl="0" w:tplc="E3B07CB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1F3F31"/>
    <w:multiLevelType w:val="multilevel"/>
    <w:tmpl w:val="FD8435D4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nsid w:val="7BC21D6B"/>
    <w:multiLevelType w:val="hybridMultilevel"/>
    <w:tmpl w:val="4FA274F0"/>
    <w:lvl w:ilvl="0" w:tplc="129439E8">
      <w:start w:val="1"/>
      <w:numFmt w:val="upperRoman"/>
      <w:lvlText w:val="%1."/>
      <w:lvlJc w:val="left"/>
      <w:pPr>
        <w:ind w:left="1220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5A28636">
      <w:start w:val="1"/>
      <w:numFmt w:val="decimal"/>
      <w:lvlText w:val="%2."/>
      <w:lvlJc w:val="left"/>
      <w:pPr>
        <w:ind w:left="118" w:hanging="281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4"/>
        <w:szCs w:val="24"/>
        <w:lang w:val="ru-RU" w:eastAsia="en-US" w:bidi="ar-SA"/>
      </w:rPr>
    </w:lvl>
    <w:lvl w:ilvl="2" w:tplc="3118BCAE">
      <w:numFmt w:val="bullet"/>
      <w:lvlText w:val="•"/>
      <w:lvlJc w:val="left"/>
      <w:pPr>
        <w:ind w:left="2211" w:hanging="281"/>
      </w:pPr>
      <w:rPr>
        <w:rFonts w:hint="default"/>
        <w:lang w:val="ru-RU" w:eastAsia="en-US" w:bidi="ar-SA"/>
      </w:rPr>
    </w:lvl>
    <w:lvl w:ilvl="3" w:tplc="0F3E0D3A">
      <w:numFmt w:val="bullet"/>
      <w:lvlText w:val="•"/>
      <w:lvlJc w:val="left"/>
      <w:pPr>
        <w:ind w:left="3203" w:hanging="281"/>
      </w:pPr>
      <w:rPr>
        <w:rFonts w:hint="default"/>
        <w:lang w:val="ru-RU" w:eastAsia="en-US" w:bidi="ar-SA"/>
      </w:rPr>
    </w:lvl>
    <w:lvl w:ilvl="4" w:tplc="A43C22CA">
      <w:numFmt w:val="bullet"/>
      <w:lvlText w:val="•"/>
      <w:lvlJc w:val="left"/>
      <w:pPr>
        <w:ind w:left="4195" w:hanging="281"/>
      </w:pPr>
      <w:rPr>
        <w:rFonts w:hint="default"/>
        <w:lang w:val="ru-RU" w:eastAsia="en-US" w:bidi="ar-SA"/>
      </w:rPr>
    </w:lvl>
    <w:lvl w:ilvl="5" w:tplc="F6220496">
      <w:numFmt w:val="bullet"/>
      <w:lvlText w:val="•"/>
      <w:lvlJc w:val="left"/>
      <w:pPr>
        <w:ind w:left="5187" w:hanging="281"/>
      </w:pPr>
      <w:rPr>
        <w:rFonts w:hint="default"/>
        <w:lang w:val="ru-RU" w:eastAsia="en-US" w:bidi="ar-SA"/>
      </w:rPr>
    </w:lvl>
    <w:lvl w:ilvl="6" w:tplc="6390E744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9DAE9928">
      <w:numFmt w:val="bullet"/>
      <w:lvlText w:val="•"/>
      <w:lvlJc w:val="left"/>
      <w:pPr>
        <w:ind w:left="7170" w:hanging="281"/>
      </w:pPr>
      <w:rPr>
        <w:rFonts w:hint="default"/>
        <w:lang w:val="ru-RU" w:eastAsia="en-US" w:bidi="ar-SA"/>
      </w:rPr>
    </w:lvl>
    <w:lvl w:ilvl="8" w:tplc="2BB08800">
      <w:numFmt w:val="bullet"/>
      <w:lvlText w:val="•"/>
      <w:lvlJc w:val="left"/>
      <w:pPr>
        <w:ind w:left="8162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67"/>
    <w:rsid w:val="00006CE1"/>
    <w:rsid w:val="000D7F44"/>
    <w:rsid w:val="000F39BB"/>
    <w:rsid w:val="001300ED"/>
    <w:rsid w:val="001539BD"/>
    <w:rsid w:val="001C6423"/>
    <w:rsid w:val="001E6C59"/>
    <w:rsid w:val="002132F2"/>
    <w:rsid w:val="0021454B"/>
    <w:rsid w:val="002254CE"/>
    <w:rsid w:val="0023422E"/>
    <w:rsid w:val="00271F7B"/>
    <w:rsid w:val="002B5168"/>
    <w:rsid w:val="00304408"/>
    <w:rsid w:val="00314E89"/>
    <w:rsid w:val="0034688B"/>
    <w:rsid w:val="00382698"/>
    <w:rsid w:val="0038753B"/>
    <w:rsid w:val="00390C67"/>
    <w:rsid w:val="0039535C"/>
    <w:rsid w:val="003A75B7"/>
    <w:rsid w:val="003B471F"/>
    <w:rsid w:val="003C3A4D"/>
    <w:rsid w:val="003E45F9"/>
    <w:rsid w:val="004A7013"/>
    <w:rsid w:val="005F0AAF"/>
    <w:rsid w:val="00607DC5"/>
    <w:rsid w:val="006650E1"/>
    <w:rsid w:val="006C18BE"/>
    <w:rsid w:val="006F1709"/>
    <w:rsid w:val="00700BA8"/>
    <w:rsid w:val="00704118"/>
    <w:rsid w:val="007146D0"/>
    <w:rsid w:val="0073591D"/>
    <w:rsid w:val="00754F20"/>
    <w:rsid w:val="0079564D"/>
    <w:rsid w:val="007A1117"/>
    <w:rsid w:val="007B0B05"/>
    <w:rsid w:val="007B1845"/>
    <w:rsid w:val="007F1373"/>
    <w:rsid w:val="00811F47"/>
    <w:rsid w:val="00813FF6"/>
    <w:rsid w:val="008A03F8"/>
    <w:rsid w:val="008E3E23"/>
    <w:rsid w:val="008F5FFA"/>
    <w:rsid w:val="0093636D"/>
    <w:rsid w:val="00953567"/>
    <w:rsid w:val="00961F20"/>
    <w:rsid w:val="00966598"/>
    <w:rsid w:val="009C5725"/>
    <w:rsid w:val="00A67880"/>
    <w:rsid w:val="00A76010"/>
    <w:rsid w:val="00AB1C26"/>
    <w:rsid w:val="00AD1130"/>
    <w:rsid w:val="00AF1AC8"/>
    <w:rsid w:val="00B237C8"/>
    <w:rsid w:val="00B37658"/>
    <w:rsid w:val="00C646A7"/>
    <w:rsid w:val="00C8482E"/>
    <w:rsid w:val="00D41572"/>
    <w:rsid w:val="00D955B9"/>
    <w:rsid w:val="00DD4306"/>
    <w:rsid w:val="00E67627"/>
    <w:rsid w:val="00EB4E45"/>
    <w:rsid w:val="00EE5A38"/>
    <w:rsid w:val="00F30894"/>
    <w:rsid w:val="00F74D56"/>
    <w:rsid w:val="00FB13CF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A98D"/>
  <w15:docId w15:val="{3F00A2EE-AB50-4FD4-B1D5-EF054B5C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1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0673F"/>
    <w:rPr>
      <w:rFonts w:ascii="Calibri" w:eastAsia="Calibri" w:hAnsi="Calibri" w:cs="Calibri"/>
    </w:rPr>
  </w:style>
  <w:style w:type="character" w:customStyle="1" w:styleId="a4">
    <w:name w:val="Текст выноски Знак"/>
    <w:basedOn w:val="a0"/>
    <w:uiPriority w:val="99"/>
    <w:semiHidden/>
    <w:qFormat/>
    <w:rsid w:val="00280C46"/>
    <w:rPr>
      <w:rFonts w:ascii="Segoe UI" w:hAnsi="Segoe UI" w:cs="Segoe UI"/>
      <w:sz w:val="18"/>
      <w:szCs w:val="18"/>
    </w:rPr>
  </w:style>
  <w:style w:type="character" w:customStyle="1" w:styleId="a5">
    <w:name w:val="Нижний колонтитул Знак"/>
    <w:basedOn w:val="a0"/>
    <w:uiPriority w:val="99"/>
    <w:qFormat/>
    <w:rsid w:val="00D74A39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50673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Default">
    <w:name w:val="Default"/>
    <w:uiPriority w:val="99"/>
    <w:qFormat/>
    <w:rsid w:val="0050673F"/>
    <w:rPr>
      <w:rFonts w:ascii="Calibri" w:eastAsia="Calibri" w:hAnsi="Calibri" w:cs="Calibri"/>
      <w:color w:val="000000"/>
      <w:sz w:val="24"/>
      <w:szCs w:val="24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5067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uiPriority w:val="99"/>
    <w:semiHidden/>
    <w:unhideWhenUsed/>
    <w:qFormat/>
    <w:rsid w:val="00280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footer"/>
    <w:basedOn w:val="a"/>
    <w:uiPriority w:val="99"/>
    <w:unhideWhenUsed/>
    <w:rsid w:val="00D74A3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1"/>
    <w:qFormat/>
    <w:rsid w:val="009721AB"/>
    <w:pPr>
      <w:ind w:left="720"/>
      <w:contextualSpacing/>
    </w:pPr>
  </w:style>
  <w:style w:type="table" w:styleId="af0">
    <w:name w:val="Table Grid"/>
    <w:basedOn w:val="a1"/>
    <w:uiPriority w:val="39"/>
    <w:rsid w:val="00304408"/>
    <w:pPr>
      <w:suppressAutoHyphens w:val="0"/>
    </w:pPr>
    <w:rPr>
      <w:rFonts w:ascii="Calibri" w:eastAsia="Andale Sans U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04408"/>
    <w:pPr>
      <w:suppressAutoHyphens w:val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986776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711D5-1D86-4AB7-BF86-4F05B694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Шеянов Артем Алексндрович</dc:creator>
  <dc:description/>
  <cp:lastModifiedBy>Учетная запись Майкрософт</cp:lastModifiedBy>
  <cp:revision>16</cp:revision>
  <cp:lastPrinted>2024-03-01T05:25:00Z</cp:lastPrinted>
  <dcterms:created xsi:type="dcterms:W3CDTF">2024-02-26T10:47:00Z</dcterms:created>
  <dcterms:modified xsi:type="dcterms:W3CDTF">2024-03-01T05:26:00Z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