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D0" w:rsidRPr="00A4221A" w:rsidRDefault="00045AD0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045AD0" w:rsidRPr="00A4221A" w:rsidRDefault="00045AD0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045AD0" w:rsidRPr="002B190F" w:rsidRDefault="00045AD0" w:rsidP="00827F8C">
      <w:pPr>
        <w:jc w:val="both"/>
      </w:pPr>
    </w:p>
    <w:p w:rsidR="00045AD0" w:rsidRDefault="00045AD0" w:rsidP="00827F8C">
      <w:pPr>
        <w:jc w:val="both"/>
      </w:pPr>
    </w:p>
    <w:p w:rsidR="00045AD0" w:rsidRPr="003C7E90" w:rsidRDefault="00045AD0" w:rsidP="00827F8C">
      <w:pPr>
        <w:jc w:val="both"/>
      </w:pPr>
    </w:p>
    <w:p w:rsidR="00045AD0" w:rsidRPr="00E60B60" w:rsidRDefault="00045AD0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045AD0" w:rsidRPr="00E60B60" w:rsidRDefault="00045AD0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045AD0" w:rsidRPr="00E60B60" w:rsidRDefault="00045AD0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Развитие муниципальной службы в Нязепетровском районе на 2018-2020 годы</w:t>
      </w:r>
    </w:p>
    <w:p w:rsidR="00045AD0" w:rsidRPr="00E60B60" w:rsidRDefault="00045AD0" w:rsidP="00827F8C">
      <w:pPr>
        <w:jc w:val="center"/>
        <w:rPr>
          <w:sz w:val="20"/>
          <w:szCs w:val="20"/>
        </w:rPr>
      </w:pPr>
    </w:p>
    <w:p w:rsidR="00045AD0" w:rsidRPr="00E60B60" w:rsidRDefault="00045AD0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 w:rsidRPr="009973FB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045AD0" w:rsidRPr="00E60B60" w:rsidRDefault="00045AD0" w:rsidP="00827F8C">
      <w:pPr>
        <w:jc w:val="center"/>
        <w:rPr>
          <w:sz w:val="20"/>
          <w:szCs w:val="20"/>
        </w:rPr>
      </w:pPr>
    </w:p>
    <w:p w:rsidR="00045AD0" w:rsidRPr="00E60B60" w:rsidRDefault="00045AD0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:rsidR="00045AD0" w:rsidRPr="00E60B60" w:rsidRDefault="00045AD0" w:rsidP="00827F8C">
      <w:pPr>
        <w:rPr>
          <w:sz w:val="20"/>
          <w:szCs w:val="20"/>
        </w:rPr>
      </w:pPr>
    </w:p>
    <w:p w:rsidR="00045AD0" w:rsidRPr="00E60B60" w:rsidRDefault="00045AD0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045AD0" w:rsidRPr="00E60B60" w:rsidRDefault="00045AD0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207"/>
        <w:gridCol w:w="1260"/>
        <w:gridCol w:w="1440"/>
        <w:gridCol w:w="1358"/>
        <w:gridCol w:w="1625"/>
      </w:tblGrid>
      <w:tr w:rsidR="00045AD0" w:rsidRPr="00E60B60" w:rsidTr="00C66167">
        <w:trPr>
          <w:trHeight w:val="551"/>
        </w:trPr>
        <w:tc>
          <w:tcPr>
            <w:tcW w:w="681" w:type="dxa"/>
            <w:vMerge w:val="restart"/>
          </w:tcPr>
          <w:p w:rsidR="00045AD0" w:rsidRPr="00763070" w:rsidRDefault="00045AD0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045AD0" w:rsidRPr="00E60B60" w:rsidTr="00C66167">
        <w:trPr>
          <w:trHeight w:val="293"/>
        </w:trPr>
        <w:tc>
          <w:tcPr>
            <w:tcW w:w="681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C66167">
        <w:trPr>
          <w:trHeight w:val="275"/>
        </w:trPr>
        <w:tc>
          <w:tcPr>
            <w:tcW w:w="681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:rsidR="00045AD0" w:rsidRPr="00763070" w:rsidRDefault="00045AD0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26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C66167">
        <w:trPr>
          <w:trHeight w:val="293"/>
        </w:trPr>
        <w:tc>
          <w:tcPr>
            <w:tcW w:w="681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:rsidR="00045AD0" w:rsidRPr="00763070" w:rsidRDefault="00045AD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принятия нормативных правовых актов по вопросам муниципальной службы</w:t>
            </w:r>
          </w:p>
        </w:tc>
        <w:tc>
          <w:tcPr>
            <w:tcW w:w="126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C66167">
        <w:trPr>
          <w:trHeight w:val="275"/>
        </w:trPr>
        <w:tc>
          <w:tcPr>
            <w:tcW w:w="681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:rsidR="00045AD0" w:rsidRPr="00763070" w:rsidRDefault="00045AD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  <w:tc>
          <w:tcPr>
            <w:tcW w:w="126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C66167">
        <w:trPr>
          <w:trHeight w:val="275"/>
        </w:trPr>
        <w:tc>
          <w:tcPr>
            <w:tcW w:w="681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:rsidR="00045AD0" w:rsidRDefault="00045AD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260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40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40600,00</w:t>
            </w:r>
          </w:p>
        </w:tc>
        <w:tc>
          <w:tcPr>
            <w:tcW w:w="1358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-9400,00</w:t>
            </w:r>
          </w:p>
        </w:tc>
        <w:tc>
          <w:tcPr>
            <w:tcW w:w="1625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C66167">
        <w:trPr>
          <w:trHeight w:val="275"/>
        </w:trPr>
        <w:tc>
          <w:tcPr>
            <w:tcW w:w="681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:rsidR="00045AD0" w:rsidRDefault="00045AD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результативности профессиональной служебной деятельности</w:t>
            </w:r>
          </w:p>
        </w:tc>
        <w:tc>
          <w:tcPr>
            <w:tcW w:w="1260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45AD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AD0" w:rsidRPr="00E60B60" w:rsidRDefault="00045AD0" w:rsidP="00827F8C">
      <w:pPr>
        <w:jc w:val="center"/>
        <w:rPr>
          <w:sz w:val="20"/>
          <w:szCs w:val="20"/>
        </w:rPr>
      </w:pPr>
    </w:p>
    <w:p w:rsidR="00045AD0" w:rsidRDefault="00045AD0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045AD0" w:rsidRPr="00E60B60" w:rsidRDefault="00045AD0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045AD0" w:rsidRPr="00E60B60" w:rsidRDefault="00045AD0" w:rsidP="00827F8C">
      <w:pPr>
        <w:jc w:val="both"/>
        <w:rPr>
          <w:sz w:val="20"/>
          <w:szCs w:val="20"/>
        </w:rPr>
      </w:pPr>
    </w:p>
    <w:p w:rsidR="00045AD0" w:rsidRPr="00E60B60" w:rsidRDefault="00045AD0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045AD0" w:rsidRPr="00E60B60" w:rsidRDefault="00045AD0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06"/>
        <w:gridCol w:w="1456"/>
        <w:gridCol w:w="1440"/>
        <w:gridCol w:w="1326"/>
        <w:gridCol w:w="1477"/>
      </w:tblGrid>
      <w:tr w:rsidR="00045AD0" w:rsidRPr="00E60B60" w:rsidTr="005C59D2">
        <w:tc>
          <w:tcPr>
            <w:tcW w:w="666" w:type="dxa"/>
            <w:vMerge w:val="restart"/>
          </w:tcPr>
          <w:p w:rsidR="00045AD0" w:rsidRPr="00763070" w:rsidRDefault="00045AD0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96" w:type="dxa"/>
            <w:gridSpan w:val="2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045AD0" w:rsidRPr="00E60B60" w:rsidTr="005C59D2">
        <w:tc>
          <w:tcPr>
            <w:tcW w:w="666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5C59D2">
        <w:tc>
          <w:tcPr>
            <w:tcW w:w="66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:rsidR="00045AD0" w:rsidRPr="00763070" w:rsidRDefault="00045AD0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 и лиц, замещающих муниципальные должности, прошедших повышение квалификации (обучение) и профессиональную переподготовку,%.</w:t>
            </w:r>
          </w:p>
        </w:tc>
        <w:tc>
          <w:tcPr>
            <w:tcW w:w="145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32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+18,61</w:t>
            </w:r>
          </w:p>
        </w:tc>
        <w:tc>
          <w:tcPr>
            <w:tcW w:w="1477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5C59D2">
        <w:trPr>
          <w:trHeight w:val="244"/>
        </w:trPr>
        <w:tc>
          <w:tcPr>
            <w:tcW w:w="66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:rsidR="00045AD0" w:rsidRPr="00B731A5" w:rsidRDefault="00045AD0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необходимого количества муниципальных правовых актов, регулирующих вопросы муниципальной службы,% .</w:t>
            </w:r>
          </w:p>
        </w:tc>
        <w:tc>
          <w:tcPr>
            <w:tcW w:w="145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45AD0" w:rsidRPr="00E60B60" w:rsidTr="005C59D2">
        <w:tc>
          <w:tcPr>
            <w:tcW w:w="66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:rsidR="00045AD0" w:rsidRPr="00763070" w:rsidRDefault="00045AD0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соответствия муниципальных правовых актов по вопросам муниципальной службы законодательству Российской Федерации и Челябинской области, %.  </w:t>
            </w:r>
          </w:p>
        </w:tc>
        <w:tc>
          <w:tcPr>
            <w:tcW w:w="145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45AD0" w:rsidRPr="00763070" w:rsidRDefault="00045AD0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AD0" w:rsidRPr="00E60B60" w:rsidRDefault="00045AD0" w:rsidP="00827F8C">
      <w:pPr>
        <w:jc w:val="center"/>
        <w:rPr>
          <w:sz w:val="20"/>
          <w:szCs w:val="20"/>
        </w:rPr>
      </w:pPr>
    </w:p>
    <w:p w:rsidR="00045AD0" w:rsidRPr="00E60B60" w:rsidRDefault="00045AD0" w:rsidP="00827F8C">
      <w:pPr>
        <w:jc w:val="center"/>
        <w:rPr>
          <w:sz w:val="20"/>
          <w:szCs w:val="20"/>
        </w:rPr>
      </w:pPr>
    </w:p>
    <w:p w:rsidR="00045AD0" w:rsidRDefault="00045AD0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045AD0" w:rsidRDefault="00045AD0" w:rsidP="00F02867">
      <w:pPr>
        <w:ind w:firstLine="708"/>
        <w:jc w:val="center"/>
        <w:rPr>
          <w:sz w:val="20"/>
          <w:szCs w:val="20"/>
        </w:rPr>
      </w:pPr>
    </w:p>
    <w:p w:rsidR="00045AD0" w:rsidRDefault="00045AD0" w:rsidP="00EA47C5">
      <w:pPr>
        <w:ind w:firstLine="708"/>
        <w:jc w:val="both"/>
        <w:rPr>
          <w:b/>
          <w:sz w:val="20"/>
          <w:szCs w:val="20"/>
        </w:rPr>
      </w:pPr>
      <w:r w:rsidRPr="00EA47C5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Муниципальная программа «Развитие муниципальной службы в Нязепетровском муниципальном районе на 2018-2020 годы» утверждена с финансированием по годам: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 xml:space="preserve">. – 50,0 тыс.руб.;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 xml:space="preserve">. – 50,0 тыс.руб.;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– 50,0 тыс.руб.</w:t>
      </w:r>
    </w:p>
    <w:p w:rsidR="00045AD0" w:rsidRDefault="00045AD0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течении 2018 года в данную программу изменения не вносились.</w:t>
      </w:r>
    </w:p>
    <w:p w:rsidR="00045AD0" w:rsidRDefault="00045AD0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Программе для оценки социально-экономической эффективности ее реализации используются следующие основные показатели: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муниципальных служащих и лиц, замещающих муниципальные должности, прошедших повышение квалификации (обучение) и профессиональную переподготовку, % (22 человека);</w:t>
      </w:r>
    </w:p>
    <w:p w:rsidR="00045AD0" w:rsidRPr="00392124" w:rsidRDefault="00045AD0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Оценка эффективности использования бюджетных средств на реализацию мероприятия программы (О) рассчитывается по формуле:</w:t>
      </w:r>
    </w:p>
    <w:p w:rsidR="00045AD0" w:rsidRPr="007C2081" w:rsidRDefault="00045AD0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ДИП_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 =    ПИБС,   где ДИП    – достижение плановых индикативных показателей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ПИБС -  полнота использования бюджетных средств</w:t>
      </w:r>
    </w:p>
    <w:p w:rsidR="00045AD0" w:rsidRPr="008B33D5" w:rsidRDefault="00045AD0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045AD0" w:rsidRPr="008B33D5" w:rsidRDefault="00045AD0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4,39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 =   0,81  = 5,406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</w:p>
    <w:p w:rsidR="00045AD0" w:rsidRPr="00392124" w:rsidRDefault="00045AD0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Достижение индикативных плановых показателей (ДИП) расссчитывается по формуле: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45AD0" w:rsidRPr="008B33D5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B33D5">
        <w:rPr>
          <w:sz w:val="20"/>
          <w:szCs w:val="20"/>
          <w:u w:val="single"/>
        </w:rPr>
        <w:t>ФИП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ДИП= ПИП,    где ФИП – фактические значения индикативных показателей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ПИП -  плановые значения индикативных показателей</w:t>
      </w:r>
    </w:p>
    <w:p w:rsidR="00045AD0" w:rsidRPr="00392124" w:rsidRDefault="00045AD0" w:rsidP="00EA47C5">
      <w:pPr>
        <w:ind w:firstLine="708"/>
        <w:jc w:val="both"/>
        <w:rPr>
          <w:sz w:val="20"/>
          <w:szCs w:val="20"/>
          <w:u w:val="single"/>
        </w:rPr>
      </w:pPr>
      <w:r w:rsidRPr="003921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392124">
        <w:rPr>
          <w:sz w:val="20"/>
          <w:szCs w:val="20"/>
          <w:u w:val="single"/>
        </w:rPr>
        <w:t>24,1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ДИП=   5,49  =  4,39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</w:p>
    <w:p w:rsidR="00045AD0" w:rsidRPr="00392124" w:rsidRDefault="00045AD0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Полнота использолвания бюджетных средств (ПИБС) рассчитывается по формуле:</w:t>
      </w:r>
    </w:p>
    <w:p w:rsidR="00045AD0" w:rsidRPr="00392124" w:rsidRDefault="00045AD0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</w:t>
      </w:r>
      <w:r w:rsidRPr="00392124">
        <w:rPr>
          <w:sz w:val="20"/>
          <w:szCs w:val="20"/>
          <w:u w:val="single"/>
        </w:rPr>
        <w:t>ФОБС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ПИБС=    ПОБС, где    ФОБС – фактический объем бюджетных средств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ПОБС – плановый объем бюджетных средств</w:t>
      </w:r>
    </w:p>
    <w:p w:rsidR="00045AD0" w:rsidRPr="00392124" w:rsidRDefault="00045AD0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</w:t>
      </w:r>
      <w:r w:rsidRPr="00392124">
        <w:rPr>
          <w:sz w:val="20"/>
          <w:szCs w:val="20"/>
          <w:u w:val="single"/>
        </w:rPr>
        <w:t>40600,00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ПИБС=    50000,00 = 0,81</w:t>
      </w:r>
    </w:p>
    <w:p w:rsidR="00045AD0" w:rsidRDefault="00045AD0" w:rsidP="00EA47C5">
      <w:pPr>
        <w:ind w:firstLine="708"/>
        <w:jc w:val="both"/>
        <w:rPr>
          <w:sz w:val="20"/>
          <w:szCs w:val="20"/>
        </w:rPr>
      </w:pPr>
    </w:p>
    <w:p w:rsidR="00045AD0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наличие необходимого количества  муниципальных правовых актов, регулирующих вопросы муниципальной службы, процентов от требуемого количества муниципальных правовых актов по вопросам муниципальной службы (эффективность 100%);</w:t>
      </w:r>
    </w:p>
    <w:p w:rsidR="00045AD0" w:rsidRPr="002670CF" w:rsidRDefault="00045AD0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степень соотвтствия муниципальных правовых актов по вопросам муниципальной службы хаконодательству Российской Федерации и Челябинской области, процентов от общего количества принятых  муниципальных правовых актов по вопросам муниципальной службы (эффективность 100%).</w:t>
      </w:r>
    </w:p>
    <w:p w:rsidR="00045AD0" w:rsidRPr="00CB2CB0" w:rsidRDefault="00045AD0" w:rsidP="00F02867">
      <w:pPr>
        <w:ind w:firstLine="708"/>
        <w:jc w:val="center"/>
        <w:rPr>
          <w:sz w:val="20"/>
          <w:szCs w:val="20"/>
        </w:rPr>
      </w:pPr>
    </w:p>
    <w:p w:rsidR="00045AD0" w:rsidRDefault="00045AD0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AD0" w:rsidRPr="00E60B60" w:rsidRDefault="00045AD0" w:rsidP="00827F8C">
      <w:pPr>
        <w:ind w:firstLine="708"/>
        <w:jc w:val="both"/>
        <w:rPr>
          <w:sz w:val="20"/>
          <w:szCs w:val="20"/>
        </w:rPr>
      </w:pPr>
    </w:p>
    <w:p w:rsidR="00045AD0" w:rsidRPr="00E60B60" w:rsidRDefault="00045AD0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 xml:space="preserve"> Управляющий делами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>Л.Б.Барыкина</w:t>
      </w:r>
    </w:p>
    <w:p w:rsidR="00045AD0" w:rsidRPr="00E60B60" w:rsidRDefault="00045AD0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045AD0" w:rsidRPr="00E60B60" w:rsidRDefault="00045AD0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045AD0" w:rsidRDefault="00045AD0" w:rsidP="00827F8C">
      <w:pPr>
        <w:ind w:right="-1"/>
        <w:rPr>
          <w:rStyle w:val="a0"/>
          <w:b w:val="0"/>
          <w:bCs/>
        </w:rPr>
      </w:pPr>
    </w:p>
    <w:p w:rsidR="00045AD0" w:rsidRDefault="00045AD0" w:rsidP="00827F8C">
      <w:pPr>
        <w:ind w:right="-1"/>
        <w:rPr>
          <w:rStyle w:val="a0"/>
          <w:b w:val="0"/>
          <w:bCs/>
        </w:rPr>
      </w:pPr>
    </w:p>
    <w:p w:rsidR="00045AD0" w:rsidRDefault="00045AD0" w:rsidP="00827F8C">
      <w:pPr>
        <w:ind w:right="-1"/>
        <w:rPr>
          <w:rStyle w:val="a0"/>
          <w:b w:val="0"/>
          <w:bCs/>
        </w:rPr>
      </w:pPr>
    </w:p>
    <w:p w:rsidR="00045AD0" w:rsidRDefault="00045AD0" w:rsidP="00827F8C">
      <w:pPr>
        <w:ind w:right="-1"/>
        <w:rPr>
          <w:rStyle w:val="a0"/>
          <w:b w:val="0"/>
          <w:bCs/>
        </w:rPr>
      </w:pPr>
    </w:p>
    <w:p w:rsidR="00045AD0" w:rsidRDefault="00045AD0"/>
    <w:sectPr w:rsidR="00045AD0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2D5C"/>
    <w:rsid w:val="00045AD0"/>
    <w:rsid w:val="000F177C"/>
    <w:rsid w:val="00123FAA"/>
    <w:rsid w:val="00161DA2"/>
    <w:rsid w:val="002670CF"/>
    <w:rsid w:val="002B190F"/>
    <w:rsid w:val="0032191E"/>
    <w:rsid w:val="00347A6E"/>
    <w:rsid w:val="00357C67"/>
    <w:rsid w:val="00392124"/>
    <w:rsid w:val="003A7962"/>
    <w:rsid w:val="003C7E90"/>
    <w:rsid w:val="004C1C09"/>
    <w:rsid w:val="004E5C7B"/>
    <w:rsid w:val="00581764"/>
    <w:rsid w:val="005C59D2"/>
    <w:rsid w:val="006048A7"/>
    <w:rsid w:val="00712F7B"/>
    <w:rsid w:val="00763070"/>
    <w:rsid w:val="007638CB"/>
    <w:rsid w:val="007A232E"/>
    <w:rsid w:val="007A5EC6"/>
    <w:rsid w:val="007C2081"/>
    <w:rsid w:val="007C4D33"/>
    <w:rsid w:val="00827F8C"/>
    <w:rsid w:val="008B33D5"/>
    <w:rsid w:val="008D65ED"/>
    <w:rsid w:val="0098143C"/>
    <w:rsid w:val="009973FB"/>
    <w:rsid w:val="009A2F97"/>
    <w:rsid w:val="009C3741"/>
    <w:rsid w:val="00A163E8"/>
    <w:rsid w:val="00A4221A"/>
    <w:rsid w:val="00A62737"/>
    <w:rsid w:val="00A83375"/>
    <w:rsid w:val="00B711BC"/>
    <w:rsid w:val="00B731A5"/>
    <w:rsid w:val="00BB0B0C"/>
    <w:rsid w:val="00BD6AB1"/>
    <w:rsid w:val="00C053C5"/>
    <w:rsid w:val="00C66167"/>
    <w:rsid w:val="00CA7983"/>
    <w:rsid w:val="00CB2CB0"/>
    <w:rsid w:val="00CB6AD5"/>
    <w:rsid w:val="00D25029"/>
    <w:rsid w:val="00D53210"/>
    <w:rsid w:val="00D6117C"/>
    <w:rsid w:val="00D90F83"/>
    <w:rsid w:val="00DD3820"/>
    <w:rsid w:val="00E37BCF"/>
    <w:rsid w:val="00E4498D"/>
    <w:rsid w:val="00E60B60"/>
    <w:rsid w:val="00E67522"/>
    <w:rsid w:val="00EA47C5"/>
    <w:rsid w:val="00EC3042"/>
    <w:rsid w:val="00ED21D1"/>
    <w:rsid w:val="00F02867"/>
    <w:rsid w:val="00F5382F"/>
    <w:rsid w:val="00F72C54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605</Words>
  <Characters>3451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2019-03-15T04:16:00Z</cp:lastPrinted>
  <dcterms:created xsi:type="dcterms:W3CDTF">2019-03-15T04:26:00Z</dcterms:created>
  <dcterms:modified xsi:type="dcterms:W3CDTF">2019-03-15T04:26:00Z</dcterms:modified>
</cp:coreProperties>
</file>