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7B9B" w14:textId="77777777" w:rsidR="006A3B48" w:rsidRPr="00975526" w:rsidRDefault="006A3B48" w:rsidP="006A3B48">
      <w:pPr>
        <w:tabs>
          <w:tab w:val="left" w:pos="82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B8BBD14" w14:textId="77777777" w:rsidR="006A3B48" w:rsidRPr="00975526" w:rsidRDefault="006A3B48" w:rsidP="006A3B48">
      <w:pPr>
        <w:keepNext/>
        <w:tabs>
          <w:tab w:val="left" w:pos="8280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Нязепетров</w:t>
      </w:r>
      <w:r w:rsidRPr="00975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ского муниципального района </w:t>
      </w:r>
    </w:p>
    <w:p w14:paraId="4AE184F4" w14:textId="77777777" w:rsidR="006A3B48" w:rsidRPr="00975526" w:rsidRDefault="006A3B48" w:rsidP="006A3B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5291" w14:textId="77777777" w:rsidR="006A3B48" w:rsidRPr="00975526" w:rsidRDefault="006A3B48" w:rsidP="006A3B48">
      <w:pPr>
        <w:keepNext/>
        <w:tabs>
          <w:tab w:val="left" w:pos="8280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5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Челябинской области</w:t>
      </w:r>
    </w:p>
    <w:p w14:paraId="158A5AEC" w14:textId="77777777" w:rsidR="006A3B48" w:rsidRPr="00975526" w:rsidRDefault="006A3B48" w:rsidP="006A3B48">
      <w:pPr>
        <w:tabs>
          <w:tab w:val="left" w:pos="82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CEC5D4" w14:textId="77777777" w:rsidR="006A3B48" w:rsidRPr="00975526" w:rsidRDefault="006A3B48" w:rsidP="006A3B48">
      <w:pPr>
        <w:tabs>
          <w:tab w:val="left" w:pos="82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52885BC3" w14:textId="77777777" w:rsidR="006A3B48" w:rsidRPr="00975526" w:rsidRDefault="006A3B48" w:rsidP="006A3B48">
      <w:pPr>
        <w:keepNext/>
        <w:tabs>
          <w:tab w:val="left" w:pos="8280"/>
        </w:tabs>
        <w:autoSpaceDN w:val="0"/>
        <w:spacing w:after="0" w:line="240" w:lineRule="auto"/>
        <w:ind w:right="-14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18C4" wp14:editId="1886EA14">
                <wp:simplePos x="0" y="0"/>
                <wp:positionH relativeFrom="column">
                  <wp:posOffset>-39370</wp:posOffset>
                </wp:positionH>
                <wp:positionV relativeFrom="paragraph">
                  <wp:posOffset>104140</wp:posOffset>
                </wp:positionV>
                <wp:extent cx="6156960" cy="49530"/>
                <wp:effectExtent l="19050" t="19050" r="34290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495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734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.2pt" to="48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54352A85" w14:textId="77777777" w:rsidR="006A3B48" w:rsidRPr="00975526" w:rsidRDefault="006A3B48" w:rsidP="006A3B48">
      <w:pPr>
        <w:keepNext/>
        <w:tabs>
          <w:tab w:val="left" w:pos="8280"/>
        </w:tabs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от  17.03.2021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г. № </w:t>
      </w:r>
      <w:r w:rsidRPr="009755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220</w:t>
      </w:r>
    </w:p>
    <w:p w14:paraId="16AD12A0" w14:textId="77777777" w:rsidR="006A3B48" w:rsidRDefault="006A3B48" w:rsidP="006A3B4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75526">
        <w:rPr>
          <w:rFonts w:ascii="Times New Roman" w:eastAsia="Times New Roman" w:hAnsi="Times New Roman" w:cs="Times New Roman"/>
          <w:b/>
          <w:bCs/>
          <w:lang w:eastAsia="ru-RU"/>
        </w:rPr>
        <w:t>г. Нязепетровск</w:t>
      </w:r>
    </w:p>
    <w:p w14:paraId="08B04398" w14:textId="77777777" w:rsidR="006A3B48" w:rsidRPr="00177BEF" w:rsidRDefault="006A3B48" w:rsidP="006A3B4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(с изменением от 25.01.2022 г. № 41, от 29.06.2022 г. № 560, от 20.02.2023 г. № 110)</w:t>
      </w:r>
    </w:p>
    <w:p w14:paraId="6D1DCBEC" w14:textId="77777777" w:rsidR="006A3B48" w:rsidRPr="00975526" w:rsidRDefault="006A3B48" w:rsidP="006A3B48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lang w:eastAsia="ru-RU"/>
        </w:rPr>
      </w:pPr>
    </w:p>
    <w:p w14:paraId="2B25154C" w14:textId="77777777" w:rsidR="006A3B48" w:rsidRPr="00533CCC" w:rsidRDefault="006A3B48" w:rsidP="006A3B48">
      <w:pPr>
        <w:autoSpaceDE w:val="0"/>
        <w:autoSpaceDN w:val="0"/>
        <w:adjustRightInd w:val="0"/>
        <w:spacing w:after="0" w:line="240" w:lineRule="auto"/>
        <w:ind w:right="5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района»                          </w:t>
      </w:r>
    </w:p>
    <w:p w14:paraId="48AEC220" w14:textId="77777777" w:rsidR="006A3B48" w:rsidRPr="00533CCC" w:rsidRDefault="006A3B48" w:rsidP="006A3B48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A2455" w14:textId="77777777" w:rsidR="006A3B48" w:rsidRPr="00533CCC" w:rsidRDefault="006A3B48" w:rsidP="006A3B48">
      <w:pPr>
        <w:autoSpaceDE w:val="0"/>
        <w:autoSpaceDN w:val="0"/>
        <w:adjustRightInd w:val="0"/>
        <w:spacing w:after="0" w:line="240" w:lineRule="auto"/>
        <w:ind w:right="5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0C17F" w14:textId="77777777" w:rsidR="006A3B48" w:rsidRPr="00533CCC" w:rsidRDefault="006A3B48" w:rsidP="006A3B4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7BFF47" w14:textId="77777777" w:rsidR="006A3B48" w:rsidRPr="00533CCC" w:rsidRDefault="006A3B48" w:rsidP="006A3B4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Стратегией социально-экономического  развития  Нязепетровского  муниципального  района  в период до 2030 года, постановлением  администрации    Нязепетровского     муниципального    района  от 15.11.2016 г. № 629 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 </w:t>
      </w:r>
    </w:p>
    <w:p w14:paraId="58FD0DF9" w14:textId="77777777" w:rsidR="006A3B48" w:rsidRPr="00533CCC" w:rsidRDefault="006A3B48" w:rsidP="006A3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7F0DF8B9" w14:textId="77777777" w:rsidR="006A3B48" w:rsidRPr="00533CCC" w:rsidRDefault="006A3B48" w:rsidP="006A3B4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Pr="00533CC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33CCC"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 «Профилактика наркомании и противодействие незаконному обороту наркотических и психотропных средств на территории                                          Нязепетровского муниципального района Челябинской области»</w:t>
      </w: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(прилагается).</w:t>
      </w:r>
    </w:p>
    <w:p w14:paraId="560BC74B" w14:textId="77777777" w:rsidR="006A3B48" w:rsidRPr="00533CCC" w:rsidRDefault="006A3B48" w:rsidP="006A3B48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2. Признать утратившими силу постановления администрации Нязепетровского муниципального района:</w:t>
      </w:r>
    </w:p>
    <w:p w14:paraId="1CE96C47" w14:textId="77777777" w:rsidR="006A3B48" w:rsidRPr="00533CCC" w:rsidRDefault="006A3B48" w:rsidP="006A3B48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от 17.11.2017 г. № 715 «Об утверждении муниципальной программы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 на 2018-2020 годы»;</w:t>
      </w:r>
    </w:p>
    <w:p w14:paraId="41EBA613" w14:textId="77777777" w:rsidR="006A3B48" w:rsidRPr="00533CCC" w:rsidRDefault="006A3B48" w:rsidP="006A3B48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от 15.01.2020 г.  № </w:t>
      </w:r>
      <w:proofErr w:type="gramStart"/>
      <w:r w:rsidRPr="00533CCC">
        <w:rPr>
          <w:rFonts w:ascii="Times New Roman" w:eastAsia="Calibri" w:hAnsi="Times New Roman" w:cs="Times New Roman"/>
          <w:sz w:val="24"/>
          <w:szCs w:val="24"/>
        </w:rPr>
        <w:t>12  «</w:t>
      </w:r>
      <w:proofErr w:type="gramEnd"/>
      <w:r w:rsidRPr="00533CCC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Нязепетровского муниципального района от 17.11.2017 г. № 715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14:paraId="084F0F48" w14:textId="77777777" w:rsidR="006A3B48" w:rsidRPr="00533CCC" w:rsidRDefault="006A3B48" w:rsidP="006A3B4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3.  Настоящее постановление подлежит обнародованию </w:t>
      </w:r>
      <w:proofErr w:type="gramStart"/>
      <w:r w:rsidRPr="00533CCC">
        <w:rPr>
          <w:rFonts w:ascii="Times New Roman" w:eastAsia="Calibri" w:hAnsi="Times New Roman" w:cs="Times New Roman"/>
          <w:sz w:val="24"/>
          <w:szCs w:val="24"/>
        </w:rPr>
        <w:t>и  размещению</w:t>
      </w:r>
      <w:proofErr w:type="gramEnd"/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Нязепетровского муниципального района.</w:t>
      </w:r>
    </w:p>
    <w:p w14:paraId="5C09F19B" w14:textId="77777777" w:rsidR="006A3B48" w:rsidRPr="00533CCC" w:rsidRDefault="006A3B48" w:rsidP="006A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Контроль за исполнением настоящего постановления возложить </w:t>
      </w:r>
      <w:proofErr w:type="gramStart"/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заместителя</w:t>
      </w:r>
      <w:proofErr w:type="gramEnd"/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района по социальным вопросам Акишеву Н.В.</w:t>
      </w:r>
    </w:p>
    <w:p w14:paraId="0486A6D9" w14:textId="77777777" w:rsidR="006A3B48" w:rsidRPr="00533CCC" w:rsidRDefault="006A3B48" w:rsidP="006A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BB76A6" w14:textId="77777777" w:rsidR="006A3B48" w:rsidRPr="00533CCC" w:rsidRDefault="006A3B48" w:rsidP="006A3B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3CCC">
        <w:rPr>
          <w:rFonts w:ascii="Calibri" w:eastAsia="Calibri" w:hAnsi="Calibri" w:cs="Times New Roman"/>
          <w:sz w:val="24"/>
          <w:szCs w:val="24"/>
        </w:rPr>
        <w:t xml:space="preserve">                 </w:t>
      </w:r>
    </w:p>
    <w:p w14:paraId="7EC39166" w14:textId="77777777" w:rsidR="006A3B48" w:rsidRPr="00533CCC" w:rsidRDefault="006A3B48" w:rsidP="006A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Нязепетровского</w:t>
      </w:r>
    </w:p>
    <w:p w14:paraId="2FADE0C1" w14:textId="77777777" w:rsidR="006A3B48" w:rsidRDefault="006A3B48" w:rsidP="006A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С.А. Кравцов</w:t>
      </w:r>
      <w:r w:rsidRPr="0053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14:paraId="07B33920" w14:textId="77777777" w:rsidR="0077227B" w:rsidRDefault="007722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CA098" w14:textId="77777777" w:rsidR="0077227B" w:rsidRDefault="00AD1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30A99F44" w14:textId="77777777" w:rsidR="0077227B" w:rsidRDefault="00AD1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764FC872" w14:textId="77777777" w:rsidR="0077227B" w:rsidRDefault="00AD1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 муниципального района</w:t>
      </w:r>
    </w:p>
    <w:p w14:paraId="6DC9BEF6" w14:textId="77777777" w:rsidR="0077227B" w:rsidRDefault="00AD15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17.03.2021 г. № 220</w:t>
      </w:r>
    </w:p>
    <w:p w14:paraId="6FAFE5D1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65E8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24D2B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28F76D4C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района»</w:t>
      </w:r>
    </w:p>
    <w:p w14:paraId="3728CE0F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331"/>
        <w:gridCol w:w="6014"/>
      </w:tblGrid>
      <w:tr w:rsidR="0077227B" w14:paraId="00756E43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D9EF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4B36806A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2D24" w14:textId="77777777" w:rsidR="0077227B" w:rsidRDefault="00AD152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Нязепетровского муниципального района</w:t>
            </w:r>
          </w:p>
        </w:tc>
      </w:tr>
      <w:tr w:rsidR="0077227B" w14:paraId="0B4C64B8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ABF3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14:paraId="71B8582D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A5F4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Нязепетровского муниципального района;</w:t>
            </w:r>
          </w:p>
          <w:p w14:paraId="67BA5D93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Нязепетровского муниципального района;</w:t>
            </w:r>
          </w:p>
          <w:p w14:paraId="73A4CBBB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Нязепетровского муниципального района;</w:t>
            </w:r>
          </w:p>
          <w:p w14:paraId="1428C464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«Районная больница г. Нязепетровск»;</w:t>
            </w:r>
          </w:p>
          <w:p w14:paraId="7B02E2C0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ЦЗН Нязепетровского района; главы сельских поселений;</w:t>
            </w:r>
          </w:p>
          <w:p w14:paraId="38C1E952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Нязепетровскому муниципальному району Челябинской области;</w:t>
            </w:r>
          </w:p>
          <w:p w14:paraId="0220B527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Газета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Нязепетровские вести»; телеканал «Нязепетровский контур»</w:t>
            </w:r>
          </w:p>
          <w:p w14:paraId="3BD23BC9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«Спортивная школа г. Нязепетровска»</w:t>
            </w:r>
          </w:p>
        </w:tc>
      </w:tr>
      <w:tr w:rsidR="0077227B" w14:paraId="330DAB6E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9108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14:paraId="52889D7F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F6D0" w14:textId="77777777" w:rsidR="0077227B" w:rsidRDefault="00AD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направлениям:</w:t>
            </w:r>
          </w:p>
          <w:p w14:paraId="7F1F760E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мониторинга наркоситуации в Нязепетровском муниципальном районе;</w:t>
            </w:r>
          </w:p>
          <w:p w14:paraId="7500F7E2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антипропаганды наркотиков в образовательной среде;</w:t>
            </w:r>
          </w:p>
          <w:p w14:paraId="4132A298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популяризация здорового образа жизни;</w:t>
            </w:r>
          </w:p>
          <w:p w14:paraId="4E94870C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пресечение незаконного оборота наркотиков,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спайсов</w:t>
            </w:r>
            <w:proofErr w:type="spellEnd"/>
          </w:p>
        </w:tc>
      </w:tr>
      <w:tr w:rsidR="0077227B" w14:paraId="118CBF8D" w14:textId="77777777">
        <w:trPr>
          <w:trHeight w:val="411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6D29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14:paraId="10467B57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7AF669FB" w14:textId="77777777" w:rsidR="0077227B" w:rsidRDefault="0077227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B6EC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14:paraId="4C125593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14:paraId="7669BA12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14:paraId="5114444B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содействие в организации досуга детей и молодежи на территории поселения.</w:t>
            </w:r>
          </w:p>
        </w:tc>
      </w:tr>
      <w:tr w:rsidR="0077227B" w14:paraId="1AFA66D6" w14:textId="77777777">
        <w:trPr>
          <w:trHeight w:val="9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3094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14:paraId="2C5D8BFD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23CE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предотвращение незаконного потребления наркотических средств и психотропных веществ,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наркомании на территории поселения; - предотвращение незаконного распространения наркотических средств, психотропных и токсических веществ, а также их прекурсоров (далее - наркотические средства) на территории поселения; - сокращение наркомании и токсикомании и связанных с ними преступлений и правонарушений.</w:t>
            </w:r>
          </w:p>
        </w:tc>
      </w:tr>
      <w:tr w:rsidR="0077227B" w14:paraId="36AB8D35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E0C8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14:paraId="4787259C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9A0E" w14:textId="77777777" w:rsidR="0077227B" w:rsidRDefault="00AD1527">
            <w:pPr>
              <w:tabs>
                <w:tab w:val="left" w:pos="1344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подростков и молодежи, вовлеченных в профилактические мероприятия;</w:t>
            </w:r>
          </w:p>
          <w:p w14:paraId="5FB4D065" w14:textId="77777777" w:rsidR="0077227B" w:rsidRDefault="00AD1527">
            <w:pPr>
              <w:tabs>
                <w:tab w:val="left" w:pos="1344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постоянного мониторинга наркоситуации в Нязепетровском муниципальном районе</w:t>
            </w:r>
          </w:p>
        </w:tc>
      </w:tr>
      <w:tr w:rsidR="0077227B" w14:paraId="189A13CB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EDE9" w14:textId="77777777" w:rsidR="0077227B" w:rsidRPr="0006606A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14:paraId="4B3804AC" w14:textId="77777777" w:rsidR="0077227B" w:rsidRPr="0006606A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0C3B" w14:textId="6E9EE120" w:rsidR="0077227B" w:rsidRPr="00AD1527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6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6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-2025 годы</w:t>
            </w:r>
          </w:p>
        </w:tc>
      </w:tr>
      <w:tr w:rsidR="0077227B" w14:paraId="7F79424A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1CD9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</w:t>
            </w:r>
          </w:p>
          <w:p w14:paraId="21BDA353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6F9D" w14:textId="18EEF238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реализацию программы </w:t>
            </w:r>
            <w:r w:rsidR="00066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тысяч рублей: </w:t>
            </w:r>
          </w:p>
          <w:p w14:paraId="2C0E63AC" w14:textId="77777777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10,0 тысяч рублей</w:t>
            </w:r>
          </w:p>
          <w:p w14:paraId="3F129886" w14:textId="77777777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—10,0 тысяч рублей*</w:t>
            </w:r>
          </w:p>
          <w:p w14:paraId="47721AC1" w14:textId="77777777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— 10,0 тысяч рублей*</w:t>
            </w:r>
          </w:p>
        </w:tc>
      </w:tr>
      <w:tr w:rsidR="0077227B" w14:paraId="6C858029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0B77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14:paraId="5F51B45D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2F59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антинаркотического мышления у детей и подростков;</w:t>
            </w:r>
          </w:p>
          <w:p w14:paraId="630241D2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антинаркотической направленности общества;</w:t>
            </w:r>
          </w:p>
          <w:p w14:paraId="68A402FB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наркотиков, находящихся в незаконном обороте;</w:t>
            </w:r>
          </w:p>
          <w:p w14:paraId="77135463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наркопреступности; </w:t>
            </w:r>
          </w:p>
          <w:p w14:paraId="3B9947CF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сырьевой базы для производства наркотиков;</w:t>
            </w:r>
          </w:p>
          <w:p w14:paraId="0264B522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правоохранительных органов по пресечению незаконного оборота наркотиков</w:t>
            </w:r>
          </w:p>
        </w:tc>
      </w:tr>
    </w:tbl>
    <w:p w14:paraId="5892A88B" w14:textId="77777777" w:rsidR="0077227B" w:rsidRDefault="00772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8D2D0" w14:textId="77777777" w:rsidR="0077227B" w:rsidRDefault="00A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наличии финансирования.</w:t>
      </w:r>
      <w:r>
        <w:br w:type="page"/>
      </w:r>
    </w:p>
    <w:p w14:paraId="239C21C6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</w:t>
      </w:r>
    </w:p>
    <w:p w14:paraId="37C862DA" w14:textId="00D0D390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Наркологическая помощь оказывается на основании приказа Министерства здравоохранения Российской </w:t>
      </w:r>
      <w:r w:rsidRPr="0006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</w:t>
      </w:r>
      <w:r w:rsidRPr="0006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1034 </w:t>
      </w:r>
      <w:r w:rsidRPr="0006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30.12.2015 г.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расстройствами, связанными с употреблением ПАВ»</w:t>
      </w:r>
      <w:r w:rsidR="0006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850855" w14:textId="77777777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2021 года на учете в наркологическом кабинете состояло 94 человека, из них наркоманов - 11 человек, злоупотребляющих алкоголем — 83 человека. По структуре: потребителей опиатов — 5, потребителей препаратов конопли — 3, потребителей наркотиков разных групп — 3 человека.</w:t>
      </w:r>
    </w:p>
    <w:p w14:paraId="139D7521" w14:textId="3DCDFDA4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учёте у нарколога состоят 3 подростка в возрасте от 13 до 17 лет в связи с употреблением алкоголя без признаков сформированной зависимости. Подростков, употребляющих наркотические вещества и токсикомании, не наблюдается.</w:t>
      </w:r>
    </w:p>
    <w:p w14:paraId="1AA33B12" w14:textId="77777777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Проблемным моментом остаётся высокий удельный вес женщин, состоящих на наркологическом учёте — более 30 %, как правило, трудоспособного возраста, особенно в сельской местности.</w:t>
      </w:r>
    </w:p>
    <w:p w14:paraId="031DF157" w14:textId="56E43068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Наркологическим кабинетом проводится работа по выявлению лиц, употребляющих наркотические вещества. Обследование на определение наркотических веществ в моче проходят все граждане, поступающие на работу в систему МВД, военную службу по контракту, и получающие разрешение на право владения оружием. </w:t>
      </w:r>
    </w:p>
    <w:p w14:paraId="2EC05B3E" w14:textId="77777777" w:rsidR="0077227B" w:rsidRDefault="00AD1527">
      <w:pPr>
        <w:widowControl w:val="0"/>
        <w:shd w:val="clear" w:color="auto" w:fill="FFFFFF"/>
        <w:spacing w:after="0" w:line="278" w:lineRule="exact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наркологическом кабинете имеется реестр реабилитационных центров Челябинской области, прошедших квалификационный отбор в Национальную систему комплексной реабилитации наркозависимых лиц. Имеются все данные этих Центров (адреса, телефоны и т.д.). Центры находятся в городах Челябинске, Магнитогорске, в с. Тюлюк и с. Сары. Продолжительность реабилитации от 1 до 6 месяцев. Стоимость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среднем от 25000 до 40000 рублей в месяц. </w:t>
      </w:r>
    </w:p>
    <w:p w14:paraId="24791BB1" w14:textId="77777777" w:rsidR="0077227B" w:rsidRDefault="0077227B">
      <w:pPr>
        <w:shd w:val="clear" w:color="auto" w:fill="FFFFFF"/>
        <w:spacing w:after="0" w:line="2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280853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ЦЕЛИ И ЗАДАЧИ МУНИЦИПАЛЬНОЙ ПРОГРАММЫ</w:t>
      </w:r>
    </w:p>
    <w:p w14:paraId="7BD44CBD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0E0C7" w14:textId="77777777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замедление роста, а в дальнейшем – снижение уровня наркозависимости населения. Основные задачи Программы:</w:t>
      </w:r>
    </w:p>
    <w:p w14:paraId="430BFE58" w14:textId="77777777" w:rsidR="0077227B" w:rsidRDefault="00AD1527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профилактики наркомании среди детей и подростков; </w:t>
      </w:r>
    </w:p>
    <w:p w14:paraId="3E295DD2" w14:textId="77777777" w:rsidR="0077227B" w:rsidRDefault="00AD1527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мониторинга наркоситуации в Нязепетровском муниципальном районе; </w:t>
      </w:r>
    </w:p>
    <w:p w14:paraId="540111B0" w14:textId="77777777" w:rsidR="0077227B" w:rsidRDefault="00AD15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антинаркотической пропаганды и формирование негативного общественного мнения к потреблению наркотиков;</w:t>
      </w:r>
    </w:p>
    <w:p w14:paraId="481062F4" w14:textId="77777777" w:rsidR="0077227B" w:rsidRDefault="00AD1527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переподготовка специалистов в области профилактики наркомании;</w:t>
      </w:r>
    </w:p>
    <w:p w14:paraId="37B11890" w14:textId="77777777" w:rsidR="0077227B" w:rsidRDefault="00AD152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мест произрастания и уничтожение посевов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на территории Нязепетровского муниципального района;</w:t>
      </w:r>
    </w:p>
    <w:p w14:paraId="200811B3" w14:textId="77777777" w:rsidR="0077227B" w:rsidRDefault="00AD15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незаконного оборота наркотиков.</w:t>
      </w:r>
    </w:p>
    <w:p w14:paraId="709BBB25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76059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СРОКИ И ЭТАПЫ РЕАЛИЗАЦИИ МУНИЦИПАЛЬНОЙ ПРОГРАММЫ</w:t>
      </w:r>
    </w:p>
    <w:p w14:paraId="15E7EB02" w14:textId="58A4DA09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202</w:t>
      </w:r>
      <w:r w:rsidR="0006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6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6606A">
        <w:rPr>
          <w:rFonts w:ascii="Times New Roman" w:eastAsia="Times New Roman" w:hAnsi="Times New Roman" w:cs="Times New Roman"/>
          <w:color w:val="C9211E"/>
          <w:sz w:val="24"/>
          <w:szCs w:val="24"/>
          <w:lang w:eastAsia="ru-RU"/>
        </w:rPr>
        <w:t xml:space="preserve"> </w:t>
      </w:r>
      <w:r w:rsidRPr="0006606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660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предусматривает поэтапного исполнения.</w:t>
      </w:r>
    </w:p>
    <w:p w14:paraId="7D2F79CC" w14:textId="77777777" w:rsidR="0077227B" w:rsidRDefault="007722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20" w:type="dxa"/>
        <w:tblInd w:w="-138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800"/>
        <w:gridCol w:w="570"/>
        <w:gridCol w:w="856"/>
        <w:gridCol w:w="1018"/>
        <w:gridCol w:w="1023"/>
        <w:gridCol w:w="1347"/>
      </w:tblGrid>
      <w:tr w:rsidR="0077227B" w14:paraId="4A24EE83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6091A7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C087F7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Показатели эффективности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2CCF78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Ед. изм.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200609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 год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946022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38E286" w14:textId="77777777" w:rsidR="0077227B" w:rsidRDefault="00AD1527">
            <w:pPr>
              <w:spacing w:after="0" w:line="252" w:lineRule="auto"/>
              <w:ind w:hanging="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2024 год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571748" w14:textId="77777777" w:rsidR="0077227B" w:rsidRDefault="00AD1527">
            <w:pPr>
              <w:spacing w:after="0" w:line="252" w:lineRule="auto"/>
              <w:ind w:hanging="1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</w:tr>
      <w:tr w:rsidR="0077227B" w14:paraId="61941F79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DEEAC4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E10624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Число подростков и молодежи, охваченных мероприятиями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B581F8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чел.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4800B4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4FCBBE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950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47DD09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F79822" w14:textId="77777777" w:rsidR="0077227B" w:rsidRDefault="00AD1527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</w:p>
        </w:tc>
      </w:tr>
      <w:tr w:rsidR="0077227B" w14:paraId="4DF74827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85DF8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89B3FC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Создание системы постоянного мониторинга наркоситуации в Нязепетровском муниципальном районе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CA8990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0C29F0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B1A0C0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70A0F1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B2A6D" w14:textId="77777777" w:rsidR="0077227B" w:rsidRDefault="00AD1527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квартал</w:t>
            </w:r>
          </w:p>
        </w:tc>
      </w:tr>
    </w:tbl>
    <w:p w14:paraId="2297CE9F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4DE640F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МЕРОПРИЯТИЙ МУНИЦИПАЛЬНОЙ ПРОГРАММЫ</w:t>
      </w:r>
    </w:p>
    <w:p w14:paraId="52B15310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77CC6ED1" w14:textId="77777777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целями и задачами система программных мероприятий включает в себя следующие разделы по приоритетным направлениям проведения профилактической антинаркотической работы в Нязепетровском муниципальном районе.</w:t>
      </w:r>
    </w:p>
    <w:p w14:paraId="78C4383D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системы мониторинга наркоситуации в Нязепетровском муниципальном районе.</w:t>
      </w:r>
    </w:p>
    <w:p w14:paraId="1AAE8728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и потребление наркотических веществ имеют скрытую и явную формы. Количество состоящих под диспансерным наблюдением составляет четверть от общего числа лиц, потребляющих наркотики. Истинное число приобщающихся к потреблению наркотических средств в Нязепетровском муниципальном районе неизвестно (кто не выявлен). Данный раздел предусматривает разработку системы индикаторов оценки деятельности субъектов, участвующих в профилактике наркотизации населения, и организацию мониторинга. </w:t>
      </w:r>
    </w:p>
    <w:p w14:paraId="3483BAE9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мониторинга является получение наиболее полной информации о динамике развития наркотической ситуации в Нязепетровском муниципальном районе для обоснования и разработки приоритетных направлений в области профилактики наркотизации среди различных слоев населения. Достижение поставленной цели осуществляется путем формирования районного информационного фонда и проведения социологических исследований, прогнозирования изменения состояния наркозависимости населения на основе анализа показателей развития ситуации с наркоманией в Нязепетровском муниципальном районе факторов, оказывающих влияние на ее формирование.</w:t>
      </w:r>
    </w:p>
    <w:p w14:paraId="3CA64B05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антипропаганды наркотиков в образовательной среде.</w:t>
      </w:r>
    </w:p>
    <w:p w14:paraId="5298D881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необходимых условий эффективности антинаркотической работы является обучение и повышение квалификации специалистов в области профилактики наркомании (обучение педагогов, воспитателей, социальных работников, учащихся-волонтеров, сотрудников правоохранительных органов).</w:t>
      </w:r>
    </w:p>
    <w:p w14:paraId="4CB6B6F6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детско-подростковая среда с учётом возрастной специфики является объектом ранней антинаркотической профилактики. С одной стороны, несовершеннолетние выступают как большая социальная группа, на которую будут направлены основные усилия ранней профилактики, с другой стороны, они должны сами, начиная с определенного возрастного периода, выступать субъектами профилактической работы.</w:t>
      </w:r>
    </w:p>
    <w:p w14:paraId="1895DD00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По-прежнему существуют проблемы с организацией досуга, отдыха и занятости детей и подростков, особенно во время каникул. Каждый второй-третий ребенок проводит каникулы дома. В результате вместо организованного содержательного досуга дети проводят время в неформальных группах. Определенные условия для занятий спортом представляют образовательные учреждения, однако сокращение бюджетного финансирования в последние годы привело к ухудшению состояния учебно-спортивной базы, слабому обеспечению учебно-тренировочных занятий спортивным инвентарем и оборудованием, что отразилось на уровне организации и качестве учебного процесса. </w:t>
      </w:r>
    </w:p>
    <w:p w14:paraId="484C167A" w14:textId="77777777" w:rsidR="0077227B" w:rsidRDefault="00AD1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Профилактика злоупотребления наркотиками.</w:t>
      </w:r>
    </w:p>
    <w:p w14:paraId="2A07191E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раздела планируется:</w:t>
      </w:r>
    </w:p>
    <w:p w14:paraId="6D5B62B8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информационной кампании по формированию отрицательного общественного мнения к потреблению наркотических средств, проведение массовых мероприятий (концертов, акций, марафонов) антинаркотической направленности;</w:t>
      </w:r>
    </w:p>
    <w:p w14:paraId="65E73057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насыщение информационного поля качественной социальной рекламой против употребления наркотиков и материалами на тему профилактики и лечения наркомании в средствах массовой информации и общественных местах;</w:t>
      </w:r>
    </w:p>
    <w:p w14:paraId="7136716A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конкурсов в районных средствах массовой информации на лучшее освещение материалов по профилактике наркомании.</w:t>
      </w:r>
    </w:p>
    <w:p w14:paraId="50A9DA5B" w14:textId="77777777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Пресечение незаконного оборота наркотиков,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Нязепетровского муниципального района.</w:t>
      </w:r>
    </w:p>
    <w:p w14:paraId="1F2AAFCD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раздела планируется:</w:t>
      </w:r>
    </w:p>
    <w:p w14:paraId="43A6FDAD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выявление и учёт мест произрастания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наркотикосодержащих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растений на территории района;</w:t>
      </w:r>
    </w:p>
    <w:p w14:paraId="785EA425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организация уничтожения выявленных очагов произрастания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наркотикосодержащих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растений на территории района;</w:t>
      </w:r>
    </w:p>
    <w:p w14:paraId="61CC1886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выявление и устранение на жилых домах, во дворах и прилегающих к ним территориях незаконных надписей телефонных номеров и рекламных предложений ПАВ.</w:t>
      </w:r>
    </w:p>
    <w:p w14:paraId="6DD5BAE6" w14:textId="77777777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реабилитация и ресоциализация потребителей наркотических средств и психотропных веществ.</w:t>
      </w:r>
    </w:p>
    <w:p w14:paraId="3B6FEAD0" w14:textId="77777777" w:rsidR="0077227B" w:rsidRDefault="00AD15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реабилитация и ресоциализация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система медицинских, социальных, психологических, педагогических и трудовых мер, направленных на восстановление физического, психического и духовного здоровья лица, допускающего немедицинское употребление наркотических средств и психотропных веществ, его личностного и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 </w:t>
      </w:r>
    </w:p>
    <w:p w14:paraId="4F8FFEB6" w14:textId="77777777" w:rsidR="0077227B" w:rsidRDefault="00AD15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проведения комплексной реабилитации и ресоциализации необходимо разработать и комплексные мероприятия по раннему выявлению лиц из числа обучающихся учебных заведений, относящихся к группам риска немедицинского потребления наркотиков и детьми, оказавшимися в трудной жизненной ситуации, а также по формированию у них мотивации на прохождение курса социальной реабилитации от зависимости.</w:t>
      </w:r>
    </w:p>
    <w:p w14:paraId="622B5B17" w14:textId="77777777" w:rsidR="0077227B" w:rsidRDefault="0077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26C6E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МЕРОПРИЯТИЙ, ИСТОЧНИКИ И ОБЪЕМЫ ФИНАНСИРОВАНИЯ</w:t>
      </w:r>
    </w:p>
    <w:p w14:paraId="59168117" w14:textId="77777777" w:rsidR="0077227B" w:rsidRDefault="0077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tblInd w:w="-14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70"/>
        <w:gridCol w:w="1649"/>
        <w:gridCol w:w="829"/>
        <w:gridCol w:w="892"/>
        <w:gridCol w:w="946"/>
        <w:gridCol w:w="1099"/>
        <w:gridCol w:w="3525"/>
      </w:tblGrid>
      <w:tr w:rsidR="0077227B" w14:paraId="78A0DB72" w14:textId="77777777"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333FC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CE2237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35F64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 средств местного бюджета </w:t>
            </w:r>
          </w:p>
          <w:p w14:paraId="026F36C7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9533A6" w14:textId="77777777" w:rsidR="0077227B" w:rsidRDefault="007722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EB72D3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</w:tr>
      <w:tr w:rsidR="0077227B" w14:paraId="0D4D068D" w14:textId="77777777"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0F999A" w14:textId="77777777" w:rsidR="0077227B" w:rsidRDefault="0077227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848615" w14:textId="77777777" w:rsidR="0077227B" w:rsidRDefault="0077227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18A500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14:paraId="467ED4E1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99A74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14:paraId="0D66F809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4624F8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  <w:p w14:paraId="180524AC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5CA783" w14:textId="77777777" w:rsidR="0077227B" w:rsidRDefault="00AD1527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</w:t>
            </w:r>
          </w:p>
          <w:p w14:paraId="35931BF1" w14:textId="77777777" w:rsidR="0077227B" w:rsidRDefault="00AD1527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A3ADBC" w14:textId="77777777" w:rsidR="0077227B" w:rsidRDefault="0077227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77227B" w14:paraId="1933A82F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10F5C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728D8" w14:textId="77777777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мониторинга наркоситуации в Нязепетровском муниципальном районе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A6B9F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38135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4BB54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75F3C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15FFB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001B4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240A5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ADED1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6CA53B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B8C2C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0D2F4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DA9E1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EFAB2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85C5F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097E6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43538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E7D2D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90142A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62607B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1C24A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B5F51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87C9C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546BA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B38EE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7E49EC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E6EC4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0432B1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99FA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0E53A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AB4DC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D2F87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9404F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904A7C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86321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3C7B4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52A50A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9264D8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Нязепетровского муниципального района, Управление образования администрации Нязепетровского муниципального района; ГБУЗ «Районная больница г. Нязепетровск»</w:t>
            </w:r>
          </w:p>
        </w:tc>
      </w:tr>
      <w:tr w:rsidR="0077227B" w14:paraId="38334219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C7D442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26E93B" w14:textId="77777777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антипропаганды наркотиков в образовательной среде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CE3CA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F9795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B0813B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5A759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5F2FA6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3D9C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B7A04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8BD77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D5179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F6DA43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20377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FBFB0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DA746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AFFE4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BB2E2E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E777A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E4F19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151E1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3082AB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11AF04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73FE92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Нязепетровского муниципального района </w:t>
            </w:r>
          </w:p>
          <w:p w14:paraId="20FA2A3E" w14:textId="77777777" w:rsidR="0077227B" w:rsidRDefault="0077227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3F796637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7B8E0E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561D1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злоупотребления наркотиками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86414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831D0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FD866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194C9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9B575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7206A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7572F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C7EF7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3A15C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63191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C642F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0520F4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E153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0FEFDC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71BCD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6554F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7AA7E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875C8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F4545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54968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1E80D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42B2B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CF102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ABF47F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CF92C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3F236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3D0B7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EDBC2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5821E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19467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B0981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C6D2C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90762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11A4E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F06A5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2B8B72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10,0*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1405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5EE47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70C0E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A446B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399F3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9CE3E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E1061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B3780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10459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4A694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B698B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0CC9D2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10,0*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A73928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Нязепетровского муниципального района, Управление образования администрации Нязепетровского муниципального района;</w:t>
            </w:r>
          </w:p>
          <w:p w14:paraId="77489263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культуры администрации Нязепетровского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района;</w:t>
            </w:r>
          </w:p>
          <w:p w14:paraId="3624DE85" w14:textId="77777777" w:rsidR="0077227B" w:rsidRDefault="0077227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2E361E02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5313EA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FB9DF" w14:textId="77777777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Пресечение незаконного оборота наркотиков,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спайсов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Нязепетровского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A6CE3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30283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849BF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5FB9C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66F4D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CBA50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8633E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81767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AA7565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66662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69C46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A176C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562FF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7C079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3C811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319A5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FAB18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7A6609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A92BC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0065B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4A7506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78175C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24F66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0D4F9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B337F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76A59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BC82A7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ED1BDB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52880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39953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1D3D0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BC547F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02632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A1BE6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12785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9EA1C6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B12DC8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сельских поселений, ОМВД России по Нязепетровскому муниципальному району Челябинской области</w:t>
            </w:r>
          </w:p>
        </w:tc>
      </w:tr>
      <w:tr w:rsidR="0077227B" w14:paraId="52700BA8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2A1016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B80246" w14:textId="77777777" w:rsidR="0077227B" w:rsidRDefault="00AD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реабилитация и ресоциализация потребителей наркотических средств и психотропных веществ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3BE8A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595BD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24F34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96C85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91BC2D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ECF84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FD347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D20143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8726E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EB60C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EC8071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085A3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7926C7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D1687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A0DA8C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ECED86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60FE2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02FB29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69F0F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4E1FDB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28D9FB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3F43F8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1F51C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903456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34B9F5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CEC95E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0FDB10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53CC5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D2925A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454662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AA0694" w14:textId="77777777" w:rsidR="0077227B" w:rsidRDefault="007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CB21AD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D7AF62" w14:textId="77777777" w:rsidR="0077227B" w:rsidRDefault="00AD152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защиты населения администрации Нязепетровского муниципального района; ОКУ ЦЗН Нязепетровского района</w:t>
            </w:r>
          </w:p>
        </w:tc>
      </w:tr>
    </w:tbl>
    <w:p w14:paraId="2F7C09B1" w14:textId="77777777" w:rsidR="0077227B" w:rsidRDefault="00AD1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Реализация системы мероприятий осуществляется в соответствии с планом мероприятий по реализации муниципальной программы «Профилактика наркомании и противодействие незаконному обороту наркотических и психотропных веществ на территории Нязепетровского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программе).</w:t>
      </w:r>
    </w:p>
    <w:p w14:paraId="448CA717" w14:textId="77777777" w:rsidR="0077227B" w:rsidRDefault="0077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2E463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РЕСУРСНОЕ ОБЕСПЕЧЕНИЕ МУНИЦИПАЛЬНОЙ ПРОГРАММЫ</w:t>
      </w:r>
    </w:p>
    <w:p w14:paraId="1B308B4D" w14:textId="77777777" w:rsidR="0077227B" w:rsidRDefault="00AD1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объём финансирования Программы составляет – 40, 0 тыс. руб. </w:t>
      </w:r>
    </w:p>
    <w:p w14:paraId="305CBA94" w14:textId="77777777" w:rsidR="0077227B" w:rsidRDefault="0077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573" w:type="dxa"/>
        <w:tblInd w:w="-212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63"/>
        <w:gridCol w:w="2804"/>
        <w:gridCol w:w="2104"/>
        <w:gridCol w:w="2602"/>
      </w:tblGrid>
      <w:tr w:rsidR="0077227B" w14:paraId="3FAB3CC3" w14:textId="77777777"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6E7CAE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Год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212E6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Всего</w:t>
            </w:r>
          </w:p>
          <w:p w14:paraId="1F8BECC8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тыс. руб.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07655C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Средства бюджета района</w:t>
            </w:r>
          </w:p>
          <w:p w14:paraId="74C856CE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B71B9D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Средства внебюджетного источника, тыс. руб.</w:t>
            </w:r>
          </w:p>
        </w:tc>
      </w:tr>
      <w:tr w:rsidR="0077227B" w14:paraId="14F4BB5E" w14:textId="77777777"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6DFCE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4A8F1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D20DD9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6A380A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</w:t>
            </w:r>
          </w:p>
        </w:tc>
      </w:tr>
      <w:tr w:rsidR="0077227B" w14:paraId="24319DAD" w14:textId="77777777"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4AF90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8FD373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AF95BB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0FEE30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</w:t>
            </w:r>
          </w:p>
        </w:tc>
      </w:tr>
      <w:tr w:rsidR="0077227B" w14:paraId="4EC7D56D" w14:textId="77777777">
        <w:tc>
          <w:tcPr>
            <w:tcW w:w="2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7AC174" w14:textId="77777777" w:rsidR="0077227B" w:rsidRDefault="00AD1527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5C3D2E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10,0*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3F6D5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10,0*</w:t>
            </w:r>
          </w:p>
        </w:tc>
        <w:tc>
          <w:tcPr>
            <w:tcW w:w="26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14383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</w:tr>
      <w:tr w:rsidR="0077227B" w14:paraId="4FA10119" w14:textId="77777777">
        <w:tc>
          <w:tcPr>
            <w:tcW w:w="2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539275" w14:textId="77777777" w:rsidR="0077227B" w:rsidRDefault="00AD1527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2686DF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10,0*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0CFDD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10,0*</w:t>
            </w:r>
          </w:p>
        </w:tc>
        <w:tc>
          <w:tcPr>
            <w:tcW w:w="26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030343" w14:textId="77777777" w:rsidR="0077227B" w:rsidRDefault="00AD1527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</w:tr>
    </w:tbl>
    <w:p w14:paraId="6EB3FB2A" w14:textId="77777777" w:rsidR="0077227B" w:rsidRDefault="0077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09B7675B" w14:textId="77777777" w:rsidR="0077227B" w:rsidRDefault="00AD15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УПРАВЛЕНИЯ И МЕХАНИЗМ ВЫПОЛНЕНИЯ МЕРОПРИЯТИЙ МУНИЦИПАЛЬНОЙ ПРОГРАММЫ</w:t>
      </w:r>
    </w:p>
    <w:p w14:paraId="5C04D384" w14:textId="77777777" w:rsidR="0077227B" w:rsidRDefault="007722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35767" w14:textId="77777777" w:rsidR="0077227B" w:rsidRDefault="00AD15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Реализация Программы предусматривает координацию деятельности Управления образования администрации Нязепетровского муниципального района и подведомственных ему учреждений, Отдела культуры администрации Нязепетровского муниципального района и подведомственных ему учреждений, Управления по молодёжной политике, физической культуре и спорту администрации Нязепетровского муниципального района. Исполнение Программы осуществляется в соответствии с разработанными мероприятиями.</w:t>
      </w:r>
    </w:p>
    <w:p w14:paraId="0CACEC34" w14:textId="77777777" w:rsidR="0077227B" w:rsidRDefault="00AD1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Соисполнители Программы отчитываются перед антинаркотической комиссией по выполнению программных мероприятий. В конце календарного года на заседании антинаркотической комиссии Нязепетровского муниципального района заслушивается отчет о ходе выполнения Программы.</w:t>
      </w:r>
    </w:p>
    <w:p w14:paraId="60EE3BF0" w14:textId="77777777" w:rsidR="0077227B" w:rsidRDefault="00772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E571B" w14:textId="77777777" w:rsidR="0077227B" w:rsidRDefault="00772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07662" w14:textId="77777777" w:rsidR="0077227B" w:rsidRDefault="00AD15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ОЖИДАЕМЫЕ РЕЗУЛЬТАТЫ РЕАЛИЗАЦИИ МУНИЦИПАЛЬНОЙ ПРОГРАММЫ</w:t>
      </w:r>
    </w:p>
    <w:p w14:paraId="212A63B2" w14:textId="77777777" w:rsidR="0077227B" w:rsidRDefault="007722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3F7230" w14:textId="77777777" w:rsidR="0077227B" w:rsidRDefault="00AD1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14:paraId="070C8311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антинаркотическое мышление у детей и подростков;</w:t>
      </w:r>
    </w:p>
    <w:p w14:paraId="060CDEBF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антинаркотическую направленность общества;</w:t>
      </w:r>
    </w:p>
    <w:p w14:paraId="36CA0860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количество наркотиков, находящихся в незаконном обороте;</w:t>
      </w:r>
    </w:p>
    <w:p w14:paraId="7FB00D2F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работы правоохранительных органов по пресечению незаконного оборота наркотических средств.</w:t>
      </w:r>
    </w:p>
    <w:p w14:paraId="1FF6BAC3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в результате реализации мероприятий Программы будет налажена система постоянного мониторинга наркоситуации для определения причин и условий, способствующих распространению наркомании; будет осуществляться раннее выявление лиц, потребляющих наркотики, за счёт объединения усилий всех ведомств, занимающихся проблемой наркомании; повысится качество профилактической работы за счет переподготовки кадров в сфере профилактики и противодействия злоупотреблению наркотиками и их незаконному обороту. </w:t>
      </w:r>
    </w:p>
    <w:p w14:paraId="576799E3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оценивается следующими показателями, характеризующими уровень профилактической работы:</w:t>
      </w:r>
    </w:p>
    <w:p w14:paraId="3C878B82" w14:textId="77777777" w:rsidR="0077227B" w:rsidRDefault="0077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95" w:type="dxa"/>
        <w:tblInd w:w="-138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282"/>
        <w:gridCol w:w="913"/>
        <w:gridCol w:w="1064"/>
        <w:gridCol w:w="981"/>
        <w:gridCol w:w="1074"/>
        <w:gridCol w:w="1290"/>
      </w:tblGrid>
      <w:tr w:rsidR="0077227B" w14:paraId="0DD80942" w14:textId="7777777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FFBF3D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845CE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Показатели эффективности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7A9D9E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Ед. изм.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FD8F90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2022год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7966FE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 год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711CC0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7768E2F7" w14:textId="77777777" w:rsidR="0077227B" w:rsidRDefault="00AD152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</w:tr>
      <w:tr w:rsidR="0077227B" w14:paraId="5C362C74" w14:textId="7777777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E7CF44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073692" w14:textId="77777777" w:rsidR="0077227B" w:rsidRDefault="00AD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Число подростков и молодежи, охваченных мероприятиями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C57B32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14062D" w14:textId="77777777" w:rsidR="0077227B" w:rsidRDefault="00AD1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900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3DE475" w14:textId="77777777" w:rsidR="0077227B" w:rsidRDefault="00AD1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723CDD" w14:textId="77777777" w:rsidR="0077227B" w:rsidRDefault="00AD15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7A95B463" w14:textId="77777777" w:rsidR="0077227B" w:rsidRDefault="00AD152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</w:p>
        </w:tc>
      </w:tr>
      <w:tr w:rsidR="0077227B" w14:paraId="30C45C77" w14:textId="7777777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544CF6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1945A5" w14:textId="77777777" w:rsidR="0077227B" w:rsidRDefault="00AD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Создание системы постоянного мониторинга наркоситуации в районе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91A156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E72447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678EEF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34A2E" w14:textId="77777777" w:rsidR="0077227B" w:rsidRDefault="00AD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14:paraId="76A19B01" w14:textId="77777777" w:rsidR="0077227B" w:rsidRDefault="00AD152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квартал</w:t>
            </w:r>
          </w:p>
        </w:tc>
      </w:tr>
    </w:tbl>
    <w:p w14:paraId="781C18AB" w14:textId="77777777" w:rsidR="0077227B" w:rsidRDefault="007722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68EB5759" w14:textId="77777777" w:rsidR="0077227B" w:rsidRDefault="00AD15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ФИНАНСОВО-ЭКОНОМИЧЕСКОЕ ОБОСНОВАНИЕ МУНИЦИПАЛЬНОЙ ПРОГРАММЫ</w:t>
      </w:r>
    </w:p>
    <w:p w14:paraId="2782DBA8" w14:textId="77777777" w:rsidR="0077227B" w:rsidRDefault="007722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tblInd w:w="-212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42"/>
        <w:gridCol w:w="6401"/>
        <w:gridCol w:w="2157"/>
      </w:tblGrid>
      <w:tr w:rsidR="0077227B" w14:paraId="4F93F6CC" w14:textId="77777777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318C34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C8E5E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программных мероприятий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E8012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необходимого финансирования из местного бюджета</w:t>
            </w:r>
          </w:p>
        </w:tc>
      </w:tr>
      <w:tr w:rsidR="0077227B" w14:paraId="08DE067E" w14:textId="77777777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6FDC27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5DC186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мониторинга наркоситуации в Нязепетровском муниципальном районе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D6072D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  <w:tr w:rsidR="0077227B" w14:paraId="51352290" w14:textId="77777777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ABCBA4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B03171" w14:textId="77777777" w:rsidR="0077227B" w:rsidRDefault="00AD1527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антипропаганды наркотиков в образовательной среде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656DE0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  <w:tr w:rsidR="0077227B" w14:paraId="7CAAA73C" w14:textId="77777777">
        <w:trPr>
          <w:trHeight w:val="236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BC646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27512" w14:textId="77777777" w:rsidR="0077227B" w:rsidRDefault="00AD1527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злоупотребления наркотиками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02274D" w14:textId="77777777" w:rsidR="0077227B" w:rsidRDefault="00AD152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40,0 тыс. руб.</w:t>
            </w:r>
          </w:p>
        </w:tc>
      </w:tr>
      <w:tr w:rsidR="0077227B" w14:paraId="39DAD8CE" w14:textId="77777777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DEA913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9168B" w14:textId="77777777" w:rsidR="0077227B" w:rsidRDefault="00AD1527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Пресечение незаконного оборота наркотиков,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спайсов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Нязепетровского муниципального района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B2A7C4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  <w:tr w:rsidR="0077227B" w14:paraId="1A6AB755" w14:textId="77777777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C1F12" w14:textId="77777777" w:rsidR="0077227B" w:rsidRDefault="00AD15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00ACEA" w14:textId="77777777" w:rsidR="0077227B" w:rsidRDefault="00AD1527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реабилитация и ресоциализация потребителей наркотических средств и психотропных веществ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F64967" w14:textId="77777777" w:rsidR="0077227B" w:rsidRDefault="00AD152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</w:tbl>
    <w:p w14:paraId="0B07F33A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4B0AA627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highlight w:val="white"/>
          <w:lang w:eastAsia="zh-CN"/>
        </w:rPr>
        <w:t>ЕТОДИКА ОЦЕНКИ ЭФФЕКТИВНОСТИ МУНИЦИПАЛЬНОЙ ПРОГРАММЫ</w:t>
      </w:r>
    </w:p>
    <w:p w14:paraId="7294F4D7" w14:textId="77777777" w:rsidR="0077227B" w:rsidRDefault="00772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4"/>
          <w:highlight w:val="white"/>
          <w:lang w:eastAsia="zh-CN"/>
        </w:rPr>
      </w:pPr>
    </w:p>
    <w:p w14:paraId="5781D1AB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 </w:t>
      </w:r>
    </w:p>
    <w:p w14:paraId="2A5566D0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Оценка планируемой эффективности муниципальной программы проводится ответственным исполнителем на этапе её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 </w:t>
      </w:r>
    </w:p>
    <w:p w14:paraId="2955FD4D" w14:textId="77777777" w:rsidR="0077227B" w:rsidRDefault="00AD1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lastRenderedPageBreak/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 </w:t>
      </w:r>
    </w:p>
    <w:p w14:paraId="62E32E3D" w14:textId="77777777" w:rsidR="0077227B" w:rsidRDefault="00AD15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14:paraId="4071CE00" w14:textId="77777777" w:rsidR="0077227B" w:rsidRDefault="007722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F8A8CB" w14:textId="77777777" w:rsidR="0077227B" w:rsidRDefault="00AD15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267068F0" w14:textId="77777777" w:rsidR="0077227B" w:rsidRDefault="00AD15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14:paraId="417675F6" w14:textId="77777777" w:rsidR="0077227B" w:rsidRDefault="00AD152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наркомании и противодействие</w:t>
      </w:r>
    </w:p>
    <w:p w14:paraId="78982FBC" w14:textId="77777777" w:rsidR="0077227B" w:rsidRDefault="00AD152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незаконному обороту наркотических </w:t>
      </w:r>
    </w:p>
    <w:p w14:paraId="016C498B" w14:textId="77777777" w:rsidR="0077227B" w:rsidRDefault="00AD152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психотропных веществ на территории </w:t>
      </w:r>
    </w:p>
    <w:p w14:paraId="324E11EB" w14:textId="77777777" w:rsidR="0077227B" w:rsidRDefault="00AD152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 муниципального района»</w:t>
      </w:r>
    </w:p>
    <w:p w14:paraId="78123597" w14:textId="77777777" w:rsidR="0077227B" w:rsidRDefault="007722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EE9A9" w14:textId="77777777" w:rsidR="0077227B" w:rsidRDefault="00772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76EE1C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14:paraId="6199696F" w14:textId="77777777" w:rsidR="0077227B" w:rsidRDefault="00AD15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реализации муниципальной программы </w:t>
      </w:r>
    </w:p>
    <w:p w14:paraId="556EA92E" w14:textId="77777777" w:rsidR="0077227B" w:rsidRDefault="00AD15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наркомании и противодействие незаконному обороту наркотических и психотропных веществ на территории Нязепетровского муниципального района»</w:t>
      </w:r>
    </w:p>
    <w:p w14:paraId="115D2C18" w14:textId="77777777" w:rsidR="0077227B" w:rsidRDefault="0077227B">
      <w:pPr>
        <w:widowControl w:val="0"/>
        <w:spacing w:after="317" w:line="1" w:lineRule="exact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tbl>
      <w:tblPr>
        <w:tblW w:w="9353" w:type="dxa"/>
        <w:tblInd w:w="-32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51"/>
        <w:gridCol w:w="4257"/>
        <w:gridCol w:w="2068"/>
        <w:gridCol w:w="2377"/>
      </w:tblGrid>
      <w:tr w:rsidR="0077227B" w14:paraId="0B1135E1" w14:textId="77777777">
        <w:trPr>
          <w:trHeight w:hRule="exact" w:val="293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3E715B27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62" w:right="58" w:firstLine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п/п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1DC2B71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Наименование мероприятия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1F7CC78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рование,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2A6BF7E1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8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</w:p>
        </w:tc>
      </w:tr>
      <w:tr w:rsidR="0077227B" w14:paraId="3F6F75D9" w14:textId="77777777">
        <w:trPr>
          <w:trHeight w:hRule="exact" w:val="301"/>
        </w:trPr>
        <w:tc>
          <w:tcPr>
            <w:tcW w:w="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4CA2A0" w14:textId="77777777" w:rsidR="0077227B" w:rsidRDefault="00772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79C35" w14:textId="77777777" w:rsidR="0077227B" w:rsidRDefault="00772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006D0E" w14:textId="77777777" w:rsidR="0077227B" w:rsidRDefault="00772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6476B9" w14:textId="77777777" w:rsidR="0077227B" w:rsidRDefault="007722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2B595E" w14:textId="77777777" w:rsidR="0077227B" w:rsidRDefault="00A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3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1053E6" w14:textId="77777777" w:rsidR="0077227B" w:rsidRDefault="0077227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5009B3B0" w14:textId="77777777">
        <w:trPr>
          <w:trHeight w:hRule="exact" w:val="288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08D0C3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3D94E5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2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85D6A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89A19D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7227B" w14:paraId="5BA7414E" w14:textId="77777777">
        <w:trPr>
          <w:trHeight w:val="416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3F54DC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Создание системы мониторинга наркоситуации в Нязепетровском муниципальном районе</w:t>
            </w:r>
          </w:p>
        </w:tc>
      </w:tr>
      <w:tr w:rsidR="0077227B" w14:paraId="12E9FB66" w14:textId="77777777">
        <w:trPr>
          <w:trHeight w:hRule="exact" w:val="1537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812ED1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EDEDD5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Ежегодное проведение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наркоситуации среди детей, подростков,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молодежи в образовательных учрежде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ниях Нязепетровского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C9B90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CD1C2A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УМП ФК и С, Управление образования, </w:t>
            </w:r>
          </w:p>
          <w:p w14:paraId="32BE3513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«Районная больница г. Нязепетровск»</w:t>
            </w:r>
          </w:p>
          <w:p w14:paraId="4606EE1F" w14:textId="77777777" w:rsidR="0077227B" w:rsidRDefault="0077227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78FAEF1A" w14:textId="77777777">
        <w:trPr>
          <w:trHeight w:val="288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55E2D41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Проведение антипропаганды наркотиков в образовательной среде</w:t>
            </w:r>
          </w:p>
        </w:tc>
      </w:tr>
      <w:tr w:rsidR="0077227B" w14:paraId="71EECBD1" w14:textId="77777777">
        <w:trPr>
          <w:trHeight w:hRule="exact" w:val="1363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B3A624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F989EB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Организация и проведение подготовки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переподготовки работников образовательных учреждений, учащихся волон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теров по профилактике наркомании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среде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2CEA38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2224EA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</w:tr>
      <w:tr w:rsidR="0077227B" w14:paraId="04CDFEB6" w14:textId="77777777">
        <w:trPr>
          <w:trHeight w:hRule="exact" w:val="1205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0E1492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382AC9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 несовершеннолетними индивидуальной коррекционной и профилактической работы, психолого-педагогического сопровождения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CE43B3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080C56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</w:tr>
      <w:tr w:rsidR="0077227B" w14:paraId="430425D9" w14:textId="77777777">
        <w:trPr>
          <w:trHeight w:val="350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B139D2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Профилактика злоупотребления наркотиками.</w:t>
            </w:r>
          </w:p>
        </w:tc>
      </w:tr>
      <w:tr w:rsidR="0077227B" w14:paraId="798357E6" w14:textId="77777777">
        <w:trPr>
          <w:trHeight w:hRule="exact" w:val="1419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2CD9B7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A8F9D5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Подготовка и публикация в печатных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средствах массовой информации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риалов антинаркотической направлен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850444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01A522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Редакция газеты</w:t>
            </w:r>
          </w:p>
          <w:p w14:paraId="1128D51B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«Нязепетровские вести», телеканал «Нязепетровский контур»</w:t>
            </w:r>
          </w:p>
          <w:p w14:paraId="668438C9" w14:textId="77777777" w:rsidR="0077227B" w:rsidRDefault="007722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3263F1F5" w14:textId="77777777">
        <w:trPr>
          <w:trHeight w:hRule="exact" w:val="2139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D00D70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A05754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Акции и общественные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пропагандирующие здоровый образ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жизни, акция «За здоровый образ жизни»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4322F4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A0EAF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образования, УМПФК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Отдел культуры, ОМВД России по Нязепетровскому муниципальному району </w:t>
            </w:r>
          </w:p>
        </w:tc>
      </w:tr>
      <w:tr w:rsidR="0077227B" w14:paraId="4D26FA4C" w14:textId="77777777">
        <w:trPr>
          <w:trHeight w:hRule="exact" w:val="1187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461C1F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3.3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B19C1D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 конкурса на лучшую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низацию работы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наркомании среди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 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BEEFFB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095C4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образования</w:t>
            </w:r>
          </w:p>
        </w:tc>
      </w:tr>
      <w:tr w:rsidR="0077227B" w14:paraId="24FC8549" w14:textId="77777777">
        <w:trPr>
          <w:trHeight w:hRule="exact" w:val="1220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5D06E7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3.4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DECF31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 в рамках пропагандирующих акций тестирования населения Нязепетровского муниципального района на определение наличия наркотических компонентов в организме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BF6DA3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4ADDA9C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C82864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Нязепетровского муниципального района</w:t>
            </w:r>
          </w:p>
          <w:p w14:paraId="7DC2607D" w14:textId="77777777" w:rsidR="0077227B" w:rsidRDefault="0077227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2C3C4099" w14:textId="77777777">
        <w:trPr>
          <w:trHeight w:val="538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920E53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Пресечение незаконного оборота наркотиков,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спайсов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Нязепетровского муниципального района</w:t>
            </w:r>
          </w:p>
        </w:tc>
      </w:tr>
      <w:tr w:rsidR="0077227B" w14:paraId="6503D95A" w14:textId="77777777">
        <w:trPr>
          <w:trHeight w:hRule="exact" w:val="1153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86FB23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5D211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Выявление и учёт мест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растений на территории 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CC4699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BD5F74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Главы сельских поселений, ОМВД России по Нязепетровскому району </w:t>
            </w:r>
          </w:p>
        </w:tc>
      </w:tr>
      <w:tr w:rsidR="0077227B" w14:paraId="3EEDCDAF" w14:textId="77777777">
        <w:trPr>
          <w:trHeight w:hRule="exact" w:val="1147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B64768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DE4854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Организация уничтожения выявленных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растений на территории 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089BFC4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8EA8C8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сельских поселений, ОМВД России по Нязепетровскому району</w:t>
            </w:r>
          </w:p>
        </w:tc>
      </w:tr>
      <w:tr w:rsidR="0077227B" w14:paraId="3107CF94" w14:textId="77777777">
        <w:trPr>
          <w:trHeight w:hRule="exact" w:val="1409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F881EC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4.3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9D2249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Выявление и устранение на жилых домах, во дворах и прилегающих к ним территориях незаконных надписей телефонных номеров и рекламных предложений ПАВ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392569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5CED49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ОМВД России по Нязепетровскому району</w:t>
            </w:r>
          </w:p>
        </w:tc>
      </w:tr>
      <w:tr w:rsidR="0077227B" w14:paraId="5CE7C8F9" w14:textId="77777777">
        <w:trPr>
          <w:trHeight w:val="723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B3343D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Комплексная реабилитация и ресоциализация потребителей наркотических средств и психотропных веществ</w:t>
            </w:r>
          </w:p>
        </w:tc>
      </w:tr>
      <w:tr w:rsidR="0077227B" w14:paraId="7B0566A7" w14:textId="77777777">
        <w:trPr>
          <w:trHeight w:hRule="exact" w:val="1130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15D6D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7E0D765" w14:textId="77777777" w:rsidR="0077227B" w:rsidRDefault="00AD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Информирование потребителей наркотиков и их окружения о имеющихся в Челябинской области центров по реабилитации и лечению наркомании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B401E0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B8D374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«Районная больница г. Нязепетровск»</w:t>
            </w:r>
          </w:p>
          <w:p w14:paraId="5094E441" w14:textId="77777777" w:rsidR="0077227B" w:rsidRDefault="007722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21FE6B6E" w14:textId="77777777">
        <w:trPr>
          <w:trHeight w:hRule="exact" w:val="1145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401B18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5C1619" w14:textId="77777777" w:rsidR="0077227B" w:rsidRDefault="00AD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Включение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потребителей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областную программу к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омплексной реабилитации и ресоциализации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6C8A7A2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D3B090" w14:textId="77777777" w:rsidR="0077227B" w:rsidRDefault="00AD152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«Районная больница г. Нязепетровск»</w:t>
            </w:r>
          </w:p>
          <w:p w14:paraId="262985CA" w14:textId="77777777" w:rsidR="0077227B" w:rsidRDefault="007722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27B" w14:paraId="2205BE01" w14:textId="77777777">
        <w:trPr>
          <w:trHeight w:hRule="exact" w:val="1376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6C14A8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5.3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6145A1" w14:textId="77777777" w:rsidR="0077227B" w:rsidRDefault="00AD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и социальная помощь семьям, в которых выявлены потребители наркотических средств и психотропных веществ</w:t>
            </w:r>
          </w:p>
          <w:p w14:paraId="1FB8E7BD" w14:textId="77777777" w:rsidR="0077227B" w:rsidRDefault="0077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39F049F" w14:textId="77777777" w:rsidR="0077227B" w:rsidRDefault="0077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80FBC3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4743EE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защиты населения администрации Нязепетровского муниципального района</w:t>
            </w:r>
          </w:p>
        </w:tc>
      </w:tr>
      <w:tr w:rsidR="0077227B" w14:paraId="30FA56DF" w14:textId="77777777">
        <w:trPr>
          <w:trHeight w:hRule="exact" w:val="710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56FD36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5.4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3CDA16" w14:textId="77777777" w:rsidR="0077227B" w:rsidRDefault="00AD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Оказание помощи в трудоустройстве лиц, прошедших к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омплексную реабилитацию 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872CD2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CF6248" w14:textId="77777777" w:rsidR="0077227B" w:rsidRDefault="00AD15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 «Центр занятости населения»</w:t>
            </w:r>
          </w:p>
        </w:tc>
      </w:tr>
    </w:tbl>
    <w:p w14:paraId="0EE38673" w14:textId="77777777" w:rsidR="0077227B" w:rsidRDefault="007722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A9B0A9" w14:textId="77777777" w:rsidR="0077227B" w:rsidRDefault="00AD15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по реализации муниципальной программы </w:t>
      </w:r>
    </w:p>
    <w:p w14:paraId="0DEB16CB" w14:textId="77777777" w:rsidR="0077227B" w:rsidRDefault="00AD15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наркомании и противодействие незаконному обороту наркотических и психотропных веществ на территории Нязепетровского муниципального района»</w:t>
      </w:r>
    </w:p>
    <w:p w14:paraId="0ED62398" w14:textId="77777777" w:rsidR="0077227B" w:rsidRDefault="007722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03A63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СИСТЕМА МЕРОПРИЯТИЙ, ИСТОЧНИКИ И ОБЪЕМЫ ФИНАНСИРОВАНИЯ</w:t>
      </w:r>
    </w:p>
    <w:p w14:paraId="176CBC56" w14:textId="77777777" w:rsidR="0077227B" w:rsidRDefault="00AD1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«Профилактика экстремизма и терроризма на территории Нязепетровского муниципального района»</w:t>
      </w:r>
    </w:p>
    <w:p w14:paraId="4181F6F3" w14:textId="77777777" w:rsidR="0077227B" w:rsidRDefault="0077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9473" w:type="dxa"/>
        <w:tblLook w:val="04A0" w:firstRow="1" w:lastRow="0" w:firstColumn="1" w:lastColumn="0" w:noHBand="0" w:noVBand="1"/>
      </w:tblPr>
      <w:tblGrid>
        <w:gridCol w:w="567"/>
        <w:gridCol w:w="2314"/>
        <w:gridCol w:w="922"/>
        <w:gridCol w:w="197"/>
        <w:gridCol w:w="1064"/>
        <w:gridCol w:w="1051"/>
        <w:gridCol w:w="1065"/>
        <w:gridCol w:w="2293"/>
      </w:tblGrid>
      <w:tr w:rsidR="0077227B" w14:paraId="533255EB" w14:textId="77777777">
        <w:tc>
          <w:tcPr>
            <w:tcW w:w="570" w:type="dxa"/>
            <w:vMerge w:val="restart"/>
            <w:shd w:val="clear" w:color="auto" w:fill="auto"/>
          </w:tcPr>
          <w:p w14:paraId="31EB9B9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п/п</w:t>
            </w:r>
          </w:p>
        </w:tc>
        <w:tc>
          <w:tcPr>
            <w:tcW w:w="2234" w:type="dxa"/>
            <w:vMerge w:val="restart"/>
            <w:shd w:val="clear" w:color="auto" w:fill="auto"/>
          </w:tcPr>
          <w:p w14:paraId="36BD15D3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</w:t>
            </w:r>
          </w:p>
        </w:tc>
        <w:tc>
          <w:tcPr>
            <w:tcW w:w="4368" w:type="dxa"/>
            <w:gridSpan w:val="5"/>
            <w:shd w:val="clear" w:color="auto" w:fill="auto"/>
          </w:tcPr>
          <w:p w14:paraId="0EFAFFF2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Объем средств местного бюджета </w:t>
            </w:r>
          </w:p>
          <w:p w14:paraId="4E39948B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(тыс. рублей)</w:t>
            </w:r>
          </w:p>
        </w:tc>
        <w:tc>
          <w:tcPr>
            <w:tcW w:w="2300" w:type="dxa"/>
            <w:shd w:val="clear" w:color="auto" w:fill="auto"/>
          </w:tcPr>
          <w:p w14:paraId="12048A17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Ответственные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исполнители</w:t>
            </w:r>
          </w:p>
        </w:tc>
      </w:tr>
      <w:tr w:rsidR="0077227B" w14:paraId="58FDE3AB" w14:textId="77777777">
        <w:tc>
          <w:tcPr>
            <w:tcW w:w="570" w:type="dxa"/>
            <w:vMerge/>
            <w:shd w:val="clear" w:color="auto" w:fill="auto"/>
          </w:tcPr>
          <w:p w14:paraId="4D16EFB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03F7F79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5AE0F0E1" w14:textId="77777777" w:rsidR="0077227B" w:rsidRDefault="00AD1527">
            <w:pPr>
              <w:suppressLineNumbers/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82" w:type="dxa"/>
            <w:shd w:val="clear" w:color="auto" w:fill="auto"/>
          </w:tcPr>
          <w:p w14:paraId="0285CFF8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6288039B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081" w:type="dxa"/>
            <w:shd w:val="clear" w:color="auto" w:fill="auto"/>
          </w:tcPr>
          <w:p w14:paraId="16FF3917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2300" w:type="dxa"/>
            <w:shd w:val="clear" w:color="auto" w:fill="auto"/>
          </w:tcPr>
          <w:p w14:paraId="583DE16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27B" w14:paraId="6E216991" w14:textId="77777777">
        <w:trPr>
          <w:trHeight w:val="1639"/>
        </w:trPr>
        <w:tc>
          <w:tcPr>
            <w:tcW w:w="570" w:type="dxa"/>
            <w:shd w:val="clear" w:color="auto" w:fill="auto"/>
          </w:tcPr>
          <w:p w14:paraId="1F14057E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34" w:type="dxa"/>
            <w:shd w:val="clear" w:color="auto" w:fill="auto"/>
          </w:tcPr>
          <w:p w14:paraId="5E237B9A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Ежегодное проведение мониторинга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наркоситуации среди детей, подростков,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молодежи в образовательных учрежде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ниях Нязепетровского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района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1249B211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40F7F7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7584A3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6E4D1E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911A97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B5F085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D8EABE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14:paraId="6FB25F5A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00E1EE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E82009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21B210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B903E0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69014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6211BA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2F4EEAD5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93B431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7461DE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DB3F9D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2457B1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4507E1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4C0FC4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5805A18D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14:paraId="6B1385C5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14:paraId="66FFD7D1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14:paraId="00075382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14:paraId="341B48E4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14:paraId="15C8222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  <w:p w14:paraId="39D40D8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17181DE9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УМПФК и С, Управление образования, </w:t>
            </w:r>
          </w:p>
          <w:p w14:paraId="13401EA8" w14:textId="77777777" w:rsidR="0077227B" w:rsidRDefault="00AD1527">
            <w:pPr>
              <w:suppressLineNumbers/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«Районная больница г. Нязепетровск»,</w:t>
            </w:r>
          </w:p>
          <w:p w14:paraId="1DE4D08D" w14:textId="77777777" w:rsidR="0077227B" w:rsidRDefault="00AD152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АТК</w:t>
            </w:r>
          </w:p>
        </w:tc>
      </w:tr>
      <w:tr w:rsidR="0077227B" w14:paraId="15D2A763" w14:textId="77777777">
        <w:tc>
          <w:tcPr>
            <w:tcW w:w="9472" w:type="dxa"/>
            <w:gridSpan w:val="8"/>
            <w:shd w:val="clear" w:color="auto" w:fill="auto"/>
          </w:tcPr>
          <w:p w14:paraId="12DBD04C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Проведение антипропаганды наркотиков в образовательной среде</w:t>
            </w:r>
          </w:p>
        </w:tc>
      </w:tr>
      <w:tr w:rsidR="0077227B" w14:paraId="6AA703AE" w14:textId="77777777">
        <w:tc>
          <w:tcPr>
            <w:tcW w:w="570" w:type="dxa"/>
            <w:shd w:val="clear" w:color="auto" w:fill="auto"/>
          </w:tcPr>
          <w:p w14:paraId="4D6C4825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2.1</w:t>
            </w:r>
          </w:p>
        </w:tc>
        <w:tc>
          <w:tcPr>
            <w:tcW w:w="2234" w:type="dxa"/>
            <w:shd w:val="clear" w:color="auto" w:fill="auto"/>
          </w:tcPr>
          <w:p w14:paraId="4E18A2B6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Организация и проведение подготовки 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переподготовки работников образовательных учреждений, учащихся волон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теров по профилактике наркомании в </w:t>
            </w:r>
            <w:r>
              <w:rPr>
                <w:rFonts w:ascii="Times New Roman" w:eastAsia="Times New Roman" w:hAnsi="Times New Roman" w:cs="Times New Roman"/>
              </w:rPr>
              <w:t>образовательной среде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226EFD8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BEF22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A1D800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E83A03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065FE7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9A0075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14:paraId="5D102C51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8118E2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A480CE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EE0520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476F7F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8D30EE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249AF37A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7B6111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47A98A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3FB6DF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577B80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29E367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27058A4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97D2C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D696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41FAE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4318E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1F3D7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7785FF7B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Нязепетровского муниципального района</w:t>
            </w:r>
          </w:p>
        </w:tc>
      </w:tr>
      <w:tr w:rsidR="0077227B" w14:paraId="7E3BEEFA" w14:textId="77777777">
        <w:trPr>
          <w:trHeight w:val="2331"/>
        </w:trPr>
        <w:tc>
          <w:tcPr>
            <w:tcW w:w="570" w:type="dxa"/>
            <w:shd w:val="clear" w:color="auto" w:fill="auto"/>
          </w:tcPr>
          <w:p w14:paraId="24451DAD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2.2</w:t>
            </w:r>
          </w:p>
        </w:tc>
        <w:tc>
          <w:tcPr>
            <w:tcW w:w="2234" w:type="dxa"/>
            <w:shd w:val="clear" w:color="auto" w:fill="auto"/>
          </w:tcPr>
          <w:p w14:paraId="0A904C2B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-46" w:firstLine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 несовершеннолетними индивидуальной коррекционной и профилактической работы, психолого-педагогического сопровождения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5CC6CAB0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5A9D33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4D9083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ADA30A" w14:textId="77777777" w:rsidR="0077227B" w:rsidRDefault="0077227B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54B257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4A892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7D477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2B319D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14:paraId="511B4A4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FCF19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CBF98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2F9BA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746FE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F5B6F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79684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A2C60E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22950BD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F4CBA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36234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F54C6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81599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57FDC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B0A7E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25D0CA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38C78BA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448CC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DABB9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5A5F6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0AAEF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E6E43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CDEB7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CE499C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3CEAAD4E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Нязепетровского муниципального района,</w:t>
            </w:r>
          </w:p>
          <w:p w14:paraId="120755B1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УМПФКиС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E6F1E4C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Образовательные организации</w:t>
            </w:r>
          </w:p>
          <w:p w14:paraId="47EA2FE3" w14:textId="77777777" w:rsidR="0077227B" w:rsidRDefault="0077227B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27B" w14:paraId="68B6C694" w14:textId="77777777">
        <w:tc>
          <w:tcPr>
            <w:tcW w:w="9472" w:type="dxa"/>
            <w:gridSpan w:val="8"/>
            <w:shd w:val="clear" w:color="auto" w:fill="auto"/>
          </w:tcPr>
          <w:p w14:paraId="5C4BF304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Профилактика злоупотребления наркотиками</w:t>
            </w:r>
          </w:p>
        </w:tc>
      </w:tr>
      <w:tr w:rsidR="0077227B" w14:paraId="42BB490F" w14:textId="77777777">
        <w:trPr>
          <w:trHeight w:val="1597"/>
        </w:trPr>
        <w:tc>
          <w:tcPr>
            <w:tcW w:w="570" w:type="dxa"/>
            <w:shd w:val="clear" w:color="auto" w:fill="auto"/>
          </w:tcPr>
          <w:p w14:paraId="46ED0BB5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3.1</w:t>
            </w:r>
          </w:p>
        </w:tc>
        <w:tc>
          <w:tcPr>
            <w:tcW w:w="2234" w:type="dxa"/>
            <w:shd w:val="clear" w:color="auto" w:fill="auto"/>
          </w:tcPr>
          <w:p w14:paraId="0EE706D5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Подготовка и публикация в печатных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средствах массовой информации мате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риалов антинаркотической направлен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934" w:type="dxa"/>
            <w:shd w:val="clear" w:color="auto" w:fill="auto"/>
          </w:tcPr>
          <w:p w14:paraId="4FFDD85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608B7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D25D1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4A42E7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F561F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BB6C6F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33BD14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D7E99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29B93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B3985A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E8639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41D98C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6843981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2E881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7BD1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8EC471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132B1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6A18B4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2642A66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F7992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BB938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16C55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9E19D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510DA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59860913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Редакция газеты</w:t>
            </w:r>
          </w:p>
          <w:p w14:paraId="06170156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«Нязепетровские вести», телеканал «Нязепетровский контур»</w:t>
            </w:r>
          </w:p>
          <w:p w14:paraId="3B9AF524" w14:textId="77777777" w:rsidR="0077227B" w:rsidRDefault="0077227B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27B" w14:paraId="1EE6ACA7" w14:textId="77777777">
        <w:tc>
          <w:tcPr>
            <w:tcW w:w="570" w:type="dxa"/>
            <w:shd w:val="clear" w:color="auto" w:fill="auto"/>
          </w:tcPr>
          <w:p w14:paraId="25EE9C44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3.2</w:t>
            </w:r>
          </w:p>
        </w:tc>
        <w:tc>
          <w:tcPr>
            <w:tcW w:w="2234" w:type="dxa"/>
            <w:shd w:val="clear" w:color="auto" w:fill="auto"/>
          </w:tcPr>
          <w:p w14:paraId="4DEDB20C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9"/>
              </w:rPr>
              <w:t xml:space="preserve">Акции и общественные мероприятия,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пропагандирующие здоровый образ </w:t>
            </w:r>
            <w:r>
              <w:rPr>
                <w:rFonts w:ascii="Times New Roman" w:eastAsia="Times New Roman" w:hAnsi="Times New Roman" w:cs="Times New Roman"/>
              </w:rPr>
              <w:t>жизни, акция «За здоровый образ жизни»</w:t>
            </w:r>
          </w:p>
        </w:tc>
        <w:tc>
          <w:tcPr>
            <w:tcW w:w="934" w:type="dxa"/>
            <w:shd w:val="clear" w:color="auto" w:fill="auto"/>
          </w:tcPr>
          <w:p w14:paraId="32D44BE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71AD9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1C982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05C909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FE594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B4C2B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9E443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ACB19F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20271C5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763D8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22047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11D5B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41C0A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8980D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0A9B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1AF996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6DE5ED3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CA759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0E835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D0834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4843B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5B451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76230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2B7D31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246EA7F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2F003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8AC2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224E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2E4A4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E4142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E6FDC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A1C0A3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3B67F9CB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УМПФКиС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Отдел культуры, ОМВД России по Нязепетровскому муниципальному району</w:t>
            </w:r>
          </w:p>
        </w:tc>
      </w:tr>
      <w:tr w:rsidR="0077227B" w14:paraId="758DA32B" w14:textId="77777777">
        <w:tc>
          <w:tcPr>
            <w:tcW w:w="570" w:type="dxa"/>
            <w:shd w:val="clear" w:color="auto" w:fill="auto"/>
          </w:tcPr>
          <w:p w14:paraId="127A3639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3.3</w:t>
            </w:r>
          </w:p>
        </w:tc>
        <w:tc>
          <w:tcPr>
            <w:tcW w:w="2234" w:type="dxa"/>
            <w:shd w:val="clear" w:color="auto" w:fill="auto"/>
          </w:tcPr>
          <w:p w14:paraId="757EDAFB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Проведение конкурса на лучшую орга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низацию работы по профилактике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наркомании среди </w:t>
            </w:r>
            <w:r>
              <w:rPr>
                <w:rFonts w:ascii="Times New Roman" w:eastAsia="Times New Roman" w:hAnsi="Times New Roman" w:cs="Times New Roman"/>
                <w:spacing w:val="-9"/>
              </w:rPr>
              <w:lastRenderedPageBreak/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</w:rPr>
              <w:t>учреждений района</w:t>
            </w:r>
          </w:p>
        </w:tc>
        <w:tc>
          <w:tcPr>
            <w:tcW w:w="934" w:type="dxa"/>
            <w:shd w:val="clear" w:color="auto" w:fill="auto"/>
          </w:tcPr>
          <w:p w14:paraId="1EA3CAD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A882A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A9FD04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5C57F3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64A6C26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651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9C754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4D09AE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4879119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A5466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8A576C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48B60F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587D1F8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2FAC8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FB78A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FCFC4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08E28825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образования администрации Нязепетровского муниципального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района</w:t>
            </w:r>
          </w:p>
        </w:tc>
      </w:tr>
      <w:tr w:rsidR="0077227B" w14:paraId="7CC3FD55" w14:textId="77777777">
        <w:trPr>
          <w:trHeight w:val="1681"/>
        </w:trPr>
        <w:tc>
          <w:tcPr>
            <w:tcW w:w="570" w:type="dxa"/>
            <w:shd w:val="clear" w:color="auto" w:fill="auto"/>
          </w:tcPr>
          <w:p w14:paraId="55B99D82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3.4</w:t>
            </w:r>
          </w:p>
        </w:tc>
        <w:tc>
          <w:tcPr>
            <w:tcW w:w="2234" w:type="dxa"/>
            <w:shd w:val="clear" w:color="auto" w:fill="auto"/>
          </w:tcPr>
          <w:p w14:paraId="4CDC6BDA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Проведение в рамках пропагандирующих акций тестирования населения Нязепетровского муниципального района на определение наличия наркотических компонентов в организме</w:t>
            </w:r>
          </w:p>
        </w:tc>
        <w:tc>
          <w:tcPr>
            <w:tcW w:w="934" w:type="dxa"/>
            <w:shd w:val="clear" w:color="auto" w:fill="auto"/>
          </w:tcPr>
          <w:p w14:paraId="3F226C0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98111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D4FF3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50BD7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819D8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852454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CF6DA6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79AE6FE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08527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4FFC1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86D0E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09F46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F116BE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0220E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48B552B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33795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C3F62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C6D1F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71D97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B11AF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64B3C0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10,0*</w:t>
            </w:r>
          </w:p>
        </w:tc>
        <w:tc>
          <w:tcPr>
            <w:tcW w:w="1081" w:type="dxa"/>
            <w:shd w:val="clear" w:color="auto" w:fill="auto"/>
          </w:tcPr>
          <w:p w14:paraId="675098C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02D85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31B88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81CF3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F8451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7EFC0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96E0B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10,0*</w:t>
            </w:r>
          </w:p>
        </w:tc>
        <w:tc>
          <w:tcPr>
            <w:tcW w:w="2300" w:type="dxa"/>
            <w:shd w:val="clear" w:color="auto" w:fill="auto"/>
          </w:tcPr>
          <w:p w14:paraId="3E37E6AF" w14:textId="77777777" w:rsidR="0077227B" w:rsidRDefault="00AD1527">
            <w:pPr>
              <w:suppressLineNumbers/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Нязепетровского муниципального района</w:t>
            </w:r>
          </w:p>
          <w:p w14:paraId="01999A60" w14:textId="77777777" w:rsidR="0077227B" w:rsidRDefault="0077227B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27B" w14:paraId="30A0CB3A" w14:textId="77777777">
        <w:tc>
          <w:tcPr>
            <w:tcW w:w="9472" w:type="dxa"/>
            <w:gridSpan w:val="8"/>
            <w:shd w:val="clear" w:color="auto" w:fill="auto"/>
          </w:tcPr>
          <w:p w14:paraId="05DAA962" w14:textId="77777777" w:rsidR="0077227B" w:rsidRDefault="00AD1527">
            <w:pPr>
              <w:suppressLineNumbers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Пресечение незаконного оборота наркотиков,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спайсов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территории Нязепетровского муниципального района</w:t>
            </w:r>
          </w:p>
        </w:tc>
      </w:tr>
      <w:tr w:rsidR="0077227B" w14:paraId="6F26A018" w14:textId="77777777">
        <w:tc>
          <w:tcPr>
            <w:tcW w:w="570" w:type="dxa"/>
            <w:shd w:val="clear" w:color="auto" w:fill="auto"/>
          </w:tcPr>
          <w:p w14:paraId="23A13382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4.1</w:t>
            </w:r>
          </w:p>
        </w:tc>
        <w:tc>
          <w:tcPr>
            <w:tcW w:w="2234" w:type="dxa"/>
            <w:shd w:val="clear" w:color="auto" w:fill="auto"/>
          </w:tcPr>
          <w:p w14:paraId="7A41C7FB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Выявление и учёт мест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растений на территории района</w:t>
            </w:r>
          </w:p>
        </w:tc>
        <w:tc>
          <w:tcPr>
            <w:tcW w:w="934" w:type="dxa"/>
            <w:shd w:val="clear" w:color="auto" w:fill="auto"/>
          </w:tcPr>
          <w:p w14:paraId="48A1EC8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FB08A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88995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6F2C77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09C23A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36CDB4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3F83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F6719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712B7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9E2EA0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386FB69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BDCD6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7DA18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AA082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080A8C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17898E3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221A1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4FC81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BBC4C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7865B3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08E25D6C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Главы сельских поселений, ОМВД России по Нязепетровскому муниципальному району </w:t>
            </w:r>
          </w:p>
        </w:tc>
      </w:tr>
      <w:tr w:rsidR="0077227B" w14:paraId="596DA9CA" w14:textId="77777777">
        <w:tc>
          <w:tcPr>
            <w:tcW w:w="570" w:type="dxa"/>
            <w:shd w:val="clear" w:color="auto" w:fill="auto"/>
          </w:tcPr>
          <w:p w14:paraId="37D8AAD6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4.2</w:t>
            </w:r>
          </w:p>
        </w:tc>
        <w:tc>
          <w:tcPr>
            <w:tcW w:w="2234" w:type="dxa"/>
            <w:shd w:val="clear" w:color="auto" w:fill="auto"/>
          </w:tcPr>
          <w:p w14:paraId="0E1E9FCC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Организация уничтожения выявленных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растений на территории района</w:t>
            </w:r>
          </w:p>
        </w:tc>
        <w:tc>
          <w:tcPr>
            <w:tcW w:w="934" w:type="dxa"/>
            <w:shd w:val="clear" w:color="auto" w:fill="auto"/>
          </w:tcPr>
          <w:p w14:paraId="47E5169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A0BBF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58623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BC2C7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01FD29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59EF60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2E411BC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D37C5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5596F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8CF2D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4C3682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D3F95D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731219F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BB10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43940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93217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76D5C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F3F215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309AF1B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7A40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CF41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4C013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D8BC4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BAF8CE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16E7E5F5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Главы  сельских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поселений, ОМВД России по Нязепетровскому муниципальному району</w:t>
            </w:r>
          </w:p>
        </w:tc>
      </w:tr>
      <w:tr w:rsidR="0077227B" w14:paraId="79338730" w14:textId="77777777">
        <w:tc>
          <w:tcPr>
            <w:tcW w:w="570" w:type="dxa"/>
            <w:shd w:val="clear" w:color="auto" w:fill="auto"/>
          </w:tcPr>
          <w:p w14:paraId="5F1796A7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4.3</w:t>
            </w:r>
          </w:p>
        </w:tc>
        <w:tc>
          <w:tcPr>
            <w:tcW w:w="2234" w:type="dxa"/>
            <w:shd w:val="clear" w:color="auto" w:fill="auto"/>
          </w:tcPr>
          <w:p w14:paraId="26FB7091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Выявление и устранение на жилых домах, во дворах и прилегающих к ним территориях незаконных надписей телефонных номеров и рекламных предложений ПАВ</w:t>
            </w:r>
          </w:p>
        </w:tc>
        <w:tc>
          <w:tcPr>
            <w:tcW w:w="934" w:type="dxa"/>
            <w:shd w:val="clear" w:color="auto" w:fill="auto"/>
          </w:tcPr>
          <w:p w14:paraId="171A33B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F6A9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E9250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3D84C3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1AE7CE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73BC82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7AD6B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8AF93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6FC8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91DF0A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10267E5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C9A54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D5535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EA9781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C30F7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6B35661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9AE8C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E12BE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D2DE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B5F417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1C621104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ОМВД России по Нязепетровскому муниципальному району</w:t>
            </w:r>
          </w:p>
        </w:tc>
      </w:tr>
      <w:tr w:rsidR="0077227B" w14:paraId="5D853576" w14:textId="77777777">
        <w:tc>
          <w:tcPr>
            <w:tcW w:w="9472" w:type="dxa"/>
            <w:gridSpan w:val="8"/>
            <w:shd w:val="clear" w:color="auto" w:fill="auto"/>
          </w:tcPr>
          <w:p w14:paraId="48D63A3E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Комплексная реабилитация и ресоциализация потребителей наркотических средств и психотропных веществ</w:t>
            </w:r>
          </w:p>
        </w:tc>
      </w:tr>
      <w:tr w:rsidR="0077227B" w14:paraId="411B4946" w14:textId="77777777">
        <w:tc>
          <w:tcPr>
            <w:tcW w:w="570" w:type="dxa"/>
            <w:shd w:val="clear" w:color="auto" w:fill="auto"/>
          </w:tcPr>
          <w:p w14:paraId="5A60E102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5.1</w:t>
            </w:r>
          </w:p>
        </w:tc>
        <w:tc>
          <w:tcPr>
            <w:tcW w:w="2234" w:type="dxa"/>
            <w:shd w:val="clear" w:color="auto" w:fill="auto"/>
          </w:tcPr>
          <w:p w14:paraId="51A4EE34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потребителей наркотиков и их окружения о имеющихся в Челябинской области центров по реабилитации и лечению наркомании</w:t>
            </w:r>
          </w:p>
        </w:tc>
        <w:tc>
          <w:tcPr>
            <w:tcW w:w="934" w:type="dxa"/>
            <w:shd w:val="clear" w:color="auto" w:fill="auto"/>
          </w:tcPr>
          <w:p w14:paraId="3F5330F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8B033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06723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58E5A0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6DFAC6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063A5AF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C18CA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3EB0D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13532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6A6666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4FE71F5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AAF11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F1374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E1C8B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DD602E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3FBFA6C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6E8AA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CAA28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CAF2A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CC0566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46F80953" w14:textId="77777777" w:rsidR="0077227B" w:rsidRDefault="00AD1527">
            <w:pPr>
              <w:suppressLineNumbers/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«Районная больница г. Нязепетровск»</w:t>
            </w:r>
          </w:p>
          <w:p w14:paraId="348A84F4" w14:textId="77777777" w:rsidR="0077227B" w:rsidRDefault="0077227B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27B" w14:paraId="14ED2381" w14:textId="77777777">
        <w:tc>
          <w:tcPr>
            <w:tcW w:w="570" w:type="dxa"/>
            <w:shd w:val="clear" w:color="auto" w:fill="auto"/>
          </w:tcPr>
          <w:p w14:paraId="4ED6EAF4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5.2</w:t>
            </w:r>
          </w:p>
        </w:tc>
        <w:tc>
          <w:tcPr>
            <w:tcW w:w="2234" w:type="dxa"/>
            <w:shd w:val="clear" w:color="auto" w:fill="auto"/>
          </w:tcPr>
          <w:p w14:paraId="26007B64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Включение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потребителей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</w:rPr>
              <w:t xml:space="preserve"> в областную программу к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омплексной реабилитации и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ресоциализации</w:t>
            </w:r>
          </w:p>
        </w:tc>
        <w:tc>
          <w:tcPr>
            <w:tcW w:w="934" w:type="dxa"/>
            <w:shd w:val="clear" w:color="auto" w:fill="auto"/>
          </w:tcPr>
          <w:p w14:paraId="7B8A829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1D8B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A2CA5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39C68C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82B943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709EEF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22743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D0678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21475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BABA82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1E91E84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8846C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10247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540A2D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17407B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35118A3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F16B6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B12F9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7ACAE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C60794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311DC3E9" w14:textId="77777777" w:rsidR="0077227B" w:rsidRDefault="00AD1527">
            <w:pPr>
              <w:suppressLineNumbers/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«Районная больница г. Нязепетровск»</w:t>
            </w:r>
          </w:p>
          <w:p w14:paraId="5DF180F5" w14:textId="77777777" w:rsidR="0077227B" w:rsidRDefault="0077227B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27B" w14:paraId="31954137" w14:textId="77777777">
        <w:trPr>
          <w:trHeight w:val="1266"/>
        </w:trPr>
        <w:tc>
          <w:tcPr>
            <w:tcW w:w="570" w:type="dxa"/>
            <w:shd w:val="clear" w:color="auto" w:fill="auto"/>
          </w:tcPr>
          <w:p w14:paraId="6877BFF0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5.3</w:t>
            </w:r>
          </w:p>
        </w:tc>
        <w:tc>
          <w:tcPr>
            <w:tcW w:w="2234" w:type="dxa"/>
            <w:shd w:val="clear" w:color="auto" w:fill="auto"/>
          </w:tcPr>
          <w:p w14:paraId="550B3D3E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Выявление и социальная помощь семьям, в которых выявлены потребители наркотических средств и психотропных веществ</w:t>
            </w:r>
          </w:p>
          <w:p w14:paraId="2B39524F" w14:textId="77777777" w:rsidR="0077227B" w:rsidRDefault="0077227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14:paraId="511771E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7A40A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1013C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D468FA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CC2000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F49064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5437D9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69EF72D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15C1C8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B7CC0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1C09FB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B7B44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8CF12C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0D00D8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48E652D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0492AA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7B631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945ED0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063106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93766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31B18C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75750BD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534777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E9617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4E00A2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7B02D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29EB71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3A445D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195D766F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Нязепетровского муниципального района</w:t>
            </w:r>
          </w:p>
        </w:tc>
      </w:tr>
      <w:tr w:rsidR="0077227B" w14:paraId="2A9A41A3" w14:textId="77777777">
        <w:trPr>
          <w:trHeight w:val="687"/>
        </w:trPr>
        <w:tc>
          <w:tcPr>
            <w:tcW w:w="570" w:type="dxa"/>
            <w:shd w:val="clear" w:color="auto" w:fill="auto"/>
          </w:tcPr>
          <w:p w14:paraId="45F399FF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5.4</w:t>
            </w:r>
          </w:p>
        </w:tc>
        <w:tc>
          <w:tcPr>
            <w:tcW w:w="2234" w:type="dxa"/>
            <w:shd w:val="clear" w:color="auto" w:fill="auto"/>
          </w:tcPr>
          <w:p w14:paraId="2D679C43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помощи в трудоустройстве лиц, прошедших к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омплексную реабилитацию </w:t>
            </w:r>
          </w:p>
        </w:tc>
        <w:tc>
          <w:tcPr>
            <w:tcW w:w="934" w:type="dxa"/>
            <w:shd w:val="clear" w:color="auto" w:fill="auto"/>
          </w:tcPr>
          <w:p w14:paraId="7AE27AE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91AB1C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5E3E31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  <w:p w14:paraId="1284C2A8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0A2C6D3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79E91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3AFF9C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196CE2D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46D315" w14:textId="77777777" w:rsidR="0077227B" w:rsidRDefault="0077227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1C8DF8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1" w:type="dxa"/>
            <w:shd w:val="clear" w:color="auto" w:fill="auto"/>
          </w:tcPr>
          <w:p w14:paraId="037F258F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D0A259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F105CA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0" w:type="dxa"/>
            <w:shd w:val="clear" w:color="auto" w:fill="auto"/>
          </w:tcPr>
          <w:p w14:paraId="5677E342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-263" w:firstLine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ОКУ «Центр </w:t>
            </w:r>
          </w:p>
          <w:p w14:paraId="505642C0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-263" w:firstLine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занятости </w:t>
            </w:r>
          </w:p>
          <w:p w14:paraId="184BAF8C" w14:textId="77777777" w:rsidR="0077227B" w:rsidRDefault="00AD1527">
            <w:pPr>
              <w:widowControl w:val="0"/>
              <w:suppressLineNumbers/>
              <w:shd w:val="clear" w:color="auto" w:fill="FFFFFF"/>
              <w:spacing w:after="0" w:line="240" w:lineRule="auto"/>
              <w:ind w:left="-263" w:firstLine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населения»</w:t>
            </w:r>
          </w:p>
        </w:tc>
      </w:tr>
      <w:tr w:rsidR="0077227B" w14:paraId="30162828" w14:textId="77777777">
        <w:tc>
          <w:tcPr>
            <w:tcW w:w="2804" w:type="dxa"/>
            <w:gridSpan w:val="2"/>
            <w:shd w:val="clear" w:color="auto" w:fill="auto"/>
          </w:tcPr>
          <w:p w14:paraId="7AD4D165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  <w:p w14:paraId="5171FEF6" w14:textId="77777777" w:rsidR="0077227B" w:rsidRDefault="00AD152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40,0 тысяч рублей</w:t>
            </w:r>
          </w:p>
        </w:tc>
        <w:tc>
          <w:tcPr>
            <w:tcW w:w="934" w:type="dxa"/>
            <w:shd w:val="clear" w:color="auto" w:fill="auto"/>
          </w:tcPr>
          <w:p w14:paraId="1D4EF32B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8D37D41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64790F23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3469A8B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14:paraId="16A37E65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934AF80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10,0*</w:t>
            </w:r>
          </w:p>
        </w:tc>
        <w:tc>
          <w:tcPr>
            <w:tcW w:w="1081" w:type="dxa"/>
            <w:shd w:val="clear" w:color="auto" w:fill="auto"/>
          </w:tcPr>
          <w:p w14:paraId="153D8DEE" w14:textId="77777777" w:rsidR="0077227B" w:rsidRDefault="007722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57AA16C" w14:textId="77777777" w:rsidR="0077227B" w:rsidRDefault="00AD15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10,0*</w:t>
            </w:r>
          </w:p>
        </w:tc>
        <w:tc>
          <w:tcPr>
            <w:tcW w:w="2300" w:type="dxa"/>
            <w:shd w:val="clear" w:color="auto" w:fill="auto"/>
          </w:tcPr>
          <w:p w14:paraId="7C8FB4C0" w14:textId="77777777" w:rsidR="0077227B" w:rsidRDefault="0077227B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0F4A7D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A993F3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D9264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05DA3F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28D82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BA046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0746C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F28A8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76B35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8903E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427903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91D84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E17FD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AFFE0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732B5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106D2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F818D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9E134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15FC9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457F7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F968A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F170D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455A4" w14:textId="77777777" w:rsidR="0077227B" w:rsidRDefault="007722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6619A" w14:textId="77777777" w:rsidR="0077227B" w:rsidRDefault="0077227B"/>
    <w:p w14:paraId="093B0F70" w14:textId="77777777" w:rsidR="0077227B" w:rsidRDefault="0077227B"/>
    <w:p w14:paraId="39CC01E5" w14:textId="77777777" w:rsidR="0077227B" w:rsidRDefault="0077227B"/>
    <w:p w14:paraId="62718F99" w14:textId="77777777" w:rsidR="0077227B" w:rsidRDefault="0077227B"/>
    <w:p w14:paraId="399EBF84" w14:textId="77777777" w:rsidR="0077227B" w:rsidRDefault="0077227B"/>
    <w:p w14:paraId="5F6A0772" w14:textId="77777777" w:rsidR="0077227B" w:rsidRDefault="00772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7227B">
      <w:pgSz w:w="11906" w:h="16838"/>
      <w:pgMar w:top="1155" w:right="850" w:bottom="11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B"/>
    <w:rsid w:val="0006606A"/>
    <w:rsid w:val="006A3B48"/>
    <w:rsid w:val="0077227B"/>
    <w:rsid w:val="008171C5"/>
    <w:rsid w:val="00A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2AF6"/>
  <w15:docId w15:val="{45A31C74-8A75-4477-A210-CA51C73D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873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873B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Заголовок1"/>
    <w:basedOn w:val="a"/>
    <w:next w:val="a5"/>
    <w:qFormat/>
    <w:rsid w:val="005873BE"/>
    <w:pPr>
      <w:keepNext/>
      <w:spacing w:before="240" w:after="120" w:line="240" w:lineRule="auto"/>
    </w:pPr>
    <w:rPr>
      <w:rFonts w:ascii="Times New Roman" w:eastAsia="Microsoft YaHei" w:hAnsi="Times New Roman" w:cs="Arial"/>
      <w:color w:val="000000"/>
      <w:sz w:val="28"/>
      <w:szCs w:val="28"/>
      <w:lang w:eastAsia="ru-RU"/>
    </w:rPr>
  </w:style>
  <w:style w:type="paragraph" w:styleId="a5">
    <w:name w:val="Body Text"/>
    <w:basedOn w:val="a"/>
    <w:rsid w:val="005873BE"/>
    <w:pPr>
      <w:spacing w:after="1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"/>
    <w:basedOn w:val="a5"/>
    <w:rsid w:val="005873BE"/>
    <w:rPr>
      <w:rFonts w:cs="Arial"/>
    </w:rPr>
  </w:style>
  <w:style w:type="paragraph" w:styleId="a7">
    <w:name w:val="caption"/>
    <w:basedOn w:val="a"/>
    <w:qFormat/>
    <w:rsid w:val="005873BE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ru-RU"/>
    </w:rPr>
  </w:style>
  <w:style w:type="paragraph" w:styleId="a8">
    <w:name w:val="index heading"/>
    <w:basedOn w:val="a"/>
    <w:qFormat/>
    <w:rsid w:val="005873BE"/>
    <w:pPr>
      <w:suppressLineNumbers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873BE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H4p4s4444r442">
    <w:name w:val="З4Hа4pг4sо4л4|о4в4rо4к4[ 2"/>
    <w:basedOn w:val="a"/>
    <w:uiPriority w:val="99"/>
    <w:qFormat/>
    <w:rsid w:val="005873BE"/>
    <w:pPr>
      <w:keepNext/>
      <w:spacing w:after="0" w:line="240" w:lineRule="auto"/>
      <w:ind w:left="6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873BE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5873BE"/>
  </w:style>
  <w:style w:type="table" w:customStyle="1" w:styleId="12">
    <w:name w:val="Сетка таблицы1"/>
    <w:basedOn w:val="a1"/>
    <w:uiPriority w:val="99"/>
    <w:rsid w:val="005873B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87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7A7F-56A1-47D4-886F-AA22742D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2022-01-26T13:37:00Z</cp:lastPrinted>
  <dcterms:created xsi:type="dcterms:W3CDTF">2023-03-10T04:37:00Z</dcterms:created>
  <dcterms:modified xsi:type="dcterms:W3CDTF">2023-03-10T04:37:00Z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