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5D" w:rsidRPr="00A241BF" w:rsidRDefault="00481F5D" w:rsidP="00481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BF">
        <w:rPr>
          <w:rFonts w:ascii="Times New Roman" w:hAnsi="Times New Roman" w:cs="Times New Roman"/>
          <w:b/>
          <w:sz w:val="24"/>
          <w:szCs w:val="24"/>
        </w:rPr>
        <w:t xml:space="preserve"> Деятельность КС</w:t>
      </w:r>
      <w:r w:rsidR="00FB0F20" w:rsidRPr="00A241BF">
        <w:rPr>
          <w:rFonts w:ascii="Times New Roman" w:hAnsi="Times New Roman" w:cs="Times New Roman"/>
          <w:b/>
          <w:sz w:val="24"/>
          <w:szCs w:val="24"/>
        </w:rPr>
        <w:t>П «Информация о результатах</w:t>
      </w:r>
      <w:r w:rsidR="002E7D2B" w:rsidRPr="00A241BF">
        <w:rPr>
          <w:rFonts w:ascii="Times New Roman" w:hAnsi="Times New Roman" w:cs="Times New Roman"/>
          <w:b/>
          <w:sz w:val="24"/>
          <w:szCs w:val="24"/>
        </w:rPr>
        <w:t xml:space="preserve"> проверок соблюдения законодательства о контрактной системе в сфере закупок товаров, работ, услуг для обеспечения муниципальных нужд</w:t>
      </w:r>
      <w:r w:rsidR="00FB0F20" w:rsidRPr="00A241B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55B65" w:rsidRPr="00A241BF">
        <w:rPr>
          <w:rFonts w:ascii="Times New Roman" w:hAnsi="Times New Roman" w:cs="Times New Roman"/>
          <w:b/>
          <w:sz w:val="24"/>
          <w:szCs w:val="24"/>
        </w:rPr>
        <w:t>с июня</w:t>
      </w:r>
      <w:r w:rsidR="00F518EA" w:rsidRPr="00A241B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55B65" w:rsidRPr="00A241BF">
        <w:rPr>
          <w:rFonts w:ascii="Times New Roman" w:hAnsi="Times New Roman" w:cs="Times New Roman"/>
          <w:b/>
          <w:sz w:val="24"/>
          <w:szCs w:val="24"/>
        </w:rPr>
        <w:t>дека</w:t>
      </w:r>
      <w:r w:rsidR="006311D8" w:rsidRPr="00A241BF">
        <w:rPr>
          <w:rFonts w:ascii="Times New Roman" w:hAnsi="Times New Roman" w:cs="Times New Roman"/>
          <w:b/>
          <w:sz w:val="24"/>
          <w:szCs w:val="24"/>
        </w:rPr>
        <w:t>брь</w:t>
      </w:r>
      <w:r w:rsidR="00A241BF" w:rsidRPr="00A24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F20" w:rsidRPr="00A241BF">
        <w:rPr>
          <w:rFonts w:ascii="Times New Roman" w:hAnsi="Times New Roman" w:cs="Times New Roman"/>
          <w:b/>
          <w:sz w:val="24"/>
          <w:szCs w:val="24"/>
        </w:rPr>
        <w:t>202</w:t>
      </w:r>
      <w:r w:rsidR="00D257BD" w:rsidRPr="00A241BF">
        <w:rPr>
          <w:rFonts w:ascii="Times New Roman" w:hAnsi="Times New Roman" w:cs="Times New Roman"/>
          <w:b/>
          <w:sz w:val="24"/>
          <w:szCs w:val="24"/>
        </w:rPr>
        <w:t>1</w:t>
      </w:r>
      <w:r w:rsidRPr="00A241B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518EA" w:rsidRPr="00A241BF">
        <w:rPr>
          <w:rFonts w:ascii="Times New Roman" w:hAnsi="Times New Roman" w:cs="Times New Roman"/>
          <w:b/>
          <w:sz w:val="24"/>
          <w:szCs w:val="24"/>
        </w:rPr>
        <w:t>а</w:t>
      </w:r>
      <w:r w:rsidR="006A0568" w:rsidRPr="00A241BF">
        <w:rPr>
          <w:rFonts w:ascii="Times New Roman" w:hAnsi="Times New Roman" w:cs="Times New Roman"/>
          <w:b/>
          <w:sz w:val="24"/>
          <w:szCs w:val="24"/>
        </w:rPr>
        <w:t>.</w:t>
      </w:r>
    </w:p>
    <w:p w:rsidR="006A0568" w:rsidRPr="00A241BF" w:rsidRDefault="00F518EA" w:rsidP="00481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1BF">
        <w:rPr>
          <w:rFonts w:ascii="Times New Roman" w:hAnsi="Times New Roman" w:cs="Times New Roman"/>
          <w:i/>
          <w:sz w:val="24"/>
          <w:szCs w:val="24"/>
        </w:rPr>
        <w:t>Контр</w:t>
      </w:r>
      <w:r w:rsidR="00955B65" w:rsidRPr="00A241BF">
        <w:rPr>
          <w:rFonts w:ascii="Times New Roman" w:hAnsi="Times New Roman" w:cs="Times New Roman"/>
          <w:i/>
          <w:sz w:val="24"/>
          <w:szCs w:val="24"/>
        </w:rPr>
        <w:t>ольно счетной палатой с июня</w:t>
      </w:r>
      <w:r w:rsidRPr="00A241BF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955B65" w:rsidRPr="00A241BF">
        <w:rPr>
          <w:rFonts w:ascii="Times New Roman" w:hAnsi="Times New Roman" w:cs="Times New Roman"/>
          <w:i/>
          <w:sz w:val="24"/>
          <w:szCs w:val="24"/>
        </w:rPr>
        <w:t>дека</w:t>
      </w:r>
      <w:r w:rsidR="006311D8" w:rsidRPr="00A241BF">
        <w:rPr>
          <w:rFonts w:ascii="Times New Roman" w:hAnsi="Times New Roman" w:cs="Times New Roman"/>
          <w:i/>
          <w:sz w:val="24"/>
          <w:szCs w:val="24"/>
        </w:rPr>
        <w:t>брь</w:t>
      </w:r>
      <w:r w:rsidR="006A0568" w:rsidRPr="00A241BF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D257BD" w:rsidRPr="00A241BF">
        <w:rPr>
          <w:rFonts w:ascii="Times New Roman" w:hAnsi="Times New Roman" w:cs="Times New Roman"/>
          <w:i/>
          <w:sz w:val="24"/>
          <w:szCs w:val="24"/>
        </w:rPr>
        <w:t>1</w:t>
      </w:r>
      <w:r w:rsidR="006A0568" w:rsidRPr="00A241BF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A241BF">
        <w:rPr>
          <w:rFonts w:ascii="Times New Roman" w:hAnsi="Times New Roman" w:cs="Times New Roman"/>
          <w:i/>
          <w:sz w:val="24"/>
          <w:szCs w:val="24"/>
        </w:rPr>
        <w:t>а</w:t>
      </w:r>
      <w:r w:rsidR="006A0568" w:rsidRPr="00A241BF">
        <w:rPr>
          <w:rFonts w:ascii="Times New Roman" w:hAnsi="Times New Roman" w:cs="Times New Roman"/>
          <w:i/>
          <w:sz w:val="24"/>
          <w:szCs w:val="24"/>
        </w:rPr>
        <w:t xml:space="preserve"> были проведены  следующие плановые проверки</w:t>
      </w:r>
      <w:r w:rsidR="00A241BF" w:rsidRPr="00A24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7D2B" w:rsidRPr="00A241BF">
        <w:rPr>
          <w:rFonts w:ascii="Times New Roman" w:hAnsi="Times New Roman" w:cs="Times New Roman"/>
          <w:i/>
          <w:sz w:val="24"/>
          <w:szCs w:val="24"/>
        </w:rPr>
        <w:t>соблюдения законодательства о контрактной системе в сфере закупок товаров, работ, услуг для обеспечения муниципальных нужд</w:t>
      </w:r>
      <w:r w:rsidR="006A0568" w:rsidRPr="00A241BF">
        <w:rPr>
          <w:rFonts w:ascii="Times New Roman" w:hAnsi="Times New Roman" w:cs="Times New Roman"/>
          <w:i/>
          <w:sz w:val="24"/>
          <w:szCs w:val="24"/>
        </w:rPr>
        <w:t>:</w:t>
      </w:r>
    </w:p>
    <w:p w:rsidR="004538B0" w:rsidRPr="00A241BF" w:rsidRDefault="004538B0" w:rsidP="008305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BF">
        <w:rPr>
          <w:rFonts w:ascii="Times New Roman" w:hAnsi="Times New Roman" w:cs="Times New Roman"/>
          <w:sz w:val="24"/>
          <w:szCs w:val="24"/>
        </w:rPr>
        <w:t xml:space="preserve">Рассмотрев результаты плановой проверкив сфере закупок,проведенной на основании плана работы на </w:t>
      </w:r>
      <w:r w:rsidRPr="00A241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1BF">
        <w:rPr>
          <w:rFonts w:ascii="Times New Roman" w:hAnsi="Times New Roman" w:cs="Times New Roman"/>
          <w:sz w:val="24"/>
          <w:szCs w:val="24"/>
        </w:rPr>
        <w:t xml:space="preserve"> полугодие 2021 года</w:t>
      </w:r>
      <w:proofErr w:type="gramStart"/>
      <w:r w:rsidR="00A241BF" w:rsidRPr="00A241BF">
        <w:rPr>
          <w:rFonts w:ascii="Times New Roman" w:hAnsi="Times New Roman" w:cs="Times New Roman"/>
          <w:sz w:val="24"/>
          <w:szCs w:val="24"/>
        </w:rPr>
        <w:t xml:space="preserve"> </w:t>
      </w:r>
      <w:r w:rsidRPr="00A241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41BF">
        <w:rPr>
          <w:rFonts w:ascii="Times New Roman" w:hAnsi="Times New Roman" w:cs="Times New Roman"/>
          <w:sz w:val="24"/>
          <w:szCs w:val="24"/>
        </w:rPr>
        <w:t>онтрольно – счетной палаты Нязепетровского муниципального района, на основании приказа председателя Контрольно – счетной палаты Нязепе</w:t>
      </w:r>
      <w:r w:rsidR="00F7432A" w:rsidRPr="00A241BF">
        <w:rPr>
          <w:rFonts w:ascii="Times New Roman" w:hAnsi="Times New Roman" w:cs="Times New Roman"/>
          <w:sz w:val="24"/>
          <w:szCs w:val="24"/>
        </w:rPr>
        <w:t>тровского муниципального района</w:t>
      </w:r>
      <w:r w:rsidRPr="00A241BF">
        <w:rPr>
          <w:rFonts w:ascii="Times New Roman" w:hAnsi="Times New Roman" w:cs="Times New Roman"/>
          <w:sz w:val="24"/>
          <w:szCs w:val="24"/>
        </w:rPr>
        <w:t xml:space="preserve">: </w:t>
      </w:r>
      <w:r w:rsidRPr="00A241BF">
        <w:rPr>
          <w:rFonts w:ascii="Times New Roman" w:hAnsi="Times New Roman" w:cs="Times New Roman"/>
          <w:color w:val="000000"/>
          <w:sz w:val="24"/>
          <w:szCs w:val="24"/>
        </w:rPr>
        <w:t xml:space="preserve">от 26.04.2021г. № 24 -О </w:t>
      </w:r>
      <w:r w:rsidRPr="00A241BF">
        <w:rPr>
          <w:rFonts w:ascii="Times New Roman" w:hAnsi="Times New Roman" w:cs="Times New Roman"/>
          <w:sz w:val="24"/>
          <w:szCs w:val="24"/>
        </w:rPr>
        <w:t>в Управлении образования администрации Нязепетровского муниципального района</w:t>
      </w:r>
      <w:r w:rsidR="00A241BF" w:rsidRPr="00A241BF">
        <w:rPr>
          <w:rFonts w:ascii="Times New Roman" w:hAnsi="Times New Roman" w:cs="Times New Roman"/>
          <w:sz w:val="24"/>
          <w:szCs w:val="24"/>
        </w:rPr>
        <w:t xml:space="preserve"> </w:t>
      </w:r>
      <w:r w:rsidRPr="00A241BF">
        <w:rPr>
          <w:rFonts w:ascii="Times New Roman" w:hAnsi="Times New Roman" w:cs="Times New Roman"/>
          <w:sz w:val="24"/>
          <w:szCs w:val="24"/>
        </w:rPr>
        <w:t>Инспекция решила:</w:t>
      </w:r>
    </w:p>
    <w:p w:rsidR="004538B0" w:rsidRPr="00A241BF" w:rsidRDefault="004538B0" w:rsidP="004538B0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BF">
        <w:rPr>
          <w:rFonts w:ascii="Times New Roman" w:hAnsi="Times New Roman" w:cs="Times New Roman"/>
          <w:sz w:val="24"/>
          <w:szCs w:val="24"/>
        </w:rPr>
        <w:t>Заказчику, т.е. Управлению образования:</w:t>
      </w:r>
    </w:p>
    <w:p w:rsidR="00F7432A" w:rsidRPr="00A241BF" w:rsidRDefault="00A241BF" w:rsidP="00F7432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7432A" w:rsidRPr="00A241BF">
        <w:rPr>
          <w:rFonts w:ascii="Times New Roman" w:hAnsi="Times New Roman" w:cs="Times New Roman"/>
          <w:sz w:val="24"/>
          <w:szCs w:val="24"/>
        </w:rPr>
        <w:t xml:space="preserve">- </w:t>
      </w:r>
      <w:r w:rsidR="004538B0" w:rsidRPr="00A241BF">
        <w:rPr>
          <w:rFonts w:ascii="Times New Roman" w:hAnsi="Times New Roman" w:cs="Times New Roman"/>
          <w:sz w:val="24"/>
          <w:szCs w:val="24"/>
        </w:rPr>
        <w:t>Принять меры по соблюдению требований</w:t>
      </w:r>
      <w:r w:rsidR="004538B0" w:rsidRPr="00A241BF">
        <w:rPr>
          <w:rFonts w:ascii="Times New Roman" w:hAnsi="Times New Roman" w:cs="Times New Roman"/>
          <w:bCs/>
          <w:sz w:val="24"/>
          <w:szCs w:val="24"/>
        </w:rPr>
        <w:t xml:space="preserve"> п.3 ст. 3</w:t>
      </w:r>
      <w:r w:rsidR="000318ED" w:rsidRPr="00A241BF">
        <w:rPr>
          <w:rFonts w:ascii="Times New Roman" w:hAnsi="Times New Roman" w:cs="Times New Roman"/>
          <w:sz w:val="24"/>
          <w:szCs w:val="24"/>
        </w:rPr>
        <w:t>,</w:t>
      </w:r>
      <w:r w:rsidR="004538B0" w:rsidRPr="00A241BF">
        <w:rPr>
          <w:rFonts w:ascii="Times New Roman" w:hAnsi="Times New Roman" w:cs="Times New Roman"/>
          <w:bCs/>
          <w:sz w:val="24"/>
          <w:szCs w:val="24"/>
        </w:rPr>
        <w:t xml:space="preserve"> ст. 6</w:t>
      </w:r>
      <w:r w:rsidR="000318ED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4538B0" w:rsidRPr="00A241BF">
        <w:rPr>
          <w:rFonts w:ascii="Times New Roman" w:hAnsi="Times New Roman" w:cs="Times New Roman"/>
          <w:bCs/>
          <w:sz w:val="24"/>
          <w:szCs w:val="24"/>
        </w:rPr>
        <w:t xml:space="preserve"> ч.3 ст. 7</w:t>
      </w:r>
      <w:r w:rsidR="000318ED" w:rsidRPr="00A241BF">
        <w:rPr>
          <w:rFonts w:ascii="Times New Roman" w:hAnsi="Times New Roman" w:cs="Times New Roman"/>
          <w:sz w:val="24"/>
          <w:szCs w:val="24"/>
        </w:rPr>
        <w:t>,</w:t>
      </w:r>
      <w:r w:rsidR="004538B0" w:rsidRPr="00A241BF">
        <w:rPr>
          <w:rFonts w:ascii="Times New Roman" w:hAnsi="Times New Roman" w:cs="Times New Roman"/>
          <w:sz w:val="24"/>
          <w:szCs w:val="24"/>
        </w:rPr>
        <w:t xml:space="preserve"> ч. 2, ч. 5</w:t>
      </w:r>
      <w:r w:rsidR="000318ED" w:rsidRPr="00A241BF">
        <w:rPr>
          <w:rFonts w:ascii="Times New Roman" w:hAnsi="Times New Roman" w:cs="Times New Roman"/>
          <w:sz w:val="24"/>
          <w:szCs w:val="24"/>
        </w:rPr>
        <w:t xml:space="preserve"> ст. 34,</w:t>
      </w:r>
      <w:r w:rsidR="004538B0" w:rsidRPr="00A241BF">
        <w:rPr>
          <w:rFonts w:ascii="Times New Roman" w:hAnsi="Times New Roman" w:cs="Times New Roman"/>
          <w:bCs/>
          <w:sz w:val="24"/>
          <w:szCs w:val="24"/>
        </w:rPr>
        <w:t>ч. 4 ст. 65</w:t>
      </w:r>
      <w:r w:rsidR="000318ED" w:rsidRPr="00A241BF">
        <w:rPr>
          <w:rFonts w:ascii="Times New Roman" w:hAnsi="Times New Roman" w:cs="Times New Roman"/>
          <w:sz w:val="24"/>
          <w:szCs w:val="24"/>
        </w:rPr>
        <w:t>,</w:t>
      </w:r>
      <w:r w:rsidR="004538B0" w:rsidRPr="00A241BF">
        <w:rPr>
          <w:rFonts w:ascii="Times New Roman" w:hAnsi="Times New Roman" w:cs="Times New Roman"/>
          <w:bCs/>
          <w:sz w:val="24"/>
          <w:szCs w:val="24"/>
        </w:rPr>
        <w:t>ч. 2, ч.3, ч. 3, ч. 5 ст. 66</w:t>
      </w:r>
      <w:r w:rsidR="000318ED" w:rsidRPr="00A241BF">
        <w:rPr>
          <w:rFonts w:ascii="Times New Roman" w:hAnsi="Times New Roman" w:cs="Times New Roman"/>
          <w:sz w:val="24"/>
          <w:szCs w:val="24"/>
        </w:rPr>
        <w:t>,</w:t>
      </w:r>
      <w:r w:rsidR="004538B0" w:rsidRPr="00A241BF">
        <w:rPr>
          <w:rFonts w:ascii="Times New Roman" w:hAnsi="Times New Roman" w:cs="Times New Roman"/>
          <w:bCs/>
          <w:sz w:val="24"/>
          <w:szCs w:val="24"/>
        </w:rPr>
        <w:t xml:space="preserve"> ч. 7 ст. 94</w:t>
      </w:r>
      <w:r w:rsidR="000318ED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4538B0" w:rsidRPr="00A241BF">
        <w:rPr>
          <w:rFonts w:ascii="Times New Roman" w:hAnsi="Times New Roman" w:cs="Times New Roman"/>
          <w:bCs/>
          <w:sz w:val="24"/>
          <w:szCs w:val="24"/>
        </w:rPr>
        <w:t xml:space="preserve"> п. 9, п.10, п.13 ч. 2, ч. 3 ст.103 </w:t>
      </w:r>
      <w:r w:rsidR="004538B0" w:rsidRPr="00A241BF">
        <w:rPr>
          <w:rFonts w:ascii="Times New Roman" w:hAnsi="Times New Roman" w:cs="Times New Roman"/>
          <w:sz w:val="24"/>
          <w:szCs w:val="24"/>
        </w:rPr>
        <w:t>Федерального закона № 44-ФЗ «О контрактной системе в сфере закупок</w:t>
      </w:r>
      <w:proofErr w:type="gramEnd"/>
      <w:r w:rsidR="004538B0" w:rsidRPr="00A241BF">
        <w:rPr>
          <w:rFonts w:ascii="Times New Roman" w:hAnsi="Times New Roman" w:cs="Times New Roman"/>
          <w:sz w:val="24"/>
          <w:szCs w:val="24"/>
        </w:rPr>
        <w:t xml:space="preserve"> товаров работ, услуг для обеспечения государственных и муниципальных нужд»;</w:t>
      </w:r>
    </w:p>
    <w:p w:rsidR="004538B0" w:rsidRPr="00A241BF" w:rsidRDefault="00A241BF" w:rsidP="00F7432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4538B0" w:rsidRPr="00A241BF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BD6DF2" w:rsidRPr="00A24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постановления</w:t>
      </w:r>
      <w:r w:rsidR="004538B0" w:rsidRPr="00A24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Правительства РФ от  30.08.2017г. № 1042</w:t>
      </w:r>
      <w:r w:rsidR="004538B0" w:rsidRPr="00A241BF">
        <w:rPr>
          <w:rFonts w:ascii="Times New Roman" w:hAnsi="Times New Roman" w:cs="Times New Roman"/>
          <w:bCs/>
          <w:sz w:val="24"/>
          <w:szCs w:val="24"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обязательств, предусмотренных контрактом (за исключением просрочки исполнения обязательств заказчиком, поставщиком) и размера пени, начисляемой за каждый день просрочки исполнения поставщиком обязательства, предусмотренного контрактом»</w:t>
      </w:r>
      <w:r w:rsidR="004538B0" w:rsidRPr="00A241BF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538B0" w:rsidRPr="00A241BF" w:rsidRDefault="004538B0" w:rsidP="00A241B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241BF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A241BF">
        <w:rPr>
          <w:rFonts w:ascii="Times New Roman" w:hAnsi="Times New Roman" w:cs="Times New Roman"/>
          <w:sz w:val="24"/>
          <w:szCs w:val="24"/>
          <w:lang w:eastAsia="ar-SA"/>
        </w:rPr>
        <w:noBreakHyphen/>
        <w:t> п</w:t>
      </w:r>
      <w:r w:rsidRPr="00A241BF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риказа </w:t>
      </w:r>
      <w:r w:rsidRPr="00A24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Минэкономразвития</w:t>
      </w:r>
      <w:r w:rsidRPr="00A241BF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России </w:t>
      </w:r>
      <w:r w:rsidRPr="00A24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Pr="00A241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4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02</w:t>
      </w:r>
      <w:r w:rsidRPr="00A241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24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Pr="00A241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24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2013</w:t>
      </w:r>
      <w:r w:rsidRPr="00A241BF">
        <w:rPr>
          <w:rFonts w:ascii="Times New Roman" w:hAnsi="Times New Roman" w:cs="Times New Roman"/>
          <w:sz w:val="24"/>
          <w:szCs w:val="24"/>
          <w:shd w:val="clear" w:color="auto" w:fill="FFFFFF"/>
        </w:rPr>
        <w:t> № </w:t>
      </w:r>
      <w:r w:rsidRPr="00A24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567</w:t>
      </w:r>
      <w:r w:rsidRPr="00A241BF">
        <w:rPr>
          <w:rFonts w:ascii="Times New Roman" w:hAnsi="Times New Roman" w:cs="Times New Roman"/>
          <w:sz w:val="24"/>
          <w:szCs w:val="24"/>
          <w:shd w:val="clear" w:color="auto" w:fill="FFFFFF"/>
        </w:rPr>
        <w:t> «Об утверждении </w:t>
      </w:r>
      <w:r w:rsidRPr="00A24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Методических</w:t>
      </w:r>
      <w:r w:rsidRPr="00A241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4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рекомендаций</w:t>
      </w:r>
      <w:r w:rsidRPr="00A241BF">
        <w:rPr>
          <w:rFonts w:ascii="Times New Roman" w:hAnsi="Times New Roman" w:cs="Times New Roman"/>
          <w:sz w:val="24"/>
          <w:szCs w:val="24"/>
          <w:shd w:val="clear" w:color="auto" w:fill="FFFFFF"/>
        </w:rPr>
        <w:t> 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:rsidR="004538B0" w:rsidRPr="00A241BF" w:rsidRDefault="00A241BF" w:rsidP="000318E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8B0" w:rsidRPr="00A241BF">
        <w:rPr>
          <w:rFonts w:ascii="Times New Roman" w:hAnsi="Times New Roman" w:cs="Times New Roman"/>
          <w:sz w:val="24"/>
          <w:szCs w:val="24"/>
        </w:rPr>
        <w:t xml:space="preserve"> - </w:t>
      </w:r>
      <w:r w:rsidR="004538B0" w:rsidRPr="00A241BF">
        <w:rPr>
          <w:rFonts w:ascii="Times New Roman" w:hAnsi="Times New Roman" w:cs="Times New Roman"/>
          <w:bCs/>
          <w:color w:val="000000"/>
          <w:sz w:val="24"/>
          <w:szCs w:val="24"/>
        </w:rPr>
        <w:t>п. 1 ст.779, п.1 ст.781 Гражданского Кодекса РФ;</w:t>
      </w:r>
    </w:p>
    <w:p w:rsidR="004538B0" w:rsidRPr="00A241BF" w:rsidRDefault="004538B0" w:rsidP="000318E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4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- ст. 34 Бюджетного кодекса РФ.</w:t>
      </w:r>
    </w:p>
    <w:p w:rsidR="00F7432A" w:rsidRPr="00A241BF" w:rsidRDefault="00F7432A" w:rsidP="00A241BF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41BF">
        <w:rPr>
          <w:rFonts w:ascii="Times New Roman" w:hAnsi="Times New Roman" w:cs="Times New Roman"/>
          <w:sz w:val="24"/>
          <w:szCs w:val="24"/>
        </w:rPr>
        <w:t xml:space="preserve">Рассмотрев результаты плановой проверки в сфере закупок, проведенной на основании плана работы на </w:t>
      </w:r>
      <w:r w:rsidRPr="00A241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1BF">
        <w:rPr>
          <w:rFonts w:ascii="Times New Roman" w:hAnsi="Times New Roman" w:cs="Times New Roman"/>
          <w:sz w:val="24"/>
          <w:szCs w:val="24"/>
        </w:rPr>
        <w:t xml:space="preserve"> полугодие 2021 года</w:t>
      </w:r>
      <w:proofErr w:type="gramStart"/>
      <w:r w:rsidRPr="00A241B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241BF">
        <w:rPr>
          <w:rFonts w:ascii="Times New Roman" w:hAnsi="Times New Roman" w:cs="Times New Roman"/>
          <w:sz w:val="24"/>
          <w:szCs w:val="24"/>
        </w:rPr>
        <w:t xml:space="preserve">онтрольно – счетной палаты Нязепетровского муниципального района, на основании приказа председателя Контрольно – счетной палаты Нязепетровского муниципального района: </w:t>
      </w:r>
      <w:r w:rsidRPr="00A241BF">
        <w:rPr>
          <w:rFonts w:ascii="Times New Roman" w:hAnsi="Times New Roman" w:cs="Times New Roman"/>
          <w:color w:val="000000"/>
          <w:sz w:val="24"/>
          <w:szCs w:val="24"/>
        </w:rPr>
        <w:t xml:space="preserve">от 28.05.2021г. № 26 - О </w:t>
      </w:r>
      <w:r w:rsidRPr="00A241BF">
        <w:rPr>
          <w:rFonts w:ascii="Times New Roman" w:hAnsi="Times New Roman" w:cs="Times New Roman"/>
          <w:sz w:val="24"/>
          <w:szCs w:val="24"/>
        </w:rPr>
        <w:t xml:space="preserve"> в </w:t>
      </w:r>
      <w:r w:rsidRPr="00A241BF">
        <w:rPr>
          <w:rFonts w:ascii="Times New Roman" w:eastAsia="Calibri" w:hAnsi="Times New Roman" w:cs="Times New Roman"/>
          <w:sz w:val="24"/>
          <w:szCs w:val="24"/>
        </w:rPr>
        <w:t>Муниципальном казенном учреждении дополнительного образования «Станция юных техников»</w:t>
      </w:r>
      <w:r w:rsidRPr="00A241B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241BF">
        <w:rPr>
          <w:rFonts w:ascii="Times New Roman" w:hAnsi="Times New Roman" w:cs="Times New Roman"/>
          <w:sz w:val="24"/>
          <w:szCs w:val="24"/>
        </w:rPr>
        <w:t xml:space="preserve"> - </w:t>
      </w:r>
      <w:r w:rsidRPr="00A241BF">
        <w:rPr>
          <w:rFonts w:ascii="Times New Roman" w:hAnsi="Times New Roman" w:cs="Times New Roman"/>
          <w:sz w:val="24"/>
          <w:szCs w:val="24"/>
        </w:rPr>
        <w:t xml:space="preserve"> МКУДО «СЮТ»</w:t>
      </w:r>
      <w:r w:rsidR="00841626" w:rsidRPr="00A241BF">
        <w:rPr>
          <w:rFonts w:ascii="Times New Roman" w:hAnsi="Times New Roman" w:cs="Times New Roman"/>
          <w:sz w:val="24"/>
          <w:szCs w:val="24"/>
        </w:rPr>
        <w:t>)</w:t>
      </w:r>
      <w:r w:rsidR="00A241BF">
        <w:rPr>
          <w:rFonts w:ascii="Times New Roman" w:hAnsi="Times New Roman" w:cs="Times New Roman"/>
          <w:sz w:val="24"/>
          <w:szCs w:val="24"/>
        </w:rPr>
        <w:t xml:space="preserve"> </w:t>
      </w:r>
      <w:r w:rsidRPr="00A241BF">
        <w:rPr>
          <w:rFonts w:ascii="Times New Roman" w:hAnsi="Times New Roman" w:cs="Times New Roman"/>
          <w:sz w:val="24"/>
          <w:szCs w:val="24"/>
        </w:rPr>
        <w:t>Инспекция решила:</w:t>
      </w:r>
    </w:p>
    <w:p w:rsidR="005C7D91" w:rsidRPr="00A241BF" w:rsidRDefault="005C7D91" w:rsidP="00A241BF">
      <w:pPr>
        <w:pStyle w:val="a3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241BF">
        <w:rPr>
          <w:rFonts w:ascii="Times New Roman" w:hAnsi="Times New Roman" w:cs="Times New Roman"/>
          <w:sz w:val="24"/>
          <w:szCs w:val="24"/>
        </w:rPr>
        <w:t>Заказчику, т.е. МКУДО «СЮТ»:</w:t>
      </w:r>
    </w:p>
    <w:p w:rsidR="005C7D91" w:rsidRPr="00A241BF" w:rsidRDefault="005C7D91" w:rsidP="00A241B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241BF">
        <w:rPr>
          <w:rFonts w:ascii="Times New Roman" w:hAnsi="Times New Roman" w:cs="Times New Roman"/>
          <w:sz w:val="24"/>
          <w:szCs w:val="24"/>
        </w:rPr>
        <w:t xml:space="preserve">   - Принять меры по соблюдению требований</w:t>
      </w:r>
      <w:r w:rsidRPr="00A241BF">
        <w:rPr>
          <w:rFonts w:ascii="Times New Roman" w:eastAsia="Calibri" w:hAnsi="Times New Roman" w:cs="Times New Roman"/>
          <w:bCs/>
          <w:sz w:val="24"/>
          <w:szCs w:val="24"/>
        </w:rPr>
        <w:t>п.3 ст. 3</w:t>
      </w:r>
      <w:r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ч. 3 ст. 7</w:t>
      </w:r>
      <w:r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Pr="00A241BF">
        <w:rPr>
          <w:rFonts w:ascii="Times New Roman" w:eastAsia="Calibri" w:hAnsi="Times New Roman" w:cs="Times New Roman"/>
          <w:sz w:val="24"/>
          <w:szCs w:val="24"/>
        </w:rPr>
        <w:t xml:space="preserve"> ч. 2, ч. 5 ст. 34</w:t>
      </w:r>
      <w:r w:rsidRPr="00A241BF">
        <w:rPr>
          <w:rFonts w:ascii="Times New Roman" w:hAnsi="Times New Roman" w:cs="Times New Roman"/>
          <w:sz w:val="24"/>
          <w:szCs w:val="24"/>
        </w:rPr>
        <w:t>,</w:t>
      </w:r>
      <w:r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ч. 7 ст. 94</w:t>
      </w:r>
      <w:r w:rsidRPr="00A241B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44-ФЗ «О контрактной системе в сфере закупок товаров работ, услуг для обеспечения государственных и муниципальных нужд»;</w:t>
      </w:r>
    </w:p>
    <w:p w:rsidR="005C7D91" w:rsidRPr="00A241BF" w:rsidRDefault="00A241BF" w:rsidP="00A241B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5C7D91" w:rsidRPr="00A241B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D6DF2"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постановления</w:t>
      </w:r>
      <w:r w:rsidR="005C7D91"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Правительства РФ от 30.08.2017г. № 1042</w:t>
      </w:r>
      <w:r w:rsidR="005C7D91"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обязательств, предусмотренных контрактом (за исключением просрочки исполнения обязательств заказчиком, поставщиком) и размера пени, начисляемой за каждый день просрочки исполнения поставщиком обязательства, предусмотренного контрактом»</w:t>
      </w:r>
      <w:r w:rsidR="005C7D91"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5C7D91" w:rsidRPr="00A241BF" w:rsidRDefault="00BD6DF2" w:rsidP="00A241B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1BF">
        <w:rPr>
          <w:rFonts w:ascii="Times New Roman" w:eastAsia="Calibri" w:hAnsi="Times New Roman" w:cs="Times New Roman"/>
          <w:sz w:val="24"/>
          <w:szCs w:val="24"/>
          <w:lang w:eastAsia="ar-SA"/>
        </w:rPr>
        <w:t>   - постановления</w:t>
      </w:r>
      <w:r w:rsidR="005C7D91" w:rsidRPr="00A241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Правительства РФ о</w:t>
      </w:r>
      <w:r w:rsidR="00A241BF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="005C7D91" w:rsidRPr="00A241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08.12.2015г. № 1340</w:t>
      </w:r>
      <w:r w:rsidR="005C7D91" w:rsidRPr="00A241B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«О применении с 1 января 2016 </w:t>
      </w:r>
      <w:r w:rsidR="005C7D91" w:rsidRPr="00A241BF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г</w:t>
      </w:r>
      <w:r w:rsidR="005C7D91" w:rsidRPr="00A241B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ключевой ставки Банка </w:t>
      </w:r>
      <w:r w:rsidR="005C7D91" w:rsidRPr="00A241BF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России</w:t>
      </w:r>
      <w:r w:rsidR="005C7D91" w:rsidRPr="00A241B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";</w:t>
      </w:r>
    </w:p>
    <w:p w:rsidR="005C7D91" w:rsidRPr="00A241BF" w:rsidRDefault="005C7D91" w:rsidP="005C7D9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24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1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п. 1 ст.779, п.1 ст.781 Гражданского Кодекса РФ.</w:t>
      </w:r>
    </w:p>
    <w:p w:rsidR="005C7D91" w:rsidRPr="00A241BF" w:rsidRDefault="005C7D91" w:rsidP="008305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BF">
        <w:rPr>
          <w:rFonts w:ascii="Times New Roman" w:hAnsi="Times New Roman" w:cs="Times New Roman"/>
          <w:sz w:val="24"/>
          <w:szCs w:val="24"/>
        </w:rPr>
        <w:lastRenderedPageBreak/>
        <w:t>Рассмотрев результаты плановой проверкив сфере закупок,</w:t>
      </w:r>
      <w:r w:rsidR="00A241BF">
        <w:rPr>
          <w:rFonts w:ascii="Times New Roman" w:hAnsi="Times New Roman" w:cs="Times New Roman"/>
          <w:sz w:val="24"/>
          <w:szCs w:val="24"/>
        </w:rPr>
        <w:t xml:space="preserve"> </w:t>
      </w:r>
      <w:r w:rsidRPr="00A241BF">
        <w:rPr>
          <w:rFonts w:ascii="Times New Roman" w:hAnsi="Times New Roman" w:cs="Times New Roman"/>
          <w:sz w:val="24"/>
          <w:szCs w:val="24"/>
        </w:rPr>
        <w:t xml:space="preserve">проведенной на основании плана работы на </w:t>
      </w:r>
      <w:r w:rsidRPr="00A241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41BF">
        <w:rPr>
          <w:rFonts w:ascii="Times New Roman" w:hAnsi="Times New Roman" w:cs="Times New Roman"/>
          <w:sz w:val="24"/>
          <w:szCs w:val="24"/>
        </w:rPr>
        <w:t xml:space="preserve"> полугодие 2021 года</w:t>
      </w:r>
      <w:r w:rsidR="00A241BF">
        <w:rPr>
          <w:rFonts w:ascii="Times New Roman" w:hAnsi="Times New Roman" w:cs="Times New Roman"/>
          <w:sz w:val="24"/>
          <w:szCs w:val="24"/>
        </w:rPr>
        <w:t xml:space="preserve"> </w:t>
      </w:r>
      <w:r w:rsidRPr="00A241BF">
        <w:rPr>
          <w:rFonts w:ascii="Times New Roman" w:hAnsi="Times New Roman" w:cs="Times New Roman"/>
          <w:sz w:val="24"/>
          <w:szCs w:val="24"/>
        </w:rPr>
        <w:t xml:space="preserve">Контрольно – счетной палаты Нязепетровского муниципального района, на основании приказа председателя Контрольно – счетной палаты Нязепетровского муниципального района: </w:t>
      </w:r>
      <w:r w:rsidRPr="00A241BF">
        <w:rPr>
          <w:rFonts w:ascii="Times New Roman" w:hAnsi="Times New Roman" w:cs="Times New Roman"/>
          <w:color w:val="000000"/>
          <w:sz w:val="24"/>
          <w:szCs w:val="24"/>
        </w:rPr>
        <w:t xml:space="preserve">от 09.08.2021г. № 32-О </w:t>
      </w:r>
      <w:r w:rsidR="00A241B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241BF">
        <w:rPr>
          <w:rFonts w:ascii="Times New Roman" w:hAnsi="Times New Roman" w:cs="Times New Roman"/>
          <w:sz w:val="24"/>
          <w:szCs w:val="24"/>
        </w:rPr>
        <w:t xml:space="preserve"> </w:t>
      </w:r>
      <w:r w:rsidRPr="00A241BF">
        <w:rPr>
          <w:rFonts w:ascii="Times New Roman" w:eastAsia="Calibri" w:hAnsi="Times New Roman" w:cs="Times New Roman"/>
          <w:sz w:val="24"/>
          <w:szCs w:val="24"/>
        </w:rPr>
        <w:t>Муниципальном бюджетном учреждении социального обслуживания «Центр помощи детям</w:t>
      </w:r>
      <w:proofErr w:type="gramStart"/>
      <w:r w:rsidRPr="00A241B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241BF">
        <w:rPr>
          <w:rFonts w:ascii="Times New Roman" w:eastAsia="Calibri" w:hAnsi="Times New Roman" w:cs="Times New Roman"/>
          <w:sz w:val="24"/>
          <w:szCs w:val="24"/>
        </w:rPr>
        <w:t xml:space="preserve"> оставшимся без попечения родителей» Нязепетровского муниципального района Челябинской области</w:t>
      </w:r>
      <w:r w:rsidR="00A24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1BF">
        <w:rPr>
          <w:rFonts w:ascii="Times New Roman" w:hAnsi="Times New Roman" w:cs="Times New Roman"/>
          <w:sz w:val="24"/>
          <w:szCs w:val="24"/>
        </w:rPr>
        <w:t>(далее</w:t>
      </w:r>
      <w:r w:rsidR="00A241BF">
        <w:rPr>
          <w:rFonts w:ascii="Times New Roman" w:hAnsi="Times New Roman" w:cs="Times New Roman"/>
          <w:sz w:val="24"/>
          <w:szCs w:val="24"/>
        </w:rPr>
        <w:t xml:space="preserve"> - </w:t>
      </w:r>
      <w:r w:rsidR="00841626" w:rsidRPr="00A241BF">
        <w:rPr>
          <w:rFonts w:ascii="Times New Roman" w:eastAsia="Calibri" w:hAnsi="Times New Roman" w:cs="Times New Roman"/>
          <w:sz w:val="24"/>
          <w:szCs w:val="24"/>
        </w:rPr>
        <w:t>МБУСО «Центр помощи детям, оставшимся без попечения родителей»)</w:t>
      </w:r>
      <w:r w:rsidR="00A24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1BF">
        <w:rPr>
          <w:rFonts w:ascii="Times New Roman" w:hAnsi="Times New Roman" w:cs="Times New Roman"/>
          <w:sz w:val="24"/>
          <w:szCs w:val="24"/>
        </w:rPr>
        <w:t>Инспекция решила:</w:t>
      </w:r>
    </w:p>
    <w:p w:rsidR="005C7D91" w:rsidRPr="00A241BF" w:rsidRDefault="00A241BF" w:rsidP="0084162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91" w:rsidRPr="00A241BF">
        <w:rPr>
          <w:rFonts w:ascii="Times New Roman" w:hAnsi="Times New Roman" w:cs="Times New Roman"/>
          <w:sz w:val="24"/>
          <w:szCs w:val="24"/>
        </w:rPr>
        <w:t xml:space="preserve">Заказчику, т.е. </w:t>
      </w:r>
      <w:r w:rsidR="00841626" w:rsidRPr="00A241BF">
        <w:rPr>
          <w:rFonts w:ascii="Times New Roman" w:eastAsia="Calibri" w:hAnsi="Times New Roman" w:cs="Times New Roman"/>
          <w:sz w:val="24"/>
          <w:szCs w:val="24"/>
        </w:rPr>
        <w:t>МБУСО «Центр помощи детям, ост</w:t>
      </w:r>
      <w:r w:rsidR="00841626" w:rsidRPr="00A241BF">
        <w:rPr>
          <w:rFonts w:ascii="Times New Roman" w:hAnsi="Times New Roman" w:cs="Times New Roman"/>
          <w:sz w:val="24"/>
          <w:szCs w:val="24"/>
        </w:rPr>
        <w:t>авшимся без попечения родителей</w:t>
      </w:r>
      <w:r w:rsidR="00841626" w:rsidRPr="00A241BF">
        <w:rPr>
          <w:rFonts w:ascii="Times New Roman" w:eastAsia="Calibri" w:hAnsi="Times New Roman" w:cs="Times New Roman"/>
          <w:sz w:val="24"/>
          <w:szCs w:val="24"/>
        </w:rPr>
        <w:t>»</w:t>
      </w:r>
      <w:r w:rsidR="005C7D91" w:rsidRPr="00A241BF">
        <w:rPr>
          <w:rFonts w:ascii="Times New Roman" w:hAnsi="Times New Roman" w:cs="Times New Roman"/>
          <w:sz w:val="24"/>
          <w:szCs w:val="24"/>
        </w:rPr>
        <w:t>:</w:t>
      </w:r>
    </w:p>
    <w:p w:rsidR="00841626" w:rsidRPr="00A241BF" w:rsidRDefault="00A241BF" w:rsidP="0084162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41626" w:rsidRPr="00A241BF">
        <w:rPr>
          <w:rFonts w:ascii="Times New Roman" w:hAnsi="Times New Roman" w:cs="Times New Roman"/>
          <w:sz w:val="24"/>
          <w:szCs w:val="24"/>
        </w:rPr>
        <w:t>-  Принять меры по соблюдению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626" w:rsidRPr="00A241BF">
        <w:rPr>
          <w:rFonts w:ascii="Times New Roman" w:eastAsia="Calibri" w:hAnsi="Times New Roman" w:cs="Times New Roman"/>
          <w:bCs/>
          <w:sz w:val="24"/>
          <w:szCs w:val="24"/>
        </w:rPr>
        <w:t>п. 3 ст. 3</w:t>
      </w:r>
      <w:r w:rsidR="00841626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841626"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ст. 6</w:t>
      </w:r>
      <w:r w:rsidR="00841626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841626"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ч.3 ст. 7</w:t>
      </w:r>
      <w:r w:rsidR="00841626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841626"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ч. 3 ст.14</w:t>
      </w:r>
      <w:r w:rsidR="00841626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841626"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ч. 6 ст. 23</w:t>
      </w:r>
      <w:r w:rsidR="00841626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841626" w:rsidRPr="00A241BF">
        <w:rPr>
          <w:rFonts w:ascii="Times New Roman" w:eastAsia="Calibri" w:hAnsi="Times New Roman" w:cs="Times New Roman"/>
          <w:sz w:val="24"/>
          <w:szCs w:val="24"/>
        </w:rPr>
        <w:t xml:space="preserve"> п. 10 ст. 42</w:t>
      </w:r>
      <w:r w:rsidR="00841626" w:rsidRPr="00A241BF">
        <w:rPr>
          <w:rFonts w:ascii="Times New Roman" w:hAnsi="Times New Roman" w:cs="Times New Roman"/>
          <w:sz w:val="24"/>
          <w:szCs w:val="24"/>
        </w:rPr>
        <w:t>,</w:t>
      </w:r>
      <w:r w:rsidR="00841626" w:rsidRPr="00A241BF">
        <w:rPr>
          <w:rFonts w:ascii="Times New Roman" w:eastAsia="Calibri" w:hAnsi="Times New Roman" w:cs="Times New Roman"/>
          <w:sz w:val="24"/>
          <w:szCs w:val="24"/>
        </w:rPr>
        <w:t xml:space="preserve"> ч. 2, ч. 8, ч.11, ч.13.1 ст. 34</w:t>
      </w:r>
      <w:r w:rsidR="00C003AA" w:rsidRPr="00A241BF">
        <w:rPr>
          <w:rFonts w:ascii="Times New Roman" w:hAnsi="Times New Roman" w:cs="Times New Roman"/>
          <w:sz w:val="24"/>
          <w:szCs w:val="24"/>
        </w:rPr>
        <w:t>,</w:t>
      </w:r>
      <w:r w:rsidR="00841626"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ч. 1 ст. 64</w:t>
      </w:r>
      <w:r w:rsidR="00C003AA" w:rsidRPr="00A241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41626" w:rsidRPr="00A241BF">
        <w:rPr>
          <w:rFonts w:ascii="Times New Roman" w:eastAsia="Calibri" w:hAnsi="Times New Roman" w:cs="Times New Roman"/>
          <w:bCs/>
          <w:sz w:val="24"/>
          <w:szCs w:val="24"/>
        </w:rPr>
        <w:t>ч. 4 ст. 65</w:t>
      </w:r>
      <w:r w:rsidR="00C003AA" w:rsidRPr="00A241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41626" w:rsidRPr="00A241BF">
        <w:rPr>
          <w:rFonts w:ascii="Times New Roman" w:eastAsia="Calibri" w:hAnsi="Times New Roman" w:cs="Times New Roman"/>
          <w:bCs/>
          <w:sz w:val="24"/>
          <w:szCs w:val="24"/>
        </w:rPr>
        <w:t>п. 1, п. 2, ч. 5, ч.6  ст. 66</w:t>
      </w:r>
      <w:r w:rsidR="00C003AA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841626" w:rsidRPr="00A241BF">
        <w:rPr>
          <w:rFonts w:ascii="Times New Roman" w:eastAsia="Calibri" w:hAnsi="Times New Roman" w:cs="Times New Roman"/>
          <w:bCs/>
          <w:sz w:val="24"/>
          <w:szCs w:val="24"/>
        </w:rPr>
        <w:t>ч. 6  ст. 96</w:t>
      </w:r>
      <w:r w:rsidR="00841626" w:rsidRPr="00A241BF">
        <w:rPr>
          <w:rFonts w:ascii="Times New Roman" w:eastAsia="Calibri" w:hAnsi="Times New Roman" w:cs="Times New Roman"/>
          <w:sz w:val="24"/>
          <w:szCs w:val="24"/>
        </w:rPr>
        <w:t xml:space="preserve"> Федерального</w:t>
      </w:r>
      <w:proofErr w:type="gramEnd"/>
      <w:r w:rsidR="00841626" w:rsidRPr="00A24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41626" w:rsidRPr="00A241B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gramEnd"/>
      <w:r w:rsidR="00841626" w:rsidRPr="00A241BF">
        <w:rPr>
          <w:rFonts w:ascii="Times New Roman" w:eastAsia="Calibri" w:hAnsi="Times New Roman" w:cs="Times New Roman"/>
          <w:sz w:val="24"/>
          <w:szCs w:val="24"/>
        </w:rPr>
        <w:t xml:space="preserve"> № 44-ФЗ «О контрактной системе в сфере закупок товаров работ, услуг для обеспечения государственных и муниципальных нужд»;</w:t>
      </w:r>
    </w:p>
    <w:p w:rsidR="00841626" w:rsidRPr="00A241BF" w:rsidRDefault="00A241BF" w:rsidP="0084162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841626" w:rsidRPr="00A241BF">
        <w:rPr>
          <w:rFonts w:ascii="Times New Roman" w:eastAsia="Calibri" w:hAnsi="Times New Roman" w:cs="Times New Roman"/>
          <w:bCs/>
          <w:sz w:val="24"/>
          <w:szCs w:val="24"/>
        </w:rPr>
        <w:t>- Постановления Правительства РФ от 08.02.2017г. № 145 «Об утверждении правил формирования и ведения в ЕИС в сфере закупок  каталога товаров, работ, услуг для обеспечения государственных и  муниципальных нужд и правил использования каталога товаров, работ, услуг для обеспечения государственных и  муниципальных нужд»;</w:t>
      </w:r>
    </w:p>
    <w:p w:rsidR="00841626" w:rsidRPr="00A241BF" w:rsidRDefault="00A241BF" w:rsidP="0084162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1626" w:rsidRPr="00A241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1626" w:rsidRPr="00A241BF">
        <w:rPr>
          <w:rFonts w:ascii="Times New Roman" w:eastAsia="Lucida Sans Unicode" w:hAnsi="Times New Roman" w:cs="Times New Roman"/>
          <w:sz w:val="24"/>
          <w:szCs w:val="24"/>
          <w:lang w:bidi="en-US"/>
        </w:rPr>
        <w:t>пункта 5 Правил использования КТРУ, утверж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денных</w:t>
      </w:r>
      <w:r w:rsidR="00841626" w:rsidRPr="00A241B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постановлением Правительства РФ от 08.02.2017г. № 145 (в редакции от 30.06.2020г.); </w:t>
      </w:r>
    </w:p>
    <w:p w:rsidR="00841626" w:rsidRPr="00A241BF" w:rsidRDefault="00841626" w:rsidP="0084162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A241BF">
        <w:rPr>
          <w:rFonts w:ascii="Times New Roman" w:eastAsia="Calibri" w:hAnsi="Times New Roman" w:cs="Times New Roman"/>
          <w:sz w:val="24"/>
          <w:szCs w:val="24"/>
        </w:rPr>
        <w:t xml:space="preserve">   -  приказа Министерства финансов РФ от 04.06.2018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</w:p>
    <w:p w:rsidR="00841626" w:rsidRPr="00A241BF" w:rsidRDefault="00841626" w:rsidP="0084162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03AA" w:rsidRPr="00A241BF" w:rsidRDefault="00C003AA" w:rsidP="008305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BF">
        <w:rPr>
          <w:rFonts w:ascii="Times New Roman" w:hAnsi="Times New Roman" w:cs="Times New Roman"/>
          <w:sz w:val="24"/>
          <w:szCs w:val="24"/>
        </w:rPr>
        <w:t>Рассмотрев результаты плановой проверкив сфере закупок,</w:t>
      </w:r>
      <w:r w:rsidR="00A241BF">
        <w:rPr>
          <w:rFonts w:ascii="Times New Roman" w:hAnsi="Times New Roman" w:cs="Times New Roman"/>
          <w:sz w:val="24"/>
          <w:szCs w:val="24"/>
        </w:rPr>
        <w:t xml:space="preserve"> </w:t>
      </w:r>
      <w:r w:rsidRPr="00A241BF">
        <w:rPr>
          <w:rFonts w:ascii="Times New Roman" w:hAnsi="Times New Roman" w:cs="Times New Roman"/>
          <w:sz w:val="24"/>
          <w:szCs w:val="24"/>
        </w:rPr>
        <w:t xml:space="preserve">проведенной на основании плана работы на </w:t>
      </w:r>
      <w:r w:rsidRPr="00A241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41BF">
        <w:rPr>
          <w:rFonts w:ascii="Times New Roman" w:hAnsi="Times New Roman" w:cs="Times New Roman"/>
          <w:sz w:val="24"/>
          <w:szCs w:val="24"/>
        </w:rPr>
        <w:t xml:space="preserve"> полугодие 2021 года</w:t>
      </w:r>
      <w:proofErr w:type="gramStart"/>
      <w:r w:rsidR="00A241BF">
        <w:rPr>
          <w:rFonts w:ascii="Times New Roman" w:hAnsi="Times New Roman" w:cs="Times New Roman"/>
          <w:sz w:val="24"/>
          <w:szCs w:val="24"/>
        </w:rPr>
        <w:t xml:space="preserve"> </w:t>
      </w:r>
      <w:r w:rsidRPr="00A241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41BF">
        <w:rPr>
          <w:rFonts w:ascii="Times New Roman" w:hAnsi="Times New Roman" w:cs="Times New Roman"/>
          <w:sz w:val="24"/>
          <w:szCs w:val="24"/>
        </w:rPr>
        <w:t xml:space="preserve">онтрольно – счетной палаты Нязепетровского муниципального района, на основании приказа председателя Контрольно – счетной палаты Нязепетровского муниципального района: </w:t>
      </w:r>
      <w:r w:rsidRPr="00A241BF">
        <w:rPr>
          <w:rFonts w:ascii="Times New Roman" w:hAnsi="Times New Roman" w:cs="Times New Roman"/>
          <w:color w:val="000000"/>
          <w:sz w:val="24"/>
          <w:szCs w:val="24"/>
        </w:rPr>
        <w:t xml:space="preserve">от 07.09.2021г. № 34 -О </w:t>
      </w:r>
      <w:r w:rsidRPr="00A241BF">
        <w:rPr>
          <w:rFonts w:ascii="Times New Roman" w:hAnsi="Times New Roman" w:cs="Times New Roman"/>
          <w:sz w:val="24"/>
          <w:szCs w:val="24"/>
        </w:rPr>
        <w:t xml:space="preserve">в </w:t>
      </w:r>
      <w:r w:rsidRPr="00A241BF">
        <w:rPr>
          <w:rFonts w:ascii="Times New Roman" w:eastAsia="Calibri" w:hAnsi="Times New Roman" w:cs="Times New Roman"/>
          <w:sz w:val="24"/>
          <w:szCs w:val="24"/>
        </w:rPr>
        <w:t>муниципальном казенном общеобразовательном учреждении «Средняя общеобразовательная школа № 2 г. Нязепетровска»</w:t>
      </w:r>
      <w:r w:rsidRPr="00A241B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241BF">
        <w:rPr>
          <w:rFonts w:ascii="Times New Roman" w:hAnsi="Times New Roman" w:cs="Times New Roman"/>
          <w:sz w:val="24"/>
          <w:szCs w:val="24"/>
        </w:rPr>
        <w:t xml:space="preserve"> - </w:t>
      </w:r>
      <w:r w:rsidRPr="00A241BF">
        <w:rPr>
          <w:rFonts w:ascii="Times New Roman" w:hAnsi="Times New Roman" w:cs="Times New Roman"/>
          <w:sz w:val="24"/>
          <w:szCs w:val="24"/>
        </w:rPr>
        <w:t xml:space="preserve"> МКОУ «СОШ № 2 г. Нязепетровска»)</w:t>
      </w:r>
      <w:r w:rsidR="00A241BF">
        <w:rPr>
          <w:rFonts w:ascii="Times New Roman" w:hAnsi="Times New Roman" w:cs="Times New Roman"/>
          <w:sz w:val="24"/>
          <w:szCs w:val="24"/>
        </w:rPr>
        <w:t xml:space="preserve"> </w:t>
      </w:r>
      <w:r w:rsidRPr="00A241BF">
        <w:rPr>
          <w:rFonts w:ascii="Times New Roman" w:hAnsi="Times New Roman" w:cs="Times New Roman"/>
          <w:sz w:val="24"/>
          <w:szCs w:val="24"/>
        </w:rPr>
        <w:t>Инспекция решила:</w:t>
      </w:r>
    </w:p>
    <w:p w:rsidR="00C003AA" w:rsidRPr="00A241BF" w:rsidRDefault="00C003AA" w:rsidP="0001666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1BF">
        <w:rPr>
          <w:rFonts w:ascii="Times New Roman" w:hAnsi="Times New Roman" w:cs="Times New Roman"/>
          <w:sz w:val="24"/>
          <w:szCs w:val="24"/>
        </w:rPr>
        <w:t>Заказчику, т.е.</w:t>
      </w:r>
      <w:r w:rsidR="00A241BF">
        <w:rPr>
          <w:rFonts w:ascii="Times New Roman" w:hAnsi="Times New Roman" w:cs="Times New Roman"/>
          <w:sz w:val="24"/>
          <w:szCs w:val="24"/>
        </w:rPr>
        <w:t xml:space="preserve"> </w:t>
      </w:r>
      <w:r w:rsidRPr="00A241BF">
        <w:rPr>
          <w:rFonts w:ascii="Times New Roman" w:hAnsi="Times New Roman" w:cs="Times New Roman"/>
          <w:sz w:val="24"/>
          <w:szCs w:val="24"/>
        </w:rPr>
        <w:t>МКОУ «СОШ № 2 г. Нязепетровска»:</w:t>
      </w:r>
    </w:p>
    <w:p w:rsidR="00C003AA" w:rsidRPr="00A241BF" w:rsidRDefault="00A241BF" w:rsidP="0001666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3AA" w:rsidRPr="00A241BF">
        <w:rPr>
          <w:rFonts w:ascii="Times New Roman" w:hAnsi="Times New Roman" w:cs="Times New Roman"/>
          <w:sz w:val="24"/>
          <w:szCs w:val="24"/>
        </w:rPr>
        <w:t>-  Принять меры по соблюдению требований</w:t>
      </w:r>
      <w:r w:rsidR="00002D27">
        <w:rPr>
          <w:rFonts w:ascii="Times New Roman" w:hAnsi="Times New Roman" w:cs="Times New Roman"/>
          <w:sz w:val="24"/>
          <w:szCs w:val="24"/>
        </w:rPr>
        <w:t xml:space="preserve"> </w:t>
      </w:r>
      <w:r w:rsidR="00C003AA" w:rsidRPr="00A241BF">
        <w:rPr>
          <w:rFonts w:ascii="Times New Roman" w:eastAsia="Calibri" w:hAnsi="Times New Roman" w:cs="Times New Roman"/>
          <w:bCs/>
          <w:sz w:val="24"/>
          <w:szCs w:val="24"/>
        </w:rPr>
        <w:t>п. 3 ст. 3</w:t>
      </w:r>
      <w:r w:rsidR="00C003AA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C003AA"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ст. 6</w:t>
      </w:r>
      <w:r w:rsidR="00427F90" w:rsidRPr="00A241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03AA" w:rsidRPr="00A241BF">
        <w:rPr>
          <w:rFonts w:ascii="Times New Roman" w:eastAsia="Calibri" w:hAnsi="Times New Roman" w:cs="Times New Roman"/>
          <w:bCs/>
          <w:sz w:val="24"/>
          <w:szCs w:val="24"/>
        </w:rPr>
        <w:t>ч. 3 ст. 7</w:t>
      </w:r>
      <w:r w:rsidR="00427F90" w:rsidRPr="00A241BF">
        <w:rPr>
          <w:rFonts w:ascii="Times New Roman" w:hAnsi="Times New Roman" w:cs="Times New Roman"/>
          <w:sz w:val="24"/>
          <w:szCs w:val="24"/>
        </w:rPr>
        <w:t>,</w:t>
      </w:r>
      <w:r w:rsidR="00C003AA" w:rsidRPr="00A241BF">
        <w:rPr>
          <w:rFonts w:ascii="Times New Roman" w:eastAsia="Calibri" w:hAnsi="Times New Roman" w:cs="Times New Roman"/>
          <w:sz w:val="24"/>
          <w:szCs w:val="24"/>
        </w:rPr>
        <w:t xml:space="preserve"> ч. 5, ч. 24, ч. 27</w:t>
      </w:r>
      <w:r w:rsidR="00427F90" w:rsidRPr="00A241BF">
        <w:rPr>
          <w:rFonts w:ascii="Times New Roman" w:hAnsi="Times New Roman" w:cs="Times New Roman"/>
          <w:sz w:val="24"/>
          <w:szCs w:val="24"/>
        </w:rPr>
        <w:t xml:space="preserve"> ст. 34, </w:t>
      </w:r>
      <w:r w:rsidR="00C003AA"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 ст. 38</w:t>
      </w:r>
      <w:r w:rsidR="00427F90" w:rsidRPr="00A241BF">
        <w:rPr>
          <w:rFonts w:ascii="Times New Roman" w:hAnsi="Times New Roman" w:cs="Times New Roman"/>
          <w:sz w:val="24"/>
          <w:szCs w:val="24"/>
        </w:rPr>
        <w:t>,</w:t>
      </w:r>
      <w:r w:rsidR="00C003AA"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ч. 4 ст. 65</w:t>
      </w:r>
      <w:r w:rsidR="00427F90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C003AA" w:rsidRPr="00A241BF">
        <w:rPr>
          <w:rFonts w:ascii="Times New Roman" w:eastAsia="Calibri" w:hAnsi="Times New Roman" w:cs="Times New Roman"/>
          <w:bCs/>
          <w:sz w:val="24"/>
          <w:szCs w:val="24"/>
        </w:rPr>
        <w:t>п. 2 ч. 5 ст. 66</w:t>
      </w:r>
      <w:r w:rsidR="00427F90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C003AA" w:rsidRPr="00A241BF">
        <w:rPr>
          <w:rFonts w:ascii="Times New Roman" w:eastAsia="Calibri" w:hAnsi="Times New Roman" w:cs="Times New Roman"/>
          <w:bCs/>
          <w:sz w:val="24"/>
          <w:szCs w:val="24"/>
        </w:rPr>
        <w:t>ч. 3 ст. 96</w:t>
      </w:r>
      <w:r w:rsidR="00427F90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C003AA"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п. 9, п. 10, п. 13 ч. 2, ч. 3 ст.103 </w:t>
      </w:r>
      <w:r w:rsidR="00C003AA" w:rsidRPr="00A241BF">
        <w:rPr>
          <w:rFonts w:ascii="Times New Roman" w:eastAsia="Calibri" w:hAnsi="Times New Roman" w:cs="Times New Roman"/>
          <w:sz w:val="24"/>
          <w:szCs w:val="24"/>
        </w:rPr>
        <w:t>Федерального закона № 44-ФЗ «О контрактной системе в сфере закупок</w:t>
      </w:r>
      <w:proofErr w:type="gramEnd"/>
      <w:r w:rsidR="00C003AA" w:rsidRPr="00A24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003AA" w:rsidRPr="00A241BF">
        <w:rPr>
          <w:rFonts w:ascii="Times New Roman" w:eastAsia="Calibri" w:hAnsi="Times New Roman" w:cs="Times New Roman"/>
          <w:sz w:val="24"/>
          <w:szCs w:val="24"/>
        </w:rPr>
        <w:t>товаров</w:t>
      </w:r>
      <w:proofErr w:type="gramEnd"/>
      <w:r w:rsidR="00C003AA" w:rsidRPr="00A241BF">
        <w:rPr>
          <w:rFonts w:ascii="Times New Roman" w:eastAsia="Calibri" w:hAnsi="Times New Roman" w:cs="Times New Roman"/>
          <w:sz w:val="24"/>
          <w:szCs w:val="24"/>
        </w:rPr>
        <w:t xml:space="preserve"> работ, услуг для обеспечения государственных и муниципальных нужд»;</w:t>
      </w:r>
    </w:p>
    <w:p w:rsidR="00C003AA" w:rsidRPr="00A241BF" w:rsidRDefault="00002D27" w:rsidP="0001666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003AA" w:rsidRPr="00A241B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D6DF2"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постановления</w:t>
      </w:r>
      <w:r w:rsidR="00C003AA"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Правительства РФ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от </w:t>
      </w:r>
      <w:r w:rsidR="00C003AA"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30.08.2017г. № 1042</w:t>
      </w:r>
      <w:r w:rsidR="00C003AA"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обязательств, предусмотренных контрактом (за исключением просрочки исполнения обязательств заказчиком, поставщиком) и размера пени, начисляемой за каждый день просрочки исполнения поставщиком обязательства, предусмотренного контрактом»</w:t>
      </w:r>
      <w:r w:rsidR="00C003AA"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C003AA" w:rsidRPr="00A241BF" w:rsidRDefault="00C003AA" w:rsidP="0001666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-</w:t>
      </w:r>
      <w:r w:rsidR="00002D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неправомерное расходование бюджетных средств, т.е. по акту о приемке выполненных работ (по форме КС – 2) оплачены невыполненные работы.</w:t>
      </w:r>
    </w:p>
    <w:p w:rsidR="00002D27" w:rsidRPr="00002D27" w:rsidRDefault="00427F90" w:rsidP="00BD6DF2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41BF">
        <w:rPr>
          <w:rFonts w:ascii="Times New Roman" w:hAnsi="Times New Roman" w:cs="Times New Roman"/>
          <w:sz w:val="24"/>
          <w:szCs w:val="24"/>
        </w:rPr>
        <w:t xml:space="preserve">Рассмотрев результаты плановой проверки в сфере закупок, проведенной на основании плана работы на </w:t>
      </w:r>
      <w:r w:rsidRPr="00A241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41BF">
        <w:rPr>
          <w:rFonts w:ascii="Times New Roman" w:hAnsi="Times New Roman" w:cs="Times New Roman"/>
          <w:sz w:val="24"/>
          <w:szCs w:val="24"/>
        </w:rPr>
        <w:t xml:space="preserve"> полугодие 2021 года</w:t>
      </w:r>
      <w:proofErr w:type="gramStart"/>
      <w:r w:rsidRPr="00A241B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241BF">
        <w:rPr>
          <w:rFonts w:ascii="Times New Roman" w:hAnsi="Times New Roman" w:cs="Times New Roman"/>
          <w:sz w:val="24"/>
          <w:szCs w:val="24"/>
        </w:rPr>
        <w:t xml:space="preserve">онтрольно – счетной палаты Нязепетровского муниципального района, на основании приказа председателя Контрольно – счетной палаты Нязепетровского муниципального района: </w:t>
      </w:r>
      <w:r w:rsidRPr="00A241B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1666D" w:rsidRPr="00A241BF">
        <w:rPr>
          <w:rFonts w:ascii="Times New Roman" w:hAnsi="Times New Roman" w:cs="Times New Roman"/>
          <w:color w:val="000000"/>
          <w:sz w:val="24"/>
          <w:szCs w:val="24"/>
        </w:rPr>
        <w:t>06.10</w:t>
      </w:r>
      <w:r w:rsidRPr="00A241BF">
        <w:rPr>
          <w:rFonts w:ascii="Times New Roman" w:hAnsi="Times New Roman" w:cs="Times New Roman"/>
          <w:color w:val="000000"/>
          <w:sz w:val="24"/>
          <w:szCs w:val="24"/>
        </w:rPr>
        <w:t xml:space="preserve">.2021г. № </w:t>
      </w:r>
      <w:r w:rsidR="0001666D" w:rsidRPr="00A241BF">
        <w:rPr>
          <w:rFonts w:ascii="Times New Roman" w:hAnsi="Times New Roman" w:cs="Times New Roman"/>
          <w:color w:val="000000"/>
          <w:sz w:val="24"/>
          <w:szCs w:val="24"/>
        </w:rPr>
        <w:t>36–</w:t>
      </w:r>
      <w:r w:rsidRPr="00A241BF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01666D" w:rsidRPr="00A241BF">
        <w:rPr>
          <w:rFonts w:ascii="Times New Roman" w:hAnsi="Times New Roman" w:cs="Times New Roman"/>
          <w:color w:val="000000"/>
          <w:sz w:val="24"/>
          <w:szCs w:val="24"/>
        </w:rPr>
        <w:t xml:space="preserve"> и от 28.10.2021г. № 42 - О</w:t>
      </w:r>
      <w:r w:rsidRPr="00A241BF">
        <w:rPr>
          <w:rFonts w:ascii="Times New Roman" w:hAnsi="Times New Roman" w:cs="Times New Roman"/>
          <w:sz w:val="24"/>
          <w:szCs w:val="24"/>
        </w:rPr>
        <w:t xml:space="preserve"> в </w:t>
      </w:r>
      <w:r w:rsidR="0001666D" w:rsidRPr="00A241BF">
        <w:rPr>
          <w:rFonts w:ascii="Times New Roman" w:eastAsia="Calibri" w:hAnsi="Times New Roman" w:cs="Times New Roman"/>
          <w:sz w:val="24"/>
          <w:szCs w:val="24"/>
        </w:rPr>
        <w:t>муниципальном казенном дошкольном образовательном учреждении «Детский сад комбинированного вида № 1 «Улыбка»</w:t>
      </w:r>
      <w:r w:rsidR="00002D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1BF">
        <w:rPr>
          <w:rFonts w:ascii="Times New Roman" w:hAnsi="Times New Roman" w:cs="Times New Roman"/>
          <w:sz w:val="24"/>
          <w:szCs w:val="24"/>
        </w:rPr>
        <w:t>(далее</w:t>
      </w:r>
      <w:r w:rsidR="00002D27">
        <w:rPr>
          <w:rFonts w:ascii="Times New Roman" w:hAnsi="Times New Roman" w:cs="Times New Roman"/>
          <w:sz w:val="24"/>
          <w:szCs w:val="24"/>
        </w:rPr>
        <w:t xml:space="preserve"> -</w:t>
      </w:r>
      <w:r w:rsidRPr="00A241BF">
        <w:rPr>
          <w:rFonts w:ascii="Times New Roman" w:hAnsi="Times New Roman" w:cs="Times New Roman"/>
          <w:sz w:val="24"/>
          <w:szCs w:val="24"/>
        </w:rPr>
        <w:t xml:space="preserve"> МК</w:t>
      </w:r>
      <w:r w:rsidR="0001666D" w:rsidRPr="00A241BF">
        <w:rPr>
          <w:rFonts w:ascii="Times New Roman" w:hAnsi="Times New Roman" w:cs="Times New Roman"/>
          <w:sz w:val="24"/>
          <w:szCs w:val="24"/>
        </w:rPr>
        <w:t>Д</w:t>
      </w:r>
      <w:r w:rsidRPr="00A241BF">
        <w:rPr>
          <w:rFonts w:ascii="Times New Roman" w:hAnsi="Times New Roman" w:cs="Times New Roman"/>
          <w:sz w:val="24"/>
          <w:szCs w:val="24"/>
        </w:rPr>
        <w:t xml:space="preserve">ОУ </w:t>
      </w:r>
      <w:r w:rsidR="0001666D" w:rsidRPr="00A241BF">
        <w:rPr>
          <w:rFonts w:ascii="Times New Roman" w:eastAsia="Calibri" w:hAnsi="Times New Roman" w:cs="Times New Roman"/>
          <w:sz w:val="24"/>
          <w:szCs w:val="24"/>
        </w:rPr>
        <w:t>«Детски</w:t>
      </w:r>
      <w:r w:rsidR="008305E6" w:rsidRPr="00A241BF">
        <w:rPr>
          <w:rFonts w:ascii="Times New Roman" w:hAnsi="Times New Roman" w:cs="Times New Roman"/>
          <w:sz w:val="24"/>
          <w:szCs w:val="24"/>
        </w:rPr>
        <w:t xml:space="preserve">й сад комбинированного вида </w:t>
      </w:r>
      <w:r w:rsidR="0001666D" w:rsidRPr="00A241BF">
        <w:rPr>
          <w:rFonts w:ascii="Times New Roman" w:eastAsia="Calibri" w:hAnsi="Times New Roman" w:cs="Times New Roman"/>
          <w:sz w:val="24"/>
          <w:szCs w:val="24"/>
        </w:rPr>
        <w:t>«Улыбка»</w:t>
      </w:r>
      <w:r w:rsidR="008305E6" w:rsidRPr="00A241BF">
        <w:rPr>
          <w:rFonts w:ascii="Times New Roman" w:hAnsi="Times New Roman" w:cs="Times New Roman"/>
          <w:sz w:val="24"/>
          <w:szCs w:val="24"/>
        </w:rPr>
        <w:t> Инспекция </w:t>
      </w:r>
      <w:r w:rsidRPr="00A241BF">
        <w:rPr>
          <w:rFonts w:ascii="Times New Roman" w:hAnsi="Times New Roman" w:cs="Times New Roman"/>
          <w:sz w:val="24"/>
          <w:szCs w:val="24"/>
        </w:rPr>
        <w:t>решила</w:t>
      </w:r>
      <w:r w:rsidR="0001666D" w:rsidRPr="00A241BF">
        <w:rPr>
          <w:rFonts w:ascii="Times New Roman" w:hAnsi="Times New Roman" w:cs="Times New Roman"/>
          <w:sz w:val="24"/>
          <w:szCs w:val="24"/>
        </w:rPr>
        <w:t>:</w:t>
      </w:r>
      <w:r w:rsidR="0000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3AA" w:rsidRPr="00A241BF" w:rsidRDefault="008305E6" w:rsidP="00002D27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41BF">
        <w:rPr>
          <w:rFonts w:ascii="Times New Roman" w:hAnsi="Times New Roman" w:cs="Times New Roman"/>
          <w:sz w:val="24"/>
          <w:szCs w:val="24"/>
        </w:rPr>
        <w:t>Заказчику, т.е.</w:t>
      </w:r>
      <w:r w:rsidR="00002D27">
        <w:rPr>
          <w:rFonts w:ascii="Times New Roman" w:hAnsi="Times New Roman" w:cs="Times New Roman"/>
          <w:sz w:val="24"/>
          <w:szCs w:val="24"/>
        </w:rPr>
        <w:t xml:space="preserve"> </w:t>
      </w:r>
      <w:r w:rsidRPr="00A241BF">
        <w:rPr>
          <w:rFonts w:ascii="Times New Roman" w:hAnsi="Times New Roman" w:cs="Times New Roman"/>
          <w:sz w:val="24"/>
          <w:szCs w:val="24"/>
        </w:rPr>
        <w:t>МКДОУ</w:t>
      </w:r>
      <w:r w:rsidR="00427F90" w:rsidRPr="00A241BF">
        <w:rPr>
          <w:rFonts w:ascii="Times New Roman" w:eastAsia="Calibri" w:hAnsi="Times New Roman" w:cs="Times New Roman"/>
          <w:sz w:val="24"/>
          <w:szCs w:val="24"/>
        </w:rPr>
        <w:t xml:space="preserve"> «Детский сад комбинированного вида № 1 «Улыбка»</w:t>
      </w:r>
      <w:r w:rsidRPr="00A241BF">
        <w:rPr>
          <w:rFonts w:ascii="Times New Roman" w:hAnsi="Times New Roman" w:cs="Times New Roman"/>
          <w:sz w:val="24"/>
          <w:szCs w:val="24"/>
        </w:rPr>
        <w:t>:</w:t>
      </w:r>
    </w:p>
    <w:p w:rsidR="008305E6" w:rsidRPr="00A241BF" w:rsidRDefault="00002D27" w:rsidP="008305E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05E6" w:rsidRPr="00A241BF">
        <w:rPr>
          <w:rFonts w:ascii="Times New Roman" w:hAnsi="Times New Roman" w:cs="Times New Roman"/>
          <w:sz w:val="24"/>
          <w:szCs w:val="24"/>
        </w:rPr>
        <w:t>-  Принять меры по соблюдению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5E6" w:rsidRPr="00A241BF">
        <w:rPr>
          <w:rFonts w:ascii="Times New Roman" w:eastAsia="Calibri" w:hAnsi="Times New Roman" w:cs="Times New Roman"/>
          <w:bCs/>
          <w:sz w:val="24"/>
          <w:szCs w:val="24"/>
        </w:rPr>
        <w:t>п. 3 ст. 3</w:t>
      </w:r>
      <w:r w:rsidR="008305E6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8305E6"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ст. 6</w:t>
      </w:r>
      <w:r w:rsidR="008305E6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8305E6"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ч. 3 ст. 7</w:t>
      </w:r>
      <w:r w:rsidR="006311D8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8305E6" w:rsidRPr="00A241BF">
        <w:rPr>
          <w:rFonts w:ascii="Times New Roman" w:eastAsia="Calibri" w:hAnsi="Times New Roman" w:cs="Times New Roman"/>
          <w:sz w:val="24"/>
          <w:szCs w:val="24"/>
        </w:rPr>
        <w:t>ч. 5, ч. 8 ст. 34</w:t>
      </w:r>
      <w:r w:rsidR="006311D8" w:rsidRPr="00A241BF">
        <w:rPr>
          <w:rFonts w:ascii="Times New Roman" w:hAnsi="Times New Roman" w:cs="Times New Roman"/>
          <w:sz w:val="24"/>
          <w:szCs w:val="24"/>
        </w:rPr>
        <w:t>,</w:t>
      </w:r>
      <w:r w:rsidR="008305E6"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r w:rsidR="008305E6" w:rsidRPr="00A241BF">
        <w:rPr>
          <w:rFonts w:ascii="Times New Roman" w:eastAsia="Calibri" w:hAnsi="Times New Roman" w:cs="Times New Roman"/>
          <w:bCs/>
          <w:sz w:val="24"/>
          <w:szCs w:val="24"/>
        </w:rPr>
        <w:t>. 2 ч. 5 ст. 66</w:t>
      </w:r>
      <w:r w:rsidR="006311D8"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="008305E6"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ч. 3 ст. 96</w:t>
      </w:r>
      <w:r w:rsidR="008305E6" w:rsidRPr="00A241B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44-ФЗ «О контрактной системе в сфере закупок товаров работ, услуг для обеспечения государственных и муниципальных нужд»;</w:t>
      </w:r>
    </w:p>
    <w:p w:rsidR="008305E6" w:rsidRPr="00A241BF" w:rsidRDefault="00002D27" w:rsidP="008305E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305E6" w:rsidRPr="00A241B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D6DF2"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постановления</w:t>
      </w:r>
      <w:r w:rsidR="008305E6"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Правительства РФ от 30.08.2017г. № 1042</w:t>
      </w:r>
      <w:r w:rsidR="008305E6"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обязательств, предусмотренных контрактом (за исключением просрочки исполнения обязательств заказчиком, поставщиком) и размера пени, начисляемой за каждый день просрочки исполнения поставщиком обязательства, предусмотренного контрактом»</w:t>
      </w:r>
      <w:r w:rsidR="008305E6"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002D27" w:rsidRPr="00002D27" w:rsidRDefault="00955B65" w:rsidP="00955B65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41BF">
        <w:rPr>
          <w:rFonts w:ascii="Times New Roman" w:hAnsi="Times New Roman" w:cs="Times New Roman"/>
          <w:sz w:val="24"/>
          <w:szCs w:val="24"/>
        </w:rPr>
        <w:t xml:space="preserve">Рассмотрев результаты плановой проверки в сфере закупок, проведенной на основании плана работы на </w:t>
      </w:r>
      <w:r w:rsidRPr="00A241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41BF">
        <w:rPr>
          <w:rFonts w:ascii="Times New Roman" w:hAnsi="Times New Roman" w:cs="Times New Roman"/>
          <w:sz w:val="24"/>
          <w:szCs w:val="24"/>
        </w:rPr>
        <w:t xml:space="preserve">  полугодие 2021 года</w:t>
      </w:r>
      <w:proofErr w:type="gramStart"/>
      <w:r w:rsidRPr="00A241B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241BF">
        <w:rPr>
          <w:rFonts w:ascii="Times New Roman" w:hAnsi="Times New Roman" w:cs="Times New Roman"/>
          <w:sz w:val="24"/>
          <w:szCs w:val="24"/>
        </w:rPr>
        <w:t xml:space="preserve">онтрольно – счетной палаты Нязепетровского муниципального района, на основании приказа председателя Контрольно – счетной палаты Нязепетровского муниципального района: </w:t>
      </w:r>
      <w:r w:rsidRPr="00A241BF">
        <w:rPr>
          <w:rFonts w:ascii="Times New Roman" w:hAnsi="Times New Roman" w:cs="Times New Roman"/>
          <w:color w:val="000000"/>
          <w:sz w:val="24"/>
          <w:szCs w:val="24"/>
        </w:rPr>
        <w:t>от 29.11.2021г. № 51 – О в Собрании депутатов Нязепетровского муниципального района </w:t>
      </w:r>
      <w:r w:rsidRPr="00A241BF">
        <w:rPr>
          <w:rFonts w:ascii="Times New Roman" w:hAnsi="Times New Roman" w:cs="Times New Roman"/>
          <w:sz w:val="24"/>
          <w:szCs w:val="24"/>
        </w:rPr>
        <w:t>Инспекция решила:</w:t>
      </w:r>
      <w:r w:rsidR="0000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B65" w:rsidRPr="00A241BF" w:rsidRDefault="00002D27" w:rsidP="00002D27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55B65" w:rsidRPr="00A241BF">
        <w:rPr>
          <w:rFonts w:ascii="Times New Roman" w:hAnsi="Times New Roman" w:cs="Times New Roman"/>
          <w:sz w:val="24"/>
          <w:szCs w:val="24"/>
        </w:rPr>
        <w:t>аказчику,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B65" w:rsidRPr="00A241BF">
        <w:rPr>
          <w:rFonts w:ascii="Times New Roman" w:hAnsi="Times New Roman" w:cs="Times New Roman"/>
          <w:sz w:val="24"/>
          <w:szCs w:val="24"/>
        </w:rPr>
        <w:t>Собранию депутатов Нязепетровского муниципального района:</w:t>
      </w:r>
    </w:p>
    <w:p w:rsidR="00955B65" w:rsidRPr="00A241BF" w:rsidRDefault="00955B65" w:rsidP="00955B6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241BF">
        <w:rPr>
          <w:rFonts w:ascii="Times New Roman" w:hAnsi="Times New Roman" w:cs="Times New Roman"/>
          <w:sz w:val="24"/>
          <w:szCs w:val="24"/>
        </w:rPr>
        <w:t>-  Принять меры по соблюдению требований</w:t>
      </w:r>
      <w:r w:rsidRPr="00A241BF">
        <w:rPr>
          <w:rFonts w:ascii="Times New Roman" w:eastAsia="Calibri" w:hAnsi="Times New Roman" w:cs="Times New Roman"/>
          <w:bCs/>
          <w:sz w:val="24"/>
          <w:szCs w:val="24"/>
        </w:rPr>
        <w:t>п. 3 ст. 3</w:t>
      </w:r>
      <w:r w:rsidRPr="00A241BF">
        <w:rPr>
          <w:rFonts w:ascii="Times New Roman" w:hAnsi="Times New Roman" w:cs="Times New Roman"/>
          <w:bCs/>
          <w:sz w:val="24"/>
          <w:szCs w:val="24"/>
        </w:rPr>
        <w:t>,</w:t>
      </w:r>
      <w:r w:rsidRPr="00A241BF">
        <w:rPr>
          <w:rFonts w:ascii="Times New Roman" w:eastAsia="Calibri" w:hAnsi="Times New Roman" w:cs="Times New Roman"/>
          <w:sz w:val="24"/>
          <w:szCs w:val="24"/>
        </w:rPr>
        <w:t>ч.2, ч. 5 ст. 34 Федерального закона № 44-ФЗ «О контрактной системе в сфере закупок товаров работ, услуг для обеспечения государственных и муниципальных нужд»;</w:t>
      </w:r>
    </w:p>
    <w:p w:rsidR="00955B65" w:rsidRPr="00A241BF" w:rsidRDefault="00955B65" w:rsidP="00955B6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241B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постановления Правительства РФ от 30.08.2017г. № 1042</w:t>
      </w:r>
      <w:r w:rsidRPr="00A241BF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обязательств, предусмотренных контрактом (за исключением просрочки исполнения обязательств заказчиком, поставщиком) и размера пени, начисляемой за каждый день просрочки исполнения поставщиком обязательства, предусмотренного контрактом»</w:t>
      </w:r>
      <w:r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955B65" w:rsidRPr="00A241BF" w:rsidRDefault="00955B65" w:rsidP="00955B6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- постановления Правительства РФ от 08.12.2015г. № 1340 «О применении с 01.01.2016г. ключевой ставки Банка России»;</w:t>
      </w:r>
    </w:p>
    <w:p w:rsidR="00955B65" w:rsidRPr="00A241BF" w:rsidRDefault="00955B65" w:rsidP="00955B6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- п.1 ст. 779, п.1 ст.781 Гражданского кодекса РФ;</w:t>
      </w:r>
    </w:p>
    <w:p w:rsidR="00955B65" w:rsidRPr="00A241BF" w:rsidRDefault="00955B65" w:rsidP="00955B6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="00002D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- ст.34 Бюджетного кодекса</w:t>
      </w:r>
      <w:r w:rsidRPr="00A241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РФ.</w:t>
      </w:r>
    </w:p>
    <w:p w:rsidR="008305E6" w:rsidRPr="008305E6" w:rsidRDefault="008305E6" w:rsidP="008305E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p w:rsidR="004538B0" w:rsidRPr="00C003AA" w:rsidRDefault="004538B0" w:rsidP="008305E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4538B0" w:rsidRPr="00C003AA" w:rsidRDefault="004538B0" w:rsidP="008305E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sectPr w:rsidR="004538B0" w:rsidRPr="00C003AA" w:rsidSect="00A241BF">
      <w:pgSz w:w="11906" w:h="16838"/>
      <w:pgMar w:top="56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66AF"/>
    <w:multiLevelType w:val="hybridMultilevel"/>
    <w:tmpl w:val="E710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DED"/>
    <w:multiLevelType w:val="hybridMultilevel"/>
    <w:tmpl w:val="878CAD66"/>
    <w:lvl w:ilvl="0" w:tplc="3D8ED3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AFC6EC5"/>
    <w:multiLevelType w:val="hybridMultilevel"/>
    <w:tmpl w:val="1A56A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0371B"/>
    <w:rsid w:val="00002D27"/>
    <w:rsid w:val="0001666D"/>
    <w:rsid w:val="000318ED"/>
    <w:rsid w:val="00056C9F"/>
    <w:rsid w:val="000A6E1B"/>
    <w:rsid w:val="001A0E43"/>
    <w:rsid w:val="001D0969"/>
    <w:rsid w:val="00215595"/>
    <w:rsid w:val="002A27AA"/>
    <w:rsid w:val="002E7D2B"/>
    <w:rsid w:val="0030377D"/>
    <w:rsid w:val="00344D6D"/>
    <w:rsid w:val="003C64DD"/>
    <w:rsid w:val="003F1DAA"/>
    <w:rsid w:val="00417A7D"/>
    <w:rsid w:val="00427F90"/>
    <w:rsid w:val="004538B0"/>
    <w:rsid w:val="00481F5D"/>
    <w:rsid w:val="004C2459"/>
    <w:rsid w:val="004E4A75"/>
    <w:rsid w:val="004E5F87"/>
    <w:rsid w:val="00542045"/>
    <w:rsid w:val="005653E0"/>
    <w:rsid w:val="005C7D91"/>
    <w:rsid w:val="006311D8"/>
    <w:rsid w:val="0065643A"/>
    <w:rsid w:val="00671F4D"/>
    <w:rsid w:val="006A0568"/>
    <w:rsid w:val="007B01AA"/>
    <w:rsid w:val="00830166"/>
    <w:rsid w:val="008305E6"/>
    <w:rsid w:val="00841626"/>
    <w:rsid w:val="00865A16"/>
    <w:rsid w:val="00900931"/>
    <w:rsid w:val="00955B65"/>
    <w:rsid w:val="009A4F5F"/>
    <w:rsid w:val="00A07409"/>
    <w:rsid w:val="00A16DF3"/>
    <w:rsid w:val="00A241BF"/>
    <w:rsid w:val="00A51959"/>
    <w:rsid w:val="00A927BE"/>
    <w:rsid w:val="00B96DF8"/>
    <w:rsid w:val="00BD6DF2"/>
    <w:rsid w:val="00C003AA"/>
    <w:rsid w:val="00CD0977"/>
    <w:rsid w:val="00D0371B"/>
    <w:rsid w:val="00D257BD"/>
    <w:rsid w:val="00D30A8D"/>
    <w:rsid w:val="00D6346D"/>
    <w:rsid w:val="00DD0A54"/>
    <w:rsid w:val="00F518EA"/>
    <w:rsid w:val="00F7432A"/>
    <w:rsid w:val="00FB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87"/>
    <w:pPr>
      <w:ind w:left="720"/>
      <w:contextualSpacing/>
    </w:pPr>
  </w:style>
  <w:style w:type="character" w:styleId="a4">
    <w:name w:val="Strong"/>
    <w:basedOn w:val="a0"/>
    <w:uiPriority w:val="22"/>
    <w:qFormat/>
    <w:rsid w:val="00D25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USER</cp:lastModifiedBy>
  <cp:revision>17</cp:revision>
  <cp:lastPrinted>2021-05-19T09:40:00Z</cp:lastPrinted>
  <dcterms:created xsi:type="dcterms:W3CDTF">2018-11-27T05:13:00Z</dcterms:created>
  <dcterms:modified xsi:type="dcterms:W3CDTF">2022-01-12T08:16:00Z</dcterms:modified>
</cp:coreProperties>
</file>